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2F45" w14:textId="60CF4DD5" w:rsidR="000B50AA" w:rsidRDefault="00A33F19" w:rsidP="00200152">
      <w:pPr>
        <w:pStyle w:val="Title"/>
      </w:pPr>
      <w:bookmarkStart w:id="0" w:name="git-in-5-minutes---concrete-practice"/>
      <w:r>
        <w:t xml:space="preserve">Lab 1 – </w:t>
      </w:r>
      <w:r w:rsidR="00B018E4">
        <w:t>EC2</w:t>
      </w:r>
    </w:p>
    <w:p w14:paraId="55BD2D63" w14:textId="3CD417C5" w:rsidR="00EC3169" w:rsidRPr="00EC21CA" w:rsidRDefault="00EC3169" w:rsidP="00EC3169">
      <w:pPr>
        <w:pStyle w:val="Subtitle"/>
        <w:rPr>
          <w:rFonts w:ascii="Montserrat" w:hAnsi="Montserrat"/>
        </w:rPr>
      </w:pPr>
      <w:r w:rsidRPr="00EC21CA">
        <w:rPr>
          <w:rFonts w:ascii="Montserrat" w:hAnsi="Montserrat"/>
        </w:rPr>
        <w:t>Task</w:t>
      </w:r>
      <w:r w:rsidR="001D660D" w:rsidRPr="00EC21CA">
        <w:rPr>
          <w:rFonts w:ascii="Montserrat" w:hAnsi="Montserrat"/>
        </w:rPr>
        <w:t xml:space="preserve"> – Create an EC2 and connect to it</w:t>
      </w:r>
    </w:p>
    <w:p w14:paraId="2FA0C0C7" w14:textId="53392DE1" w:rsidR="001D660D" w:rsidRDefault="001D660D" w:rsidP="001D660D">
      <w:pPr>
        <w:pStyle w:val="BodyText"/>
        <w:numPr>
          <w:ilvl w:val="0"/>
          <w:numId w:val="16"/>
        </w:numPr>
      </w:pPr>
      <w:r>
        <w:t xml:space="preserve">Login to your AWS IAM Account and access the </w:t>
      </w:r>
      <w:r w:rsidRPr="001D660D">
        <w:rPr>
          <w:b/>
          <w:bCs/>
        </w:rPr>
        <w:t>EC2</w:t>
      </w:r>
      <w:r>
        <w:rPr>
          <w:b/>
          <w:bCs/>
        </w:rPr>
        <w:t xml:space="preserve"> </w:t>
      </w:r>
      <w:r>
        <w:t>portal</w:t>
      </w:r>
    </w:p>
    <w:p w14:paraId="53A1E302" w14:textId="46EBC338" w:rsidR="001D660D" w:rsidRDefault="001D660D" w:rsidP="001D660D">
      <w:pPr>
        <w:pStyle w:val="BodyText"/>
        <w:numPr>
          <w:ilvl w:val="0"/>
          <w:numId w:val="16"/>
        </w:numPr>
      </w:pPr>
      <w:r>
        <w:t xml:space="preserve">From the portal click on the </w:t>
      </w:r>
      <w:r>
        <w:rPr>
          <w:b/>
          <w:bCs/>
        </w:rPr>
        <w:t xml:space="preserve">Launch instance </w:t>
      </w:r>
      <w:r>
        <w:t>button and follow the wizard</w:t>
      </w:r>
    </w:p>
    <w:p w14:paraId="5DAD20DF" w14:textId="6DF13D38" w:rsidR="001D660D" w:rsidRDefault="00591FB2" w:rsidP="001D660D">
      <w:pPr>
        <w:pStyle w:val="BodyText"/>
        <w:numPr>
          <w:ilvl w:val="0"/>
          <w:numId w:val="16"/>
        </w:numPr>
      </w:pPr>
      <w:r>
        <w:t xml:space="preserve">Ensure you are downloading a </w:t>
      </w:r>
      <w:r w:rsidRPr="00591FB2">
        <w:rPr>
          <w:b/>
          <w:bCs/>
        </w:rPr>
        <w:t>new key pair</w:t>
      </w:r>
      <w:r>
        <w:t xml:space="preserve"> or using an </w:t>
      </w:r>
      <w:r w:rsidRPr="00591FB2">
        <w:rPr>
          <w:b/>
          <w:bCs/>
        </w:rPr>
        <w:t>existing key pair</w:t>
      </w:r>
      <w:r>
        <w:t xml:space="preserve"> you have access to for an </w:t>
      </w:r>
      <w:r w:rsidRPr="00591FB2">
        <w:rPr>
          <w:b/>
          <w:bCs/>
        </w:rPr>
        <w:t>SSH</w:t>
      </w:r>
      <w:r>
        <w:t xml:space="preserve"> connection</w:t>
      </w:r>
    </w:p>
    <w:p w14:paraId="5AC68FF1" w14:textId="0E587733" w:rsidR="00591FB2" w:rsidRPr="001D660D" w:rsidRDefault="00591FB2" w:rsidP="001D660D">
      <w:pPr>
        <w:pStyle w:val="BodyText"/>
        <w:numPr>
          <w:ilvl w:val="0"/>
          <w:numId w:val="16"/>
        </w:numPr>
      </w:pPr>
      <w:r>
        <w:t xml:space="preserve">Connect to your EC2 via </w:t>
      </w:r>
      <w:r w:rsidRPr="00591FB2">
        <w:rPr>
          <w:b/>
          <w:bCs/>
        </w:rPr>
        <w:t>SSH command</w:t>
      </w:r>
      <w:r>
        <w:t xml:space="preserve">, </w:t>
      </w:r>
      <w:r w:rsidRPr="00591FB2">
        <w:rPr>
          <w:b/>
          <w:bCs/>
        </w:rPr>
        <w:t>SSH client</w:t>
      </w:r>
      <w:r>
        <w:t xml:space="preserve"> </w:t>
      </w:r>
      <w:r w:rsidRPr="00591FB2">
        <w:rPr>
          <w:b/>
          <w:bCs/>
        </w:rPr>
        <w:t>or EC2 Instance Connect</w:t>
      </w:r>
      <w:r>
        <w:t xml:space="preserve"> (via AWS GUI)</w:t>
      </w:r>
    </w:p>
    <w:bookmarkEnd w:id="0"/>
    <w:bookmarkStart w:id="1" w:name="_MON_1720604129"/>
    <w:bookmarkEnd w:id="1"/>
    <w:p w14:paraId="4D9891ED" w14:textId="0962D490" w:rsidR="00EC3169" w:rsidRDefault="001D660D" w:rsidP="00200152">
      <w:pPr>
        <w:pStyle w:val="FirstParagraph"/>
      </w:pPr>
      <w:r>
        <w:object w:dxaOrig="9026" w:dyaOrig="422" w14:anchorId="3DFBAD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1pt" o:ole="">
            <v:imagedata r:id="rId7" o:title=""/>
          </v:shape>
          <o:OLEObject Type="Embed" ProgID="Word.OpenDocumentText.12" ShapeID="_x0000_i1025" DrawAspect="Content" ObjectID="_1721205618" r:id="rId8"/>
        </w:object>
      </w:r>
    </w:p>
    <w:p w14:paraId="1CAA5992" w14:textId="3313C3D1" w:rsidR="00EC3169" w:rsidRPr="00EC21CA" w:rsidRDefault="00EC3169" w:rsidP="00EC3169">
      <w:pPr>
        <w:pStyle w:val="Subtitle"/>
        <w:rPr>
          <w:rFonts w:ascii="Montserrat" w:hAnsi="Montserrat"/>
        </w:rPr>
      </w:pPr>
      <w:r w:rsidRPr="00EC21CA">
        <w:rPr>
          <w:rFonts w:ascii="Montserrat" w:hAnsi="Montserrat"/>
        </w:rPr>
        <w:t>Stretch Goal</w:t>
      </w:r>
    </w:p>
    <w:p w14:paraId="184C06BD" w14:textId="1247AA62" w:rsidR="00EC3169" w:rsidRDefault="00EC3169" w:rsidP="00EC3169">
      <w:pPr>
        <w:pStyle w:val="BodyText"/>
      </w:pPr>
      <w:r>
        <w:t>Create a second EC2 and attempt to connect to it from the first EC2. As you will be connected to the first EC2</w:t>
      </w:r>
      <w:r w:rsidR="00EC21CA">
        <w:t>,</w:t>
      </w:r>
      <w:r>
        <w:t xml:space="preserve"> you can only connect via an </w:t>
      </w:r>
      <w:r w:rsidR="00B018E4">
        <w:t>SSH</w:t>
      </w:r>
      <w:r>
        <w:t xml:space="preserve"> command, and you have to consider the key pair transfer.</w:t>
      </w:r>
    </w:p>
    <w:p w14:paraId="1968F992" w14:textId="6B3B1F18" w:rsidR="00EC3169" w:rsidRDefault="00EC3169" w:rsidP="00EC3169">
      <w:pPr>
        <w:pStyle w:val="BodyText"/>
      </w:pPr>
    </w:p>
    <w:p w14:paraId="5624B961" w14:textId="5184F897" w:rsidR="00EC3169" w:rsidRDefault="00EC3169" w:rsidP="00EC3169">
      <w:pPr>
        <w:pStyle w:val="Title"/>
      </w:pPr>
      <w:r>
        <w:t>Lab 2 – S3 Buckets</w:t>
      </w:r>
    </w:p>
    <w:p w14:paraId="75419397" w14:textId="6B7DDBA9" w:rsidR="00EC3169" w:rsidRPr="00EC21CA" w:rsidRDefault="00EC3169" w:rsidP="00EC3169">
      <w:pPr>
        <w:pStyle w:val="Subtitle"/>
        <w:rPr>
          <w:rFonts w:ascii="Montserrat" w:hAnsi="Montserrat"/>
        </w:rPr>
      </w:pPr>
      <w:r w:rsidRPr="00EC21CA">
        <w:rPr>
          <w:rFonts w:ascii="Montserrat" w:hAnsi="Montserrat"/>
        </w:rPr>
        <w:t>Task</w:t>
      </w:r>
      <w:r w:rsidR="001D660D" w:rsidRPr="00EC21CA">
        <w:rPr>
          <w:rFonts w:ascii="Montserrat" w:hAnsi="Montserrat"/>
        </w:rPr>
        <w:t xml:space="preserve"> – Create an S3 Bucket to host a static website</w:t>
      </w:r>
    </w:p>
    <w:p w14:paraId="5660DBDA" w14:textId="05E05CCB" w:rsidR="001D660D" w:rsidRDefault="001D660D" w:rsidP="001D660D">
      <w:pPr>
        <w:pStyle w:val="BodyText"/>
        <w:numPr>
          <w:ilvl w:val="0"/>
          <w:numId w:val="15"/>
        </w:numPr>
      </w:pPr>
      <w:r>
        <w:t xml:space="preserve">Login to your AWS IAM account </w:t>
      </w:r>
      <w:r w:rsidR="00B018E4">
        <w:t xml:space="preserve">and access the </w:t>
      </w:r>
      <w:r w:rsidR="00B018E4" w:rsidRPr="00910665">
        <w:rPr>
          <w:b/>
          <w:bCs/>
        </w:rPr>
        <w:t>S3</w:t>
      </w:r>
      <w:r w:rsidR="00B018E4">
        <w:t xml:space="preserve"> portal</w:t>
      </w:r>
    </w:p>
    <w:p w14:paraId="0B549424" w14:textId="0E5046EB" w:rsidR="00910665" w:rsidRDefault="00910665" w:rsidP="001D660D">
      <w:pPr>
        <w:pStyle w:val="BodyText"/>
        <w:numPr>
          <w:ilvl w:val="0"/>
          <w:numId w:val="15"/>
        </w:numPr>
      </w:pPr>
      <w:r>
        <w:t xml:space="preserve">From the portal click on the </w:t>
      </w:r>
      <w:r>
        <w:rPr>
          <w:b/>
          <w:bCs/>
        </w:rPr>
        <w:t xml:space="preserve">Create Bucket </w:t>
      </w:r>
      <w:r>
        <w:t xml:space="preserve">button and follow the wizard to create a unique bucket in a region of your choice. </w:t>
      </w:r>
      <w:r w:rsidR="00407C42">
        <w:t>Uncheck ‘Block all public access’</w:t>
      </w:r>
    </w:p>
    <w:p w14:paraId="3965BFD6" w14:textId="16EA78CE" w:rsidR="00910665" w:rsidRDefault="00407C42" w:rsidP="001D660D">
      <w:pPr>
        <w:pStyle w:val="BodyText"/>
        <w:numPr>
          <w:ilvl w:val="0"/>
          <w:numId w:val="15"/>
        </w:numPr>
      </w:pPr>
      <w:r>
        <w:t xml:space="preserve">Clone down this repo </w:t>
      </w:r>
      <w:hyperlink r:id="rId9" w:history="1">
        <w:r w:rsidRPr="00B51269">
          <w:rPr>
            <w:rStyle w:val="Hyperlink"/>
          </w:rPr>
          <w:t>https://gitlab.com/Reece-Elder/devops-m5-s3</w:t>
        </w:r>
      </w:hyperlink>
      <w:r>
        <w:t xml:space="preserve"> and make some changes to the html,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 w:rsidR="0071354C">
        <w:t xml:space="preserve"> files </w:t>
      </w:r>
    </w:p>
    <w:p w14:paraId="3C292405" w14:textId="56EF1D87" w:rsidR="0071354C" w:rsidRDefault="0071354C" w:rsidP="001D660D">
      <w:pPr>
        <w:pStyle w:val="BodyText"/>
        <w:numPr>
          <w:ilvl w:val="0"/>
          <w:numId w:val="15"/>
        </w:numPr>
      </w:pPr>
      <w:r>
        <w:t xml:space="preserve">Using the S3 GUI upload your updated files to your bucket </w:t>
      </w:r>
    </w:p>
    <w:p w14:paraId="2E4CAB98" w14:textId="7631CA3D" w:rsidR="0071354C" w:rsidRDefault="0071354C" w:rsidP="001D660D">
      <w:pPr>
        <w:pStyle w:val="BodyText"/>
        <w:numPr>
          <w:ilvl w:val="0"/>
          <w:numId w:val="15"/>
        </w:numPr>
      </w:pPr>
      <w:r>
        <w:t xml:space="preserve">Within the bucket </w:t>
      </w:r>
      <w:r w:rsidR="007A2FDB">
        <w:t xml:space="preserve">change the properties of the bucket so ‘Static Website Hosting’ which is near the bottom </w:t>
      </w:r>
    </w:p>
    <w:p w14:paraId="6F288D67" w14:textId="2223D9F7" w:rsidR="007A2FDB" w:rsidRDefault="007A2FDB" w:rsidP="001D660D">
      <w:pPr>
        <w:pStyle w:val="BodyText"/>
        <w:numPr>
          <w:ilvl w:val="0"/>
          <w:numId w:val="15"/>
        </w:numPr>
      </w:pPr>
      <w:r>
        <w:lastRenderedPageBreak/>
        <w:t>Change the individual properties of the files in the bucket to allow public reading</w:t>
      </w:r>
    </w:p>
    <w:p w14:paraId="546D9EA3" w14:textId="74A15101" w:rsidR="007A2FDB" w:rsidRDefault="007A2FDB" w:rsidP="001D660D">
      <w:pPr>
        <w:pStyle w:val="BodyText"/>
        <w:numPr>
          <w:ilvl w:val="0"/>
          <w:numId w:val="15"/>
        </w:numPr>
      </w:pPr>
      <w:r>
        <w:t>Access the Static Website Hosting endpoint to see your website</w:t>
      </w:r>
    </w:p>
    <w:p w14:paraId="6BAD9596" w14:textId="7D509001" w:rsidR="007A2FDB" w:rsidRDefault="007A2FDB" w:rsidP="007A2FDB">
      <w:pPr>
        <w:pStyle w:val="BodyText"/>
      </w:pPr>
    </w:p>
    <w:p w14:paraId="16B16197" w14:textId="32A21CBC" w:rsidR="007A2FDB" w:rsidRDefault="007A2FDB" w:rsidP="007A2FDB">
      <w:pPr>
        <w:pStyle w:val="Title"/>
      </w:pPr>
      <w:r>
        <w:t>Lab 3 – RDS – MySQL</w:t>
      </w:r>
    </w:p>
    <w:p w14:paraId="3574F6B2" w14:textId="64FF7294" w:rsidR="007A2FDB" w:rsidRPr="00EC21CA" w:rsidRDefault="007A2FDB" w:rsidP="007A2FDB">
      <w:pPr>
        <w:pStyle w:val="Subtitle"/>
        <w:rPr>
          <w:rFonts w:ascii="Montserrat" w:hAnsi="Montserrat"/>
        </w:rPr>
      </w:pPr>
      <w:r w:rsidRPr="00EC21CA">
        <w:rPr>
          <w:rFonts w:ascii="Montserrat" w:hAnsi="Montserrat"/>
        </w:rPr>
        <w:t>Task</w:t>
      </w:r>
      <w:r w:rsidR="00AA284D" w:rsidRPr="00EC21CA">
        <w:rPr>
          <w:rFonts w:ascii="Montserrat" w:hAnsi="Montserrat"/>
        </w:rPr>
        <w:t xml:space="preserve"> 1</w:t>
      </w:r>
      <w:r w:rsidRPr="00EC21CA">
        <w:rPr>
          <w:rFonts w:ascii="Montserrat" w:hAnsi="Montserrat"/>
        </w:rPr>
        <w:t xml:space="preserve"> – Creating an RDS</w:t>
      </w:r>
    </w:p>
    <w:p w14:paraId="78B6919E" w14:textId="62603675" w:rsidR="007A2FDB" w:rsidRDefault="007A2FDB" w:rsidP="007A2FDB">
      <w:pPr>
        <w:pStyle w:val="BodyText"/>
      </w:pPr>
      <w:r>
        <w:t>Using the RDS portal in AWS</w:t>
      </w:r>
      <w:r w:rsidR="00EC21CA">
        <w:t>,</w:t>
      </w:r>
      <w:r>
        <w:t xml:space="preserve"> create a </w:t>
      </w:r>
      <w:r w:rsidR="00AA284D">
        <w:t xml:space="preserve">‘Free Tier’ MySQL instance with default options making note of the username and password. </w:t>
      </w:r>
    </w:p>
    <w:p w14:paraId="20A9DF0B" w14:textId="7A237242" w:rsidR="00AA284D" w:rsidRPr="00EC21CA" w:rsidRDefault="00AA284D" w:rsidP="00AA284D">
      <w:pPr>
        <w:pStyle w:val="Subtitle"/>
        <w:rPr>
          <w:rFonts w:ascii="Montserrat" w:hAnsi="Montserrat"/>
        </w:rPr>
      </w:pPr>
      <w:r w:rsidRPr="00EC21CA">
        <w:rPr>
          <w:rFonts w:ascii="Montserrat" w:hAnsi="Montserrat"/>
        </w:rPr>
        <w:t>Task 2 – Accessing your RDS</w:t>
      </w:r>
    </w:p>
    <w:p w14:paraId="223B8B50" w14:textId="2CA36440" w:rsidR="00AA284D" w:rsidRDefault="00AA284D" w:rsidP="00AA284D">
      <w:pPr>
        <w:pStyle w:val="BodyText"/>
      </w:pPr>
      <w:r>
        <w:t xml:space="preserve">Modify the Security group of your RDS adding the inbound rule to allow SSH from this security group, make note of the ID of this SG. Create a new EC2 that is using this SG as well as the same VPC and subnet. </w:t>
      </w:r>
    </w:p>
    <w:p w14:paraId="14CEBD2B" w14:textId="77777777" w:rsidR="00AA284D" w:rsidRDefault="00AA284D" w:rsidP="00AA284D">
      <w:pPr>
        <w:pStyle w:val="BodyText"/>
        <w:numPr>
          <w:ilvl w:val="0"/>
          <w:numId w:val="17"/>
        </w:numPr>
      </w:pPr>
      <w:r>
        <w:t>Connect to this EC2 via SSH, EC2 instance connect or any other method</w:t>
      </w:r>
    </w:p>
    <w:p w14:paraId="6B6B1CDB" w14:textId="77777777" w:rsidR="00AA284D" w:rsidRDefault="00AA284D" w:rsidP="00AA284D">
      <w:pPr>
        <w:pStyle w:val="BodyText"/>
        <w:numPr>
          <w:ilvl w:val="0"/>
          <w:numId w:val="17"/>
        </w:numPr>
      </w:pPr>
      <w:r>
        <w:t xml:space="preserve">Update the package manager and install </w:t>
      </w:r>
      <w:proofErr w:type="spellStart"/>
      <w:r>
        <w:t>mysql</w:t>
      </w:r>
      <w:proofErr w:type="spellEnd"/>
      <w:r>
        <w:t xml:space="preserve"> client using apt</w:t>
      </w:r>
    </w:p>
    <w:p w14:paraId="4DC05AD1" w14:textId="77777777" w:rsidR="00AA284D" w:rsidRDefault="00AA284D" w:rsidP="00AA284D">
      <w:pPr>
        <w:pStyle w:val="BodyText"/>
        <w:numPr>
          <w:ilvl w:val="0"/>
          <w:numId w:val="17"/>
        </w:numPr>
      </w:pPr>
      <w:r>
        <w:t>Login to your database using `</w:t>
      </w:r>
      <w:proofErr w:type="spellStart"/>
      <w:r>
        <w:t>mysql</w:t>
      </w:r>
      <w:proofErr w:type="spellEnd"/>
      <w:r>
        <w:t xml:space="preserve"> -h &lt;</w:t>
      </w:r>
      <w:proofErr w:type="spellStart"/>
      <w:r>
        <w:t>rds</w:t>
      </w:r>
      <w:proofErr w:type="spellEnd"/>
      <w:r>
        <w:t xml:space="preserve"> endpoint&gt; -P 3306 &lt;username&gt; -p</w:t>
      </w:r>
    </w:p>
    <w:p w14:paraId="72CE3C38" w14:textId="77777777" w:rsidR="00AA284D" w:rsidRDefault="00AA284D" w:rsidP="00AA284D">
      <w:pPr>
        <w:pStyle w:val="BodyText"/>
        <w:numPr>
          <w:ilvl w:val="0"/>
          <w:numId w:val="17"/>
        </w:numPr>
      </w:pPr>
      <w:r>
        <w:t xml:space="preserve">Enter your password in the next line </w:t>
      </w:r>
    </w:p>
    <w:p w14:paraId="1349AADE" w14:textId="6FDD9AD0" w:rsidR="00AA284D" w:rsidRDefault="00AA284D" w:rsidP="00AA284D">
      <w:pPr>
        <w:pStyle w:val="BodyText"/>
      </w:pPr>
      <w:r>
        <w:t xml:space="preserve">Using example from previous </w:t>
      </w:r>
      <w:r w:rsidR="00EC21CA">
        <w:t>Linux</w:t>
      </w:r>
      <w:r>
        <w:t xml:space="preserve"> modules</w:t>
      </w:r>
      <w:r w:rsidR="00EC21CA">
        <w:t>,</w:t>
      </w:r>
      <w:r>
        <w:t xml:space="preserve"> </w:t>
      </w:r>
      <w:r w:rsidR="00C35E6C">
        <w:t xml:space="preserve">clone down this repo </w:t>
      </w:r>
      <w:r>
        <w:t xml:space="preserve"> </w:t>
      </w:r>
      <w:hyperlink r:id="rId10" w:history="1">
        <w:r w:rsidR="00C35E6C" w:rsidRPr="00BE4F54">
          <w:rPr>
            <w:rStyle w:val="Hyperlink"/>
          </w:rPr>
          <w:t>https://gitlab.com/Reece-Elder/devops-m5-rds</w:t>
        </w:r>
      </w:hyperlink>
      <w:r w:rsidR="00C35E6C">
        <w:t xml:space="preserve"> in your instance and add the </w:t>
      </w:r>
      <w:proofErr w:type="spellStart"/>
      <w:r w:rsidR="00C35E6C">
        <w:t>sql</w:t>
      </w:r>
      <w:proofErr w:type="spellEnd"/>
      <w:r w:rsidR="00C35E6C">
        <w:t xml:space="preserve"> file to your database. (Tip, use the input output </w:t>
      </w:r>
      <w:r w:rsidR="00EC21CA">
        <w:t>Linux</w:t>
      </w:r>
      <w:r w:rsidR="00C35E6C">
        <w:t xml:space="preserve"> commands)</w:t>
      </w:r>
      <w:r w:rsidR="00C35E6C">
        <w:br/>
        <w:t>Grab the following info from the database, no need to save the data but keep note of the commands needed to get the data:</w:t>
      </w:r>
    </w:p>
    <w:p w14:paraId="4C52EF3B" w14:textId="77777777" w:rsidR="00C35E6C" w:rsidRPr="00C35E6C" w:rsidRDefault="00C35E6C" w:rsidP="00C35E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35E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All movies with a runtime over 100</w:t>
      </w:r>
    </w:p>
    <w:p w14:paraId="24B0760A" w14:textId="77777777" w:rsidR="00C35E6C" w:rsidRPr="00C35E6C" w:rsidRDefault="00C35E6C" w:rsidP="00C35E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35E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All movies with more than 1000 votes</w:t>
      </w:r>
    </w:p>
    <w:p w14:paraId="20AD1BAD" w14:textId="77777777" w:rsidR="00C35E6C" w:rsidRPr="00C35E6C" w:rsidRDefault="00C35E6C" w:rsidP="00C35E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35E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All movies in order of popularity</w:t>
      </w:r>
    </w:p>
    <w:p w14:paraId="2C0B7E9C" w14:textId="77777777" w:rsidR="00C35E6C" w:rsidRPr="00C35E6C" w:rsidRDefault="00C35E6C" w:rsidP="00C35E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35E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All people with an id between 10000 - 12000</w:t>
      </w:r>
    </w:p>
    <w:p w14:paraId="5004FA71" w14:textId="77777777" w:rsidR="00C35E6C" w:rsidRPr="00C35E6C" w:rsidRDefault="00C35E6C" w:rsidP="00C35E6C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35E6C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All people in name ascending order (limit to 1000)</w:t>
      </w:r>
    </w:p>
    <w:p w14:paraId="5315324E" w14:textId="286DEB57" w:rsidR="00C35E6C" w:rsidRDefault="00C35E6C" w:rsidP="00AA284D">
      <w:pPr>
        <w:pStyle w:val="BodyText"/>
      </w:pPr>
    </w:p>
    <w:p w14:paraId="1BEA3EB3" w14:textId="0474278E" w:rsidR="007E162B" w:rsidRDefault="007E162B" w:rsidP="00AA284D">
      <w:pPr>
        <w:pStyle w:val="BodyText"/>
      </w:pPr>
    </w:p>
    <w:p w14:paraId="771E33D8" w14:textId="5CB7EDB0" w:rsidR="007E162B" w:rsidRDefault="007E162B" w:rsidP="00AA284D">
      <w:pPr>
        <w:pStyle w:val="BodyText"/>
      </w:pPr>
    </w:p>
    <w:p w14:paraId="6B69716F" w14:textId="5666E7FC" w:rsidR="007E162B" w:rsidRDefault="007E162B" w:rsidP="007E162B">
      <w:pPr>
        <w:pStyle w:val="Title"/>
      </w:pPr>
      <w:r>
        <w:lastRenderedPageBreak/>
        <w:t>Lab 4 – ELB</w:t>
      </w:r>
    </w:p>
    <w:p w14:paraId="7CC8974E" w14:textId="07788C53" w:rsidR="007E162B" w:rsidRPr="00EC21CA" w:rsidRDefault="007E162B" w:rsidP="007E162B">
      <w:pPr>
        <w:pStyle w:val="Subtitle"/>
        <w:rPr>
          <w:rFonts w:ascii="Montserrat" w:hAnsi="Montserrat"/>
        </w:rPr>
      </w:pPr>
      <w:r w:rsidRPr="00EC21CA">
        <w:rPr>
          <w:rFonts w:ascii="Montserrat" w:hAnsi="Montserrat"/>
        </w:rPr>
        <w:t>Task – Create a load balancer between two instances</w:t>
      </w:r>
    </w:p>
    <w:p w14:paraId="2AE3277B" w14:textId="32840899" w:rsidR="007E162B" w:rsidRDefault="007E162B" w:rsidP="007E162B">
      <w:pPr>
        <w:pStyle w:val="BodyText"/>
      </w:pPr>
      <w:r>
        <w:t>Prerequisites:</w:t>
      </w:r>
    </w:p>
    <w:p w14:paraId="0E4AACA7" w14:textId="18DD7230" w:rsidR="007E162B" w:rsidRDefault="007E162B" w:rsidP="007E162B">
      <w:pPr>
        <w:pStyle w:val="BodyText"/>
      </w:pPr>
      <w:r>
        <w:t xml:space="preserve">2x t2.micro EC2 in the same SG with ports 80 and 22 open. Ensure EC2s are spread across 2x subnets. </w:t>
      </w:r>
    </w:p>
    <w:p w14:paraId="02726B04" w14:textId="6CA57D61" w:rsidR="007E162B" w:rsidRDefault="007E162B" w:rsidP="007E162B">
      <w:pPr>
        <w:pStyle w:val="BodyText"/>
        <w:numPr>
          <w:ilvl w:val="0"/>
          <w:numId w:val="18"/>
        </w:numPr>
      </w:pPr>
      <w:r>
        <w:t>Connect to both instances and install nginx on each</w:t>
      </w:r>
    </w:p>
    <w:p w14:paraId="23C7DB37" w14:textId="7761A773" w:rsidR="007E162B" w:rsidRDefault="007E162B" w:rsidP="007E162B">
      <w:pPr>
        <w:pStyle w:val="BodyText"/>
        <w:numPr>
          <w:ilvl w:val="0"/>
          <w:numId w:val="18"/>
        </w:numPr>
      </w:pPr>
      <w:r>
        <w:t xml:space="preserve">Modify the default html by going to `/var/www.html`. For </w:t>
      </w:r>
      <w:proofErr w:type="gramStart"/>
      <w:r>
        <w:t>example</w:t>
      </w:r>
      <w:proofErr w:type="gramEnd"/>
      <w:r>
        <w:t xml:space="preserve"> make one ec2 print out A and the other B so you can tell the difference</w:t>
      </w:r>
    </w:p>
    <w:p w14:paraId="7861EBEC" w14:textId="7865E217" w:rsidR="007E162B" w:rsidRDefault="007E162B" w:rsidP="007E162B">
      <w:pPr>
        <w:pStyle w:val="BodyText"/>
        <w:numPr>
          <w:ilvl w:val="0"/>
          <w:numId w:val="18"/>
        </w:numPr>
      </w:pPr>
      <w:r>
        <w:t xml:space="preserve">On the AWS EC2 portal go to Elastic Load Balancer and follow the wizard to set up an ELB. </w:t>
      </w:r>
      <w:proofErr w:type="spellStart"/>
      <w:r>
        <w:t>Its</w:t>
      </w:r>
      <w:proofErr w:type="spellEnd"/>
      <w:r>
        <w:t xml:space="preserve"> important to ensure the target group you create contains your EC2 instances</w:t>
      </w:r>
    </w:p>
    <w:p w14:paraId="779F8390" w14:textId="3CD66E3D" w:rsidR="007E162B" w:rsidRDefault="007E162B" w:rsidP="007E162B">
      <w:pPr>
        <w:pStyle w:val="BodyText"/>
        <w:numPr>
          <w:ilvl w:val="0"/>
          <w:numId w:val="18"/>
        </w:numPr>
      </w:pPr>
      <w:r>
        <w:t>Access the endpoint of your ELB and refresh the page to see the load balancer working</w:t>
      </w:r>
    </w:p>
    <w:p w14:paraId="094FDE20" w14:textId="01816655" w:rsidR="007E162B" w:rsidRDefault="007E162B" w:rsidP="007E162B">
      <w:pPr>
        <w:pStyle w:val="BodyText"/>
      </w:pPr>
      <w:r>
        <w:t>Stretch goal – Add a third EC2 to your ELB</w:t>
      </w:r>
      <w:r w:rsidR="00AC073A">
        <w:t xml:space="preserve">. This one should have nginx installed and show a different HTML </w:t>
      </w:r>
      <w:r w:rsidR="0020310A">
        <w:t>file.</w:t>
      </w:r>
    </w:p>
    <w:p w14:paraId="5C3F8566" w14:textId="23890B09" w:rsidR="00761AF0" w:rsidRDefault="00761AF0" w:rsidP="007E162B">
      <w:pPr>
        <w:pStyle w:val="BodyText"/>
      </w:pPr>
      <w:r>
        <w:t>Remember to delete your load balancer after creating it!</w:t>
      </w:r>
    </w:p>
    <w:p w14:paraId="771F7E60" w14:textId="0E401C45" w:rsidR="00761AF0" w:rsidRDefault="00761AF0" w:rsidP="007E162B">
      <w:pPr>
        <w:pStyle w:val="BodyText"/>
      </w:pPr>
    </w:p>
    <w:p w14:paraId="4C892C0D" w14:textId="4199D4E0" w:rsidR="00761AF0" w:rsidRDefault="00761AF0" w:rsidP="00CF1C11">
      <w:pPr>
        <w:pStyle w:val="Title"/>
      </w:pPr>
      <w:r>
        <w:t xml:space="preserve">Lab 5 – VPC </w:t>
      </w:r>
    </w:p>
    <w:p w14:paraId="45887116" w14:textId="1164EFE1" w:rsidR="00761AF0" w:rsidRPr="00EC21CA" w:rsidRDefault="00761AF0" w:rsidP="00CF1C11">
      <w:pPr>
        <w:pStyle w:val="Subtitle"/>
        <w:rPr>
          <w:rFonts w:ascii="Montserrat" w:hAnsi="Montserrat"/>
        </w:rPr>
      </w:pPr>
      <w:r w:rsidRPr="00EC21CA">
        <w:rPr>
          <w:rFonts w:ascii="Montserrat" w:hAnsi="Montserrat"/>
        </w:rPr>
        <w:t>Task</w:t>
      </w:r>
      <w:r w:rsidR="00CF1C11" w:rsidRPr="00EC21CA">
        <w:rPr>
          <w:rFonts w:ascii="Montserrat" w:hAnsi="Montserrat"/>
        </w:rPr>
        <w:t xml:space="preserve"> 1</w:t>
      </w:r>
      <w:r w:rsidRPr="00EC21CA">
        <w:rPr>
          <w:rFonts w:ascii="Montserrat" w:hAnsi="Montserrat"/>
        </w:rPr>
        <w:t xml:space="preserve"> </w:t>
      </w:r>
      <w:r w:rsidR="00CF1C11" w:rsidRPr="00EC21CA">
        <w:rPr>
          <w:rFonts w:ascii="Montserrat" w:hAnsi="Montserrat"/>
        </w:rPr>
        <w:t>–</w:t>
      </w:r>
      <w:r w:rsidRPr="00EC21CA">
        <w:rPr>
          <w:rFonts w:ascii="Montserrat" w:hAnsi="Montserrat"/>
        </w:rPr>
        <w:t xml:space="preserve"> </w:t>
      </w:r>
      <w:r w:rsidR="00CF1C11" w:rsidRPr="00EC21CA">
        <w:rPr>
          <w:rFonts w:ascii="Montserrat" w:hAnsi="Montserrat"/>
        </w:rPr>
        <w:t>Create a VPC from scratch</w:t>
      </w:r>
    </w:p>
    <w:p w14:paraId="32D6DD19" w14:textId="36B2F9FE" w:rsidR="00CF1C11" w:rsidRDefault="00CF1C11" w:rsidP="00CF1C11">
      <w:pPr>
        <w:pStyle w:val="BodyText"/>
      </w:pPr>
      <w:r>
        <w:t>Create a VPC with a CIDR block of 10.10.0.0/20 that has 2x public subnets connected. Your VPC must contain the following:</w:t>
      </w:r>
    </w:p>
    <w:p w14:paraId="6CC08101" w14:textId="77777777" w:rsidR="00CF1C11" w:rsidRDefault="00CF1C11" w:rsidP="00CF1C11">
      <w:pPr>
        <w:pStyle w:val="BodyText"/>
        <w:numPr>
          <w:ilvl w:val="0"/>
          <w:numId w:val="19"/>
        </w:numPr>
        <w:spacing w:before="0" w:after="0"/>
      </w:pPr>
      <w:r>
        <w:t>VPC</w:t>
      </w:r>
    </w:p>
    <w:p w14:paraId="6E73706D" w14:textId="6CFC3E94" w:rsidR="00CF1C11" w:rsidRDefault="00CF1C11" w:rsidP="00CF1C11">
      <w:pPr>
        <w:pStyle w:val="BodyText"/>
        <w:numPr>
          <w:ilvl w:val="0"/>
          <w:numId w:val="19"/>
        </w:numPr>
        <w:spacing w:before="0" w:after="0"/>
      </w:pPr>
      <w:r>
        <w:t>CIDR Blocks</w:t>
      </w:r>
    </w:p>
    <w:p w14:paraId="23F99ADE" w14:textId="000EAD64" w:rsidR="00CF1C11" w:rsidRDefault="00CF1C11" w:rsidP="00CF1C11">
      <w:pPr>
        <w:pStyle w:val="BodyText"/>
        <w:numPr>
          <w:ilvl w:val="0"/>
          <w:numId w:val="19"/>
        </w:numPr>
        <w:spacing w:before="0" w:after="0"/>
      </w:pPr>
      <w:r>
        <w:t>2x Public Subnets</w:t>
      </w:r>
    </w:p>
    <w:p w14:paraId="4E1E7A7E" w14:textId="53CCFDDB" w:rsidR="00CF1C11" w:rsidRDefault="00CF1C11" w:rsidP="00CF1C11">
      <w:pPr>
        <w:pStyle w:val="BodyText"/>
        <w:numPr>
          <w:ilvl w:val="0"/>
          <w:numId w:val="19"/>
        </w:numPr>
        <w:spacing w:before="0" w:after="0"/>
      </w:pPr>
      <w:r>
        <w:t>Network gateway</w:t>
      </w:r>
    </w:p>
    <w:p w14:paraId="7A33A5DA" w14:textId="6C2F5756" w:rsidR="00CF1C11" w:rsidRDefault="00CF1C11" w:rsidP="00CF1C11">
      <w:pPr>
        <w:pStyle w:val="BodyText"/>
        <w:numPr>
          <w:ilvl w:val="0"/>
          <w:numId w:val="19"/>
        </w:numPr>
        <w:spacing w:before="0" w:after="0"/>
      </w:pPr>
      <w:r>
        <w:t>Route Tables</w:t>
      </w:r>
    </w:p>
    <w:p w14:paraId="6F367932" w14:textId="029F7548" w:rsidR="00CF1C11" w:rsidRDefault="00CF1C11" w:rsidP="00CF1C11">
      <w:pPr>
        <w:pStyle w:val="BodyText"/>
        <w:numPr>
          <w:ilvl w:val="0"/>
          <w:numId w:val="19"/>
        </w:numPr>
        <w:spacing w:before="0" w:after="0"/>
      </w:pPr>
      <w:r>
        <w:t>Routes</w:t>
      </w:r>
    </w:p>
    <w:p w14:paraId="3A62F14C" w14:textId="3F15792D" w:rsidR="00CF1C11" w:rsidRDefault="00CF1C11" w:rsidP="00CF1C11">
      <w:pPr>
        <w:pStyle w:val="BodyText"/>
        <w:numPr>
          <w:ilvl w:val="0"/>
          <w:numId w:val="19"/>
        </w:numPr>
        <w:spacing w:before="0" w:after="0"/>
      </w:pPr>
      <w:r>
        <w:t xml:space="preserve">Security Group </w:t>
      </w:r>
    </w:p>
    <w:p w14:paraId="35D6974E" w14:textId="04774AA8" w:rsidR="00CF1C11" w:rsidRDefault="00CF1C11" w:rsidP="00CF1C11">
      <w:pPr>
        <w:pStyle w:val="BodyText"/>
        <w:spacing w:before="0" w:after="0"/>
      </w:pPr>
    </w:p>
    <w:p w14:paraId="0B3E659F" w14:textId="0CB90AC0" w:rsidR="00A46985" w:rsidRDefault="00CF1C11" w:rsidP="00A46985">
      <w:pPr>
        <w:pStyle w:val="BodyText"/>
        <w:spacing w:before="0"/>
      </w:pPr>
      <w:r>
        <w:lastRenderedPageBreak/>
        <w:t xml:space="preserve">Follow the process logically and attempt to create this. Once you have created your VPC test it works by creating an EC2 connected to a subnet in your VPC and try to SSH into it. </w:t>
      </w:r>
    </w:p>
    <w:p w14:paraId="31DE2D5C" w14:textId="7924C287" w:rsidR="00A46985" w:rsidRDefault="00A46985" w:rsidP="00A46985">
      <w:pPr>
        <w:pStyle w:val="BodyText"/>
        <w:spacing w:before="0"/>
      </w:pPr>
      <w:r>
        <w:t>Its important you make this MANUALLY and not using the automated wizard for your VPC</w:t>
      </w:r>
      <w:r w:rsidR="00EC21CA">
        <w:t>.</w:t>
      </w:r>
    </w:p>
    <w:p w14:paraId="04B782AA" w14:textId="36EF0439" w:rsidR="00A46985" w:rsidRPr="00EC21CA" w:rsidRDefault="00A46985" w:rsidP="00C37FEE">
      <w:pPr>
        <w:pStyle w:val="Subtitle"/>
        <w:rPr>
          <w:rFonts w:ascii="Montserrat" w:hAnsi="Montserrat"/>
        </w:rPr>
      </w:pPr>
      <w:r w:rsidRPr="00EC21CA">
        <w:rPr>
          <w:rFonts w:ascii="Montserrat" w:hAnsi="Montserrat"/>
        </w:rPr>
        <w:t xml:space="preserve">Task 2 – Create a VPC using the wizard </w:t>
      </w:r>
    </w:p>
    <w:p w14:paraId="1B31B23B" w14:textId="256D9CCA" w:rsidR="00EC21CA" w:rsidRDefault="00C37FEE" w:rsidP="00EC21CA">
      <w:pPr>
        <w:pStyle w:val="BodyText"/>
      </w:pPr>
      <w:r>
        <w:t xml:space="preserve">Create a </w:t>
      </w:r>
      <w:r w:rsidR="00EC21CA">
        <w:t xml:space="preserve">VPC with a CIDR block of 10.20.0.0/16 with 2x public subnets and 2x private subnets with no NAT. You should use the VPC wizard to create this through the VPC portal. </w:t>
      </w:r>
    </w:p>
    <w:p w14:paraId="0A81CDFC" w14:textId="5C8F3D26" w:rsidR="00C37FEE" w:rsidRPr="00C37FEE" w:rsidRDefault="00EC21CA" w:rsidP="00EC21CA">
      <w:pPr>
        <w:pStyle w:val="BodyText"/>
      </w:pPr>
      <w:r>
        <w:t>Create an EC2 and assign it a subnet in the new VPC and test you can connect to it.</w:t>
      </w:r>
    </w:p>
    <w:p w14:paraId="67938A3F" w14:textId="222B7558" w:rsidR="00A46985" w:rsidRDefault="00A46985" w:rsidP="00CF1C11">
      <w:pPr>
        <w:pStyle w:val="BodyText"/>
        <w:spacing w:before="0" w:after="0"/>
      </w:pPr>
    </w:p>
    <w:p w14:paraId="78417E5E" w14:textId="77777777" w:rsidR="00A46985" w:rsidRDefault="00A46985" w:rsidP="00CF1C11">
      <w:pPr>
        <w:pStyle w:val="BodyText"/>
        <w:spacing w:before="0" w:after="0"/>
      </w:pPr>
    </w:p>
    <w:p w14:paraId="53AE98B9" w14:textId="6C25D9A8" w:rsidR="00A46985" w:rsidRDefault="00A46985" w:rsidP="00CF1C11">
      <w:pPr>
        <w:pStyle w:val="BodyText"/>
        <w:spacing w:before="0" w:after="0"/>
      </w:pPr>
    </w:p>
    <w:p w14:paraId="031BE3D1" w14:textId="77777777" w:rsidR="00A46985" w:rsidRPr="00CF1C11" w:rsidRDefault="00A46985" w:rsidP="00A46985">
      <w:pPr>
        <w:pStyle w:val="BodyText"/>
        <w:spacing w:before="0"/>
      </w:pPr>
    </w:p>
    <w:p w14:paraId="79C74B83" w14:textId="77777777" w:rsidR="00AA284D" w:rsidRPr="00AA284D" w:rsidRDefault="00AA284D" w:rsidP="00AA284D">
      <w:pPr>
        <w:pStyle w:val="BodyText"/>
      </w:pPr>
    </w:p>
    <w:p w14:paraId="689B4768" w14:textId="77777777" w:rsidR="00671F5D" w:rsidRPr="00386387" w:rsidRDefault="00671F5D" w:rsidP="00200152">
      <w:pPr>
        <w:pStyle w:val="FirstParagraph"/>
      </w:pPr>
    </w:p>
    <w:sectPr w:rsidR="00671F5D" w:rsidRPr="00386387" w:rsidSect="00562E1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0DC5D" w14:textId="77777777" w:rsidR="0023495C" w:rsidRDefault="0023495C">
      <w:pPr>
        <w:spacing w:after="0"/>
      </w:pPr>
      <w:r>
        <w:separator/>
      </w:r>
    </w:p>
  </w:endnote>
  <w:endnote w:type="continuationSeparator" w:id="0">
    <w:p w14:paraId="00485F7C" w14:textId="77777777" w:rsidR="0023495C" w:rsidRDefault="002349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A00000000000000"/>
    <w:charset w:val="00"/>
    <w:family w:val="auto"/>
    <w:pitch w:val="variable"/>
    <w:sig w:usb0="A00002FF" w:usb1="4000207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4FBDE" w14:textId="77777777" w:rsidR="0023495C" w:rsidRDefault="0023495C">
      <w:r>
        <w:separator/>
      </w:r>
    </w:p>
  </w:footnote>
  <w:footnote w:type="continuationSeparator" w:id="0">
    <w:p w14:paraId="43E17453" w14:textId="77777777" w:rsidR="0023495C" w:rsidRDefault="00234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37253" w14:textId="641FA7D7" w:rsidR="00562E15" w:rsidRDefault="00562E15">
    <w:pPr>
      <w:pStyle w:val="Header"/>
    </w:pPr>
    <w:r w:rsidRPr="00050D89">
      <w:rPr>
        <w:rFonts w:ascii="Montserrat Black" w:eastAsia="Times New Roman" w:hAnsi="Montserrat Black" w:cstheme="minorHAnsi"/>
        <w:b/>
        <w:noProof/>
        <w:color w:val="FF6600"/>
        <w:sz w:val="40"/>
        <w:lang w:eastAsia="en-GB"/>
      </w:rPr>
      <w:drawing>
        <wp:anchor distT="0" distB="0" distL="114300" distR="114300" simplePos="0" relativeHeight="251659264" behindDoc="1" locked="0" layoutInCell="1" allowOverlap="1" wp14:anchorId="2D76BDD8" wp14:editId="102CC254">
          <wp:simplePos x="0" y="0"/>
          <wp:positionH relativeFrom="column">
            <wp:posOffset>-861757</wp:posOffset>
          </wp:positionH>
          <wp:positionV relativeFrom="paragraph">
            <wp:posOffset>-287798</wp:posOffset>
          </wp:positionV>
          <wp:extent cx="1062990" cy="647700"/>
          <wp:effectExtent l="0" t="0" r="0" b="0"/>
          <wp:wrapNone/>
          <wp:docPr id="6" name="Graphic 29">
            <a:extLst xmlns:a="http://schemas.openxmlformats.org/drawingml/2006/main">
              <a:ext uri="{FF2B5EF4-FFF2-40B4-BE49-F238E27FC236}">
                <a16:creationId xmlns:a16="http://schemas.microsoft.com/office/drawing/2014/main" id="{572E6A4A-143B-E94B-A1BF-29C50E635AE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29">
                    <a:extLst>
                      <a:ext uri="{FF2B5EF4-FFF2-40B4-BE49-F238E27FC236}">
                        <a16:creationId xmlns:a16="http://schemas.microsoft.com/office/drawing/2014/main" id="{572E6A4A-143B-E94B-A1BF-29C50E635AE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299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737E9E"/>
    <w:multiLevelType w:val="hybridMultilevel"/>
    <w:tmpl w:val="938CE8DE"/>
    <w:lvl w:ilvl="0" w:tplc="110A1E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A53F3"/>
    <w:multiLevelType w:val="multilevel"/>
    <w:tmpl w:val="A8043506"/>
    <w:lvl w:ilvl="0">
      <w:start w:val="12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6F2CF9"/>
    <w:multiLevelType w:val="hybridMultilevel"/>
    <w:tmpl w:val="3C38A83E"/>
    <w:lvl w:ilvl="0" w:tplc="F288FF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02C98"/>
    <w:multiLevelType w:val="hybridMultilevel"/>
    <w:tmpl w:val="AA2E37DE"/>
    <w:lvl w:ilvl="0" w:tplc="EEB8B9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F60D5"/>
    <w:multiLevelType w:val="multilevel"/>
    <w:tmpl w:val="2F46064E"/>
    <w:lvl w:ilvl="0">
      <w:start w:val="3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843465"/>
    <w:multiLevelType w:val="multilevel"/>
    <w:tmpl w:val="960A6184"/>
    <w:lvl w:ilvl="0">
      <w:start w:val="5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E54585"/>
    <w:multiLevelType w:val="multilevel"/>
    <w:tmpl w:val="66F65692"/>
    <w:lvl w:ilvl="0">
      <w:start w:val="4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48243A"/>
    <w:multiLevelType w:val="hybridMultilevel"/>
    <w:tmpl w:val="1D7EB116"/>
    <w:lvl w:ilvl="0" w:tplc="8FD8E1AC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F5360"/>
    <w:multiLevelType w:val="multilevel"/>
    <w:tmpl w:val="BE6607A4"/>
    <w:lvl w:ilvl="0">
      <w:start w:val="9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A4D73CC"/>
    <w:multiLevelType w:val="multilevel"/>
    <w:tmpl w:val="524CBDA4"/>
    <w:lvl w:ilvl="0">
      <w:start w:val="14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391630A"/>
    <w:multiLevelType w:val="multilevel"/>
    <w:tmpl w:val="A7588C10"/>
    <w:lvl w:ilvl="0">
      <w:start w:val="6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5103AEB"/>
    <w:multiLevelType w:val="multilevel"/>
    <w:tmpl w:val="2E42DEF8"/>
    <w:lvl w:ilvl="0">
      <w:start w:val="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6BB45D3"/>
    <w:multiLevelType w:val="multilevel"/>
    <w:tmpl w:val="E1A61E0C"/>
    <w:lvl w:ilvl="0">
      <w:start w:val="1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8871BD4"/>
    <w:multiLevelType w:val="hybridMultilevel"/>
    <w:tmpl w:val="D2884B5E"/>
    <w:lvl w:ilvl="0" w:tplc="667AF2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1E6B58"/>
    <w:multiLevelType w:val="multilevel"/>
    <w:tmpl w:val="9DBA5070"/>
    <w:lvl w:ilvl="0">
      <w:start w:val="8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17"/>
  </w:num>
  <w:num w:numId="5">
    <w:abstractNumId w:val="5"/>
  </w:num>
  <w:num w:numId="6">
    <w:abstractNumId w:val="13"/>
  </w:num>
  <w:num w:numId="7">
    <w:abstractNumId w:val="7"/>
  </w:num>
  <w:num w:numId="8">
    <w:abstractNumId w:val="11"/>
  </w:num>
  <w:num w:numId="9">
    <w:abstractNumId w:val="12"/>
  </w:num>
  <w:num w:numId="10">
    <w:abstractNumId w:val="9"/>
  </w:num>
  <w:num w:numId="11">
    <w:abstractNumId w:val="14"/>
  </w:num>
  <w:num w:numId="12">
    <w:abstractNumId w:val="2"/>
  </w:num>
  <w:num w:numId="13">
    <w:abstractNumId w:val="6"/>
  </w:num>
  <w:num w:numId="14">
    <w:abstractNumId w:val="18"/>
  </w:num>
  <w:num w:numId="15">
    <w:abstractNumId w:val="4"/>
  </w:num>
  <w:num w:numId="16">
    <w:abstractNumId w:val="3"/>
  </w:num>
  <w:num w:numId="17">
    <w:abstractNumId w:val="1"/>
  </w:num>
  <w:num w:numId="18">
    <w:abstractNumId w:val="16"/>
  </w:num>
  <w:num w:numId="19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53"/>
    <w:rsid w:val="00011C8B"/>
    <w:rsid w:val="00075CF3"/>
    <w:rsid w:val="00084DDE"/>
    <w:rsid w:val="000A3173"/>
    <w:rsid w:val="000B50AA"/>
    <w:rsid w:val="00124476"/>
    <w:rsid w:val="00127387"/>
    <w:rsid w:val="0015281C"/>
    <w:rsid w:val="001D660D"/>
    <w:rsid w:val="00200152"/>
    <w:rsid w:val="00200A4B"/>
    <w:rsid w:val="0020310A"/>
    <w:rsid w:val="0023495C"/>
    <w:rsid w:val="00292D17"/>
    <w:rsid w:val="002978F6"/>
    <w:rsid w:val="00331108"/>
    <w:rsid w:val="0035739A"/>
    <w:rsid w:val="00386387"/>
    <w:rsid w:val="00407C42"/>
    <w:rsid w:val="00412D3C"/>
    <w:rsid w:val="00446522"/>
    <w:rsid w:val="004E29B3"/>
    <w:rsid w:val="004E5F31"/>
    <w:rsid w:val="005065CE"/>
    <w:rsid w:val="0052321F"/>
    <w:rsid w:val="00562E15"/>
    <w:rsid w:val="00565500"/>
    <w:rsid w:val="00582EDA"/>
    <w:rsid w:val="00590D07"/>
    <w:rsid w:val="00591FB2"/>
    <w:rsid w:val="005A105C"/>
    <w:rsid w:val="005B293B"/>
    <w:rsid w:val="005D1167"/>
    <w:rsid w:val="00637938"/>
    <w:rsid w:val="00671F5D"/>
    <w:rsid w:val="006A59E5"/>
    <w:rsid w:val="007046EC"/>
    <w:rsid w:val="0071354C"/>
    <w:rsid w:val="00761AF0"/>
    <w:rsid w:val="00784D58"/>
    <w:rsid w:val="007A2FDB"/>
    <w:rsid w:val="007E162B"/>
    <w:rsid w:val="00804DAA"/>
    <w:rsid w:val="008D6863"/>
    <w:rsid w:val="00900ECF"/>
    <w:rsid w:val="00910665"/>
    <w:rsid w:val="009172BE"/>
    <w:rsid w:val="00990953"/>
    <w:rsid w:val="00A33F19"/>
    <w:rsid w:val="00A46985"/>
    <w:rsid w:val="00AA284D"/>
    <w:rsid w:val="00AC073A"/>
    <w:rsid w:val="00B018E4"/>
    <w:rsid w:val="00B3281F"/>
    <w:rsid w:val="00B86B75"/>
    <w:rsid w:val="00B94E40"/>
    <w:rsid w:val="00BB2B53"/>
    <w:rsid w:val="00BC48D5"/>
    <w:rsid w:val="00C2321B"/>
    <w:rsid w:val="00C35E6C"/>
    <w:rsid w:val="00C36279"/>
    <w:rsid w:val="00C37FEE"/>
    <w:rsid w:val="00C82EBE"/>
    <w:rsid w:val="00CB08A7"/>
    <w:rsid w:val="00CF1C11"/>
    <w:rsid w:val="00CF3B79"/>
    <w:rsid w:val="00D35B6E"/>
    <w:rsid w:val="00DA19C6"/>
    <w:rsid w:val="00E315A3"/>
    <w:rsid w:val="00E377B6"/>
    <w:rsid w:val="00E644E4"/>
    <w:rsid w:val="00EC21CA"/>
    <w:rsid w:val="00EC3169"/>
    <w:rsid w:val="00F57C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4A21"/>
  <w15:docId w15:val="{89A9F210-C20D-4BB3-9B0E-6BCD63A5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FirstParagraph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</w:rPr>
  </w:style>
  <w:style w:type="paragraph" w:styleId="Heading2">
    <w:name w:val="heading 2"/>
    <w:basedOn w:val="Normal"/>
    <w:next w:val="BodyText"/>
    <w:uiPriority w:val="9"/>
    <w:unhideWhenUsed/>
    <w:qFormat/>
    <w:rsid w:val="003B630C"/>
    <w:pPr>
      <w:keepNext/>
      <w:keepLines/>
      <w:numPr>
        <w:ilvl w:val="1"/>
        <w:numId w:val="3"/>
      </w:numPr>
      <w:spacing w:before="200" w:after="0"/>
      <w:outlineLvl w:val="1"/>
    </w:pPr>
    <w:rPr>
      <w:rFonts w:ascii="Montserrat" w:hAnsi="Montserrat" w:cs="Arial"/>
      <w:b/>
      <w:color w:val="00404F"/>
      <w:sz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2D17"/>
    <w:pPr>
      <w:spacing w:before="180" w:after="180" w:line="276" w:lineRule="auto"/>
    </w:pPr>
    <w:rPr>
      <w:rFonts w:ascii="Montserrat" w:hAnsi="Montserrat"/>
      <w:sz w:val="22"/>
    </w:rPr>
  </w:style>
  <w:style w:type="paragraph" w:customStyle="1" w:styleId="FirstParagraph">
    <w:name w:val="First Paragraph"/>
    <w:basedOn w:val="BodyText"/>
    <w:qFormat/>
    <w:rsid w:val="00200152"/>
    <w:rPr>
      <w:szCs w:val="22"/>
    </w:rPr>
  </w:style>
  <w:style w:type="paragraph" w:customStyle="1" w:styleId="Compact">
    <w:name w:val="Compact"/>
    <w:basedOn w:val="BodyText"/>
    <w:link w:val="CompactChar"/>
    <w:qFormat/>
    <w:rsid w:val="005A105C"/>
    <w:pPr>
      <w:numPr>
        <w:numId w:val="1"/>
      </w:numPr>
      <w:spacing w:before="120" w:after="80"/>
      <w:ind w:left="431" w:hanging="431"/>
    </w:pPr>
    <w:rPr>
      <w:sz w:val="20"/>
      <w:szCs w:val="20"/>
    </w:rPr>
  </w:style>
  <w:style w:type="paragraph" w:styleId="Title">
    <w:name w:val="Title"/>
    <w:basedOn w:val="Normal"/>
    <w:next w:val="BodyText"/>
    <w:qFormat/>
    <w:rsid w:val="00200152"/>
    <w:pPr>
      <w:keepNext/>
      <w:keepLines/>
      <w:spacing w:before="480" w:after="240"/>
    </w:pPr>
    <w:rPr>
      <w:rFonts w:ascii="Montserrat Black" w:eastAsiaTheme="majorEastAsia" w:hAnsi="Montserrat Black" w:cstheme="majorBidi"/>
      <w:b/>
      <w:bCs/>
      <w:color w:val="004050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80800"/>
    <w:rPr>
      <w:rFonts w:ascii="Consolas" w:hAnsi="Consolas"/>
      <w:b/>
      <w:noProof/>
      <w:sz w:val="20"/>
      <w:szCs w:val="20"/>
      <w:lang w:val="en-GB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Compact"/>
    <w:link w:val="VerbatimChar"/>
    <w:rsid w:val="00B80800"/>
    <w:rPr>
      <w:rFonts w:ascii="Consolas" w:hAnsi="Consolas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noProof/>
      <w:color w:val="007020"/>
      <w:sz w:val="22"/>
      <w:szCs w:val="22"/>
      <w:lang w:val="en-GB"/>
    </w:rPr>
  </w:style>
  <w:style w:type="character" w:customStyle="1" w:styleId="DataTypeTok">
    <w:name w:val="DataTypeTok"/>
    <w:basedOn w:val="VerbatimChar"/>
    <w:rPr>
      <w:rFonts w:ascii="Consolas" w:hAnsi="Consolas"/>
      <w:b/>
      <w:noProof/>
      <w:color w:val="902000"/>
      <w:sz w:val="22"/>
      <w:szCs w:val="22"/>
      <w:lang w:val="en-GB"/>
    </w:rPr>
  </w:style>
  <w:style w:type="character" w:customStyle="1" w:styleId="DecValTok">
    <w:name w:val="DecVal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BaseNTok">
    <w:name w:val="BaseN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FloatTok">
    <w:name w:val="Float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ConstantTok">
    <w:name w:val="ConstantTok"/>
    <w:basedOn w:val="VerbatimChar"/>
    <w:rPr>
      <w:rFonts w:ascii="Consolas" w:hAnsi="Consolas"/>
      <w:b/>
      <w:noProof/>
      <w:color w:val="880000"/>
      <w:sz w:val="22"/>
      <w:szCs w:val="22"/>
      <w:lang w:val="en-GB"/>
    </w:rPr>
  </w:style>
  <w:style w:type="character" w:customStyle="1" w:styleId="CharTok">
    <w:name w:val="Char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pecialCharTok">
    <w:name w:val="SpecialChar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tringTok">
    <w:name w:val="String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VerbatimStringTok">
    <w:name w:val="VerbatimString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pecialStringTok">
    <w:name w:val="SpecialStringTok"/>
    <w:basedOn w:val="VerbatimChar"/>
    <w:rPr>
      <w:rFonts w:ascii="Consolas" w:hAnsi="Consolas"/>
      <w:b/>
      <w:noProof/>
      <w:color w:val="BB6688"/>
      <w:sz w:val="22"/>
      <w:szCs w:val="22"/>
      <w:lang w:val="en-GB"/>
    </w:rPr>
  </w:style>
  <w:style w:type="character" w:customStyle="1" w:styleId="ImportTok">
    <w:name w:val="Import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CommentTok">
    <w:name w:val="CommentTok"/>
    <w:basedOn w:val="VerbatimChar"/>
    <w:rPr>
      <w:rFonts w:ascii="Consolas" w:hAnsi="Consolas"/>
      <w:b/>
      <w:i/>
      <w:noProof/>
      <w:color w:val="60A0B0"/>
      <w:sz w:val="22"/>
      <w:szCs w:val="22"/>
      <w:lang w:val="en-GB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noProof/>
      <w:color w:val="BA2121"/>
      <w:sz w:val="22"/>
      <w:szCs w:val="22"/>
      <w:lang w:val="en-GB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OtherTok">
    <w:name w:val="OtherTok"/>
    <w:basedOn w:val="VerbatimChar"/>
    <w:rPr>
      <w:rFonts w:ascii="Consolas" w:hAnsi="Consolas"/>
      <w:b/>
      <w:noProof/>
      <w:color w:val="007020"/>
      <w:sz w:val="22"/>
      <w:szCs w:val="22"/>
      <w:lang w:val="en-GB"/>
    </w:rPr>
  </w:style>
  <w:style w:type="character" w:customStyle="1" w:styleId="FunctionTok">
    <w:name w:val="FunctionTok"/>
    <w:basedOn w:val="VerbatimChar"/>
    <w:rPr>
      <w:rFonts w:ascii="Consolas" w:hAnsi="Consolas"/>
      <w:b/>
      <w:noProof/>
      <w:color w:val="06287E"/>
      <w:sz w:val="22"/>
      <w:szCs w:val="22"/>
      <w:lang w:val="en-GB"/>
    </w:rPr>
  </w:style>
  <w:style w:type="character" w:customStyle="1" w:styleId="VariableTok">
    <w:name w:val="VariableTok"/>
    <w:basedOn w:val="VerbatimChar"/>
    <w:rPr>
      <w:rFonts w:ascii="Consolas" w:hAnsi="Consolas"/>
      <w:b/>
      <w:noProof/>
      <w:color w:val="19177C"/>
      <w:sz w:val="22"/>
      <w:szCs w:val="22"/>
      <w:lang w:val="en-GB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noProof/>
      <w:color w:val="007020"/>
      <w:sz w:val="22"/>
      <w:szCs w:val="22"/>
      <w:lang w:val="en-GB"/>
    </w:rPr>
  </w:style>
  <w:style w:type="character" w:customStyle="1" w:styleId="OperatorTok">
    <w:name w:val="OperatorTok"/>
    <w:basedOn w:val="VerbatimChar"/>
    <w:rPr>
      <w:rFonts w:ascii="Consolas" w:hAnsi="Consolas"/>
      <w:b/>
      <w:noProof/>
      <w:color w:val="666666"/>
      <w:sz w:val="22"/>
      <w:szCs w:val="22"/>
      <w:lang w:val="en-GB"/>
    </w:rPr>
  </w:style>
  <w:style w:type="character" w:customStyle="1" w:styleId="BuiltInTok">
    <w:name w:val="BuiltIn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ExtensionTok">
    <w:name w:val="Extension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PreprocessorTok">
    <w:name w:val="PreprocessorTok"/>
    <w:basedOn w:val="VerbatimChar"/>
    <w:rPr>
      <w:rFonts w:ascii="Consolas" w:hAnsi="Consolas"/>
      <w:b/>
      <w:noProof/>
      <w:color w:val="BC7A00"/>
      <w:sz w:val="22"/>
      <w:szCs w:val="22"/>
      <w:lang w:val="en-GB"/>
    </w:rPr>
  </w:style>
  <w:style w:type="character" w:customStyle="1" w:styleId="AttributeTok">
    <w:name w:val="AttributeTok"/>
    <w:basedOn w:val="VerbatimChar"/>
    <w:rPr>
      <w:rFonts w:ascii="Consolas" w:hAnsi="Consolas"/>
      <w:b/>
      <w:noProof/>
      <w:color w:val="7D9029"/>
      <w:sz w:val="22"/>
      <w:szCs w:val="22"/>
      <w:lang w:val="en-GB"/>
    </w:rPr>
  </w:style>
  <w:style w:type="character" w:customStyle="1" w:styleId="RegionMarkerTok">
    <w:name w:val="RegionMarker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AlertTok">
    <w:name w:val="AlertTok"/>
    <w:basedOn w:val="VerbatimChar"/>
    <w:rPr>
      <w:rFonts w:ascii="Consolas" w:hAnsi="Consolas"/>
      <w:b w:val="0"/>
      <w:noProof/>
      <w:color w:val="FF0000"/>
      <w:sz w:val="22"/>
      <w:szCs w:val="22"/>
      <w:lang w:val="en-GB"/>
    </w:rPr>
  </w:style>
  <w:style w:type="character" w:customStyle="1" w:styleId="ErrorTok">
    <w:name w:val="ErrorTok"/>
    <w:basedOn w:val="VerbatimChar"/>
    <w:rPr>
      <w:rFonts w:ascii="Consolas" w:hAnsi="Consolas"/>
      <w:b w:val="0"/>
      <w:noProof/>
      <w:color w:val="FF0000"/>
      <w:sz w:val="22"/>
      <w:szCs w:val="22"/>
      <w:lang w:val="en-GB"/>
    </w:rPr>
  </w:style>
  <w:style w:type="character" w:customStyle="1" w:styleId="NormalTok">
    <w:name w:val="Normal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292D17"/>
    <w:rPr>
      <w:rFonts w:ascii="Montserrat" w:hAnsi="Montserrat"/>
      <w:sz w:val="22"/>
    </w:rPr>
  </w:style>
  <w:style w:type="numbering" w:customStyle="1" w:styleId="Letters">
    <w:name w:val="Letters"/>
    <w:uiPriority w:val="99"/>
    <w:rsid w:val="003B630C"/>
    <w:pPr>
      <w:numPr>
        <w:numId w:val="2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6EC"/>
  </w:style>
  <w:style w:type="paragraph" w:customStyle="1" w:styleId="Compact-2">
    <w:name w:val="Compact-2"/>
    <w:basedOn w:val="Compact"/>
    <w:link w:val="Compact-2Char"/>
    <w:qFormat/>
    <w:rsid w:val="00900ECF"/>
    <w:pPr>
      <w:numPr>
        <w:numId w:val="4"/>
      </w:numPr>
      <w:ind w:left="851"/>
    </w:pPr>
  </w:style>
  <w:style w:type="paragraph" w:customStyle="1" w:styleId="Code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customStyle="1" w:styleId="CompactChar">
    <w:name w:val="Compact Char"/>
    <w:basedOn w:val="BodyTextChar"/>
    <w:link w:val="Compact"/>
    <w:rsid w:val="005A105C"/>
    <w:rPr>
      <w:rFonts w:ascii="Montserrat" w:hAnsi="Montserrat"/>
      <w:noProof/>
      <w:sz w:val="20"/>
      <w:szCs w:val="20"/>
      <w:lang w:val="en-GB"/>
    </w:rPr>
  </w:style>
  <w:style w:type="character" w:customStyle="1" w:styleId="Compact-2Char">
    <w:name w:val="Compact-2 Char"/>
    <w:basedOn w:val="CompactChar"/>
    <w:link w:val="Compact-2"/>
    <w:rsid w:val="00900ECF"/>
    <w:rPr>
      <w:rFonts w:ascii="Montserrat" w:hAnsi="Montserrat"/>
      <w:noProof/>
      <w:sz w:val="20"/>
      <w:szCs w:val="20"/>
      <w:lang w:val="en-GB"/>
    </w:rPr>
  </w:style>
  <w:style w:type="character" w:customStyle="1" w:styleId="CodeChar">
    <w:name w:val="Code Char"/>
    <w:basedOn w:val="CompactChar"/>
    <w:link w:val="Code"/>
    <w:rsid w:val="005A105C"/>
    <w:rPr>
      <w:rFonts w:ascii="Consolas" w:hAnsi="Consolas"/>
      <w:noProof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90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4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lab.com/Reece-Elder/devops-m5-r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com/Reece-Elder/devops-m5-s3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Document</Template>
  <TotalTime>3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Burgess</dc:creator>
  <cp:keywords/>
  <cp:lastModifiedBy>Hanson, Leah</cp:lastModifiedBy>
  <cp:revision>2</cp:revision>
  <cp:lastPrinted>2021-05-26T11:10:00Z</cp:lastPrinted>
  <dcterms:created xsi:type="dcterms:W3CDTF">2022-08-05T10:54:00Z</dcterms:created>
  <dcterms:modified xsi:type="dcterms:W3CDTF">2022-08-05T10:54:00Z</dcterms:modified>
</cp:coreProperties>
</file>