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6A7746D5" w:rsidR="000B50AA" w:rsidRDefault="00A33F19" w:rsidP="00200152">
      <w:pPr>
        <w:pStyle w:val="Title"/>
      </w:pPr>
      <w:bookmarkStart w:id="0" w:name="git-in-5-minutes---concrete-practice"/>
      <w:r>
        <w:t>Lab 1 –</w:t>
      </w:r>
      <w:r w:rsidR="00451090">
        <w:t xml:space="preserve"> </w:t>
      </w:r>
      <w:r w:rsidR="00A84017">
        <w:t>Terraform Setup</w:t>
      </w:r>
    </w:p>
    <w:p w14:paraId="55BD2D63" w14:textId="66CFC5EC" w:rsidR="00EC3169" w:rsidRPr="00E71596" w:rsidRDefault="00EC3169" w:rsidP="00EC3169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>Task</w:t>
      </w:r>
      <w:r w:rsidR="001D660D" w:rsidRPr="00E71596">
        <w:rPr>
          <w:rFonts w:ascii="Montserrat" w:hAnsi="Montserrat"/>
        </w:rPr>
        <w:t xml:space="preserve"> – </w:t>
      </w:r>
      <w:r w:rsidR="00A84017" w:rsidRPr="00E71596">
        <w:rPr>
          <w:rFonts w:ascii="Montserrat" w:hAnsi="Montserrat"/>
        </w:rPr>
        <w:t>Install Terraform and create an EC2</w:t>
      </w:r>
    </w:p>
    <w:bookmarkEnd w:id="0"/>
    <w:p w14:paraId="40C60728" w14:textId="777A99FB" w:rsidR="00A84017" w:rsidRDefault="00451090" w:rsidP="00EC3169">
      <w:pPr>
        <w:pStyle w:val="BodyText"/>
      </w:pPr>
      <w:r>
        <w:t xml:space="preserve">Prerequisite: </w:t>
      </w:r>
      <w:r w:rsidR="00A84017">
        <w:t xml:space="preserve">EC2 Ubuntu instance you have connected to, AWS account credentials (access and </w:t>
      </w:r>
      <w:proofErr w:type="spellStart"/>
      <w:r w:rsidR="00A84017">
        <w:t>secret_key</w:t>
      </w:r>
      <w:proofErr w:type="spellEnd"/>
      <w:r w:rsidR="00A84017">
        <w:t>)</w:t>
      </w:r>
      <w:r w:rsidR="00E71596">
        <w:t>.</w:t>
      </w:r>
    </w:p>
    <w:p w14:paraId="7245A960" w14:textId="757FB531" w:rsidR="00A84017" w:rsidRDefault="00A84017" w:rsidP="00A84017">
      <w:pPr>
        <w:pStyle w:val="BodyText"/>
        <w:numPr>
          <w:ilvl w:val="0"/>
          <w:numId w:val="20"/>
        </w:numPr>
      </w:pPr>
      <w:r>
        <w:t xml:space="preserve">Go to this link </w:t>
      </w:r>
      <w:hyperlink r:id="rId7" w:history="1">
        <w:r w:rsidRPr="002E792E">
          <w:rPr>
            <w:rStyle w:val="Hyperlink"/>
          </w:rPr>
          <w:t>https://www.terraform.io/downloads</w:t>
        </w:r>
      </w:hyperlink>
      <w:r>
        <w:t xml:space="preserve"> and run the commands it specifies to install Terraform on Ubuntu</w:t>
      </w:r>
    </w:p>
    <w:p w14:paraId="572300D6" w14:textId="0D21772F" w:rsidR="00A84017" w:rsidRDefault="00A84017" w:rsidP="00A84017">
      <w:pPr>
        <w:pStyle w:val="BodyText"/>
        <w:numPr>
          <w:ilvl w:val="0"/>
          <w:numId w:val="20"/>
        </w:numPr>
      </w:pPr>
      <w:r>
        <w:t xml:space="preserve">Create a new directory to contain your Terraform files and create a file called main.tf which contains the following (replace </w:t>
      </w:r>
      <w:proofErr w:type="spellStart"/>
      <w:r>
        <w:t>access_key</w:t>
      </w:r>
      <w:proofErr w:type="spellEnd"/>
      <w:r>
        <w:t xml:space="preserve"> and </w:t>
      </w:r>
      <w:proofErr w:type="spellStart"/>
      <w:r>
        <w:t>secret_key</w:t>
      </w:r>
      <w:proofErr w:type="spellEnd"/>
      <w:r>
        <w:t xml:space="preserve">) </w:t>
      </w:r>
    </w:p>
    <w:p w14:paraId="67B0DAB6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provider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proofErr w:type="spellStart"/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aws</w:t>
      </w:r>
      <w:proofErr w:type="spellEnd"/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{</w:t>
      </w:r>
    </w:p>
    <w:p w14:paraId="06C35C73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proofErr w:type="spellStart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access_key</w:t>
      </w:r>
      <w:proofErr w:type="spellEnd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=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WERF864FE8EFE8FEASE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0FBE6393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proofErr w:type="spellStart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secret_key</w:t>
      </w:r>
      <w:proofErr w:type="spellEnd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=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864wef684ef646ewf8ew6f4684wef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15FEAFEF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region =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eu-west-2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66B019C5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}</w:t>
      </w:r>
    </w:p>
    <w:p w14:paraId="0CD99261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11D157BA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resource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proofErr w:type="spellStart"/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aws_instance</w:t>
      </w:r>
      <w:proofErr w:type="spellEnd"/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demo1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{</w:t>
      </w:r>
    </w:p>
    <w:p w14:paraId="271F2ECC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proofErr w:type="spellStart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ami</w:t>
      </w:r>
      <w:proofErr w:type="spellEnd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=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ami-0fb391cce7a602d1f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725312BC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proofErr w:type="spellStart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instance_type</w:t>
      </w:r>
      <w:proofErr w:type="spellEnd"/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= 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8401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t2.micro</w:t>
      </w:r>
      <w:r w:rsidRPr="00A84017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7802B333" w14:textId="77777777" w:rsidR="00A84017" w:rsidRPr="00A84017" w:rsidRDefault="00A84017" w:rsidP="00A840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8401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}</w:t>
      </w:r>
    </w:p>
    <w:p w14:paraId="69BCE32C" w14:textId="6899BC21" w:rsidR="00A84017" w:rsidRDefault="0043039E" w:rsidP="00A84017">
      <w:pPr>
        <w:pStyle w:val="BodyText"/>
        <w:rPr>
          <w:b/>
          <w:bCs/>
        </w:rPr>
      </w:pPr>
      <w:r w:rsidRPr="0043039E">
        <w:rPr>
          <w:b/>
          <w:bCs/>
        </w:rPr>
        <w:t>IMPORTANT</w:t>
      </w:r>
      <w:r>
        <w:rPr>
          <w:b/>
          <w:bCs/>
        </w:rPr>
        <w:t xml:space="preserve"> – DO NOT PUSH THIS CODE UP TO GITHUB OR ANY VERSION CONTROL SYSTEM WITH YOUR CREDENTIALS </w:t>
      </w:r>
    </w:p>
    <w:p w14:paraId="204BE241" w14:textId="0B0332FD" w:rsidR="0043039E" w:rsidRDefault="0043039E" w:rsidP="0043039E">
      <w:pPr>
        <w:pStyle w:val="BodyText"/>
        <w:numPr>
          <w:ilvl w:val="0"/>
          <w:numId w:val="20"/>
        </w:numPr>
      </w:pPr>
      <w:r>
        <w:t xml:space="preserve">Run the following commands to create your EC2 instance using AWS </w:t>
      </w:r>
    </w:p>
    <w:p w14:paraId="1B782B6A" w14:textId="77777777" w:rsidR="0043039E" w:rsidRPr="0043039E" w:rsidRDefault="0043039E" w:rsidP="0043039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3039E">
        <w:rPr>
          <w:rFonts w:ascii="Consolas" w:eastAsia="Times New Roman" w:hAnsi="Consolas" w:cs="Times New Roman"/>
          <w:color w:val="494685"/>
          <w:sz w:val="21"/>
          <w:szCs w:val="21"/>
          <w:lang w:eastAsia="en-GB"/>
        </w:rPr>
        <w:t>`</w:t>
      </w:r>
      <w:r w:rsidRPr="0043039E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terraform </w:t>
      </w:r>
      <w:proofErr w:type="spellStart"/>
      <w:r w:rsidRPr="0043039E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init</w:t>
      </w:r>
      <w:proofErr w:type="spellEnd"/>
      <w:r w:rsidRPr="0043039E">
        <w:rPr>
          <w:rFonts w:ascii="Consolas" w:eastAsia="Times New Roman" w:hAnsi="Consolas" w:cs="Times New Roman"/>
          <w:color w:val="494685"/>
          <w:sz w:val="21"/>
          <w:szCs w:val="21"/>
          <w:lang w:eastAsia="en-GB"/>
        </w:rPr>
        <w:t>`</w:t>
      </w:r>
    </w:p>
    <w:p w14:paraId="6C262FE3" w14:textId="77777777" w:rsidR="0043039E" w:rsidRPr="0043039E" w:rsidRDefault="0043039E" w:rsidP="0043039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3039E">
        <w:rPr>
          <w:rFonts w:ascii="Consolas" w:eastAsia="Times New Roman" w:hAnsi="Consolas" w:cs="Times New Roman"/>
          <w:color w:val="494685"/>
          <w:sz w:val="21"/>
          <w:szCs w:val="21"/>
          <w:lang w:eastAsia="en-GB"/>
        </w:rPr>
        <w:t>`</w:t>
      </w:r>
      <w:r w:rsidRPr="0043039E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terraform plan</w:t>
      </w:r>
      <w:r w:rsidRPr="0043039E">
        <w:rPr>
          <w:rFonts w:ascii="Consolas" w:eastAsia="Times New Roman" w:hAnsi="Consolas" w:cs="Times New Roman"/>
          <w:color w:val="494685"/>
          <w:sz w:val="21"/>
          <w:szCs w:val="21"/>
          <w:lang w:eastAsia="en-GB"/>
        </w:rPr>
        <w:t>`</w:t>
      </w:r>
    </w:p>
    <w:p w14:paraId="10080204" w14:textId="77777777" w:rsidR="0043039E" w:rsidRPr="0043039E" w:rsidRDefault="0043039E" w:rsidP="0043039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3039E">
        <w:rPr>
          <w:rFonts w:ascii="Consolas" w:eastAsia="Times New Roman" w:hAnsi="Consolas" w:cs="Times New Roman"/>
          <w:color w:val="494685"/>
          <w:sz w:val="21"/>
          <w:szCs w:val="21"/>
          <w:lang w:eastAsia="en-GB"/>
        </w:rPr>
        <w:t>`</w:t>
      </w:r>
      <w:r w:rsidRPr="0043039E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terraform apply</w:t>
      </w:r>
    </w:p>
    <w:p w14:paraId="4EF5EF11" w14:textId="14C7C06C" w:rsidR="0043039E" w:rsidRDefault="0043039E" w:rsidP="0043039E">
      <w:pPr>
        <w:pStyle w:val="BodyText"/>
      </w:pPr>
    </w:p>
    <w:p w14:paraId="4E2D9EAA" w14:textId="394DC490" w:rsidR="0043039E" w:rsidRPr="0043039E" w:rsidRDefault="0043039E" w:rsidP="0043039E">
      <w:pPr>
        <w:pStyle w:val="BodyText"/>
      </w:pPr>
      <w:r>
        <w:t>Stretch goal – Try to connect to your EC2 instance, this will require configuration of your .</w:t>
      </w:r>
      <w:proofErr w:type="spellStart"/>
      <w:r>
        <w:t>tf</w:t>
      </w:r>
      <w:proofErr w:type="spellEnd"/>
      <w:r>
        <w:t xml:space="preserve"> file see what you can come up with</w:t>
      </w:r>
      <w:r w:rsidR="00E71596">
        <w:t>.</w:t>
      </w:r>
    </w:p>
    <w:p w14:paraId="5316A880" w14:textId="06652B95" w:rsidR="00C526D7" w:rsidRPr="00A84017" w:rsidRDefault="00C526D7" w:rsidP="00A84017">
      <w:pPr>
        <w:pStyle w:val="BodyText"/>
        <w:numPr>
          <w:ilvl w:val="0"/>
          <w:numId w:val="20"/>
        </w:numPr>
      </w:pPr>
      <w:r>
        <w:br w:type="page"/>
      </w:r>
    </w:p>
    <w:p w14:paraId="5624B961" w14:textId="10B65141" w:rsidR="00EC3169" w:rsidRDefault="00EC3169" w:rsidP="00EC3169">
      <w:pPr>
        <w:pStyle w:val="Title"/>
      </w:pPr>
      <w:r>
        <w:lastRenderedPageBreak/>
        <w:t xml:space="preserve">Lab 2 – </w:t>
      </w:r>
      <w:r w:rsidR="0043039E">
        <w:t>TF Resources</w:t>
      </w:r>
    </w:p>
    <w:p w14:paraId="75419397" w14:textId="5E5240EA" w:rsidR="00EC3169" w:rsidRPr="00E71596" w:rsidRDefault="00EC3169" w:rsidP="00EC3169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>Task</w:t>
      </w:r>
      <w:r w:rsidR="001D660D" w:rsidRPr="00E71596">
        <w:rPr>
          <w:rFonts w:ascii="Montserrat" w:hAnsi="Montserrat"/>
        </w:rPr>
        <w:t xml:space="preserve"> – </w:t>
      </w:r>
      <w:r w:rsidR="0043039E" w:rsidRPr="00E71596">
        <w:rPr>
          <w:rFonts w:ascii="Montserrat" w:hAnsi="Montserrat"/>
        </w:rPr>
        <w:t>Create Variables and simple resources</w:t>
      </w:r>
    </w:p>
    <w:p w14:paraId="741D70B2" w14:textId="357231F0" w:rsidR="0043039E" w:rsidRDefault="0043039E" w:rsidP="0043039E">
      <w:pPr>
        <w:pStyle w:val="BodyText"/>
        <w:numPr>
          <w:ilvl w:val="0"/>
          <w:numId w:val="15"/>
        </w:numPr>
      </w:pPr>
      <w:r>
        <w:t>Create a file called ‘variables.tf’ and add the following to that file</w:t>
      </w:r>
      <w:r w:rsidR="001F69DE">
        <w:t xml:space="preserve"> (replacing the default values with your keys)</w:t>
      </w:r>
      <w:r>
        <w:t>:</w:t>
      </w:r>
    </w:p>
    <w:p w14:paraId="31BE4BB0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variable </w:t>
      </w:r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proofErr w:type="spellStart"/>
      <w:r w:rsidRPr="001F69DE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secret_key</w:t>
      </w:r>
      <w:proofErr w:type="spellEnd"/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{</w:t>
      </w:r>
    </w:p>
    <w:p w14:paraId="6C6A6691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1F69DE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>default</w:t>
      </w: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= </w:t>
      </w:r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1F69DE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684FE8F4EFW68FWEF684EFW</w:t>
      </w:r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48EDBB64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    sensitive = true</w:t>
      </w:r>
    </w:p>
    <w:p w14:paraId="633AC8C3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}</w:t>
      </w:r>
    </w:p>
    <w:p w14:paraId="6134CE15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41D2F563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variable </w:t>
      </w:r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proofErr w:type="spellStart"/>
      <w:r w:rsidRPr="001F69DE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access_key</w:t>
      </w:r>
      <w:proofErr w:type="spellEnd"/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{</w:t>
      </w:r>
    </w:p>
    <w:p w14:paraId="551CB72C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1F69DE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>default</w:t>
      </w: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= </w:t>
      </w:r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1F69DE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nregrg6g84erg864gre684erg6erg</w:t>
      </w:r>
      <w:r w:rsidRPr="001F69DE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49ABF584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    sensitive = true</w:t>
      </w:r>
    </w:p>
    <w:p w14:paraId="64F69D52" w14:textId="77777777" w:rsidR="001F69DE" w:rsidRPr="001F69DE" w:rsidRDefault="001F69DE" w:rsidP="001F69D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69DE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}</w:t>
      </w:r>
    </w:p>
    <w:p w14:paraId="181A9920" w14:textId="675C0842" w:rsidR="00FF36F1" w:rsidRDefault="001F69DE" w:rsidP="001F69DE">
      <w:pPr>
        <w:pStyle w:val="BodyText"/>
        <w:numPr>
          <w:ilvl w:val="0"/>
          <w:numId w:val="15"/>
        </w:numPr>
      </w:pPr>
      <w:r>
        <w:t>Create a .</w:t>
      </w:r>
      <w:proofErr w:type="spellStart"/>
      <w:r>
        <w:t>gitIgnore</w:t>
      </w:r>
      <w:proofErr w:type="spellEnd"/>
      <w:r>
        <w:t xml:space="preserve"> file and add variables.tf to the file. You have now stopped your keys being pushed up to </w:t>
      </w:r>
      <w:proofErr w:type="gramStart"/>
      <w:r>
        <w:t>VCS</w:t>
      </w:r>
      <w:proofErr w:type="gramEnd"/>
      <w:r>
        <w:t xml:space="preserve"> so you are free to use Git.</w:t>
      </w:r>
    </w:p>
    <w:p w14:paraId="50B5B147" w14:textId="522E7885" w:rsidR="001F69DE" w:rsidRPr="001F69DE" w:rsidRDefault="001F69DE" w:rsidP="001F69DE">
      <w:pPr>
        <w:pStyle w:val="BodyText"/>
        <w:numPr>
          <w:ilvl w:val="0"/>
          <w:numId w:val="15"/>
        </w:numPr>
      </w:pPr>
      <w:r>
        <w:t xml:space="preserve">Modify the main.tf provider </w:t>
      </w:r>
      <w:proofErr w:type="spellStart"/>
      <w:r w:rsidRPr="001F69DE">
        <w:rPr>
          <w:b/>
          <w:bCs/>
        </w:rPr>
        <w:t>access_key</w:t>
      </w:r>
      <w:proofErr w:type="spellEnd"/>
      <w:r>
        <w:t xml:space="preserve"> and </w:t>
      </w:r>
      <w:proofErr w:type="spellStart"/>
      <w:r w:rsidRPr="001F69DE">
        <w:rPr>
          <w:b/>
          <w:bCs/>
        </w:rPr>
        <w:t>secret_key</w:t>
      </w:r>
      <w:proofErr w:type="spellEnd"/>
      <w:r>
        <w:t xml:space="preserve"> to equal </w:t>
      </w:r>
      <w:proofErr w:type="spellStart"/>
      <w:r w:rsidRPr="001F69DE">
        <w:rPr>
          <w:b/>
          <w:bCs/>
        </w:rPr>
        <w:t>var.access_key</w:t>
      </w:r>
      <w:proofErr w:type="spellEnd"/>
      <w:r w:rsidRPr="001F69DE">
        <w:rPr>
          <w:b/>
          <w:bCs/>
        </w:rPr>
        <w:t xml:space="preserve"> </w:t>
      </w:r>
      <w:r>
        <w:t xml:space="preserve">and </w:t>
      </w:r>
      <w:proofErr w:type="spellStart"/>
      <w:r w:rsidRPr="001F69DE">
        <w:rPr>
          <w:b/>
          <w:bCs/>
        </w:rPr>
        <w:t>var.secret_key</w:t>
      </w:r>
      <w:proofErr w:type="spellEnd"/>
    </w:p>
    <w:p w14:paraId="48894A2E" w14:textId="3DF0DEB8" w:rsidR="001F69DE" w:rsidRDefault="001F69DE" w:rsidP="001F69DE">
      <w:pPr>
        <w:pStyle w:val="BodyText"/>
        <w:numPr>
          <w:ilvl w:val="0"/>
          <w:numId w:val="15"/>
        </w:numPr>
      </w:pPr>
      <w:r>
        <w:t>Use the TF docs to create an S3 bucket connected to your account with the name being set with a variable (add this to your variables.tf file)</w:t>
      </w:r>
    </w:p>
    <w:p w14:paraId="5C9D07E4" w14:textId="26902A53" w:rsidR="001F69DE" w:rsidRDefault="001F69DE" w:rsidP="001F69DE">
      <w:pPr>
        <w:pStyle w:val="BodyText"/>
        <w:numPr>
          <w:ilvl w:val="0"/>
          <w:numId w:val="15"/>
        </w:numPr>
      </w:pPr>
      <w:r>
        <w:t xml:space="preserve">Use </w:t>
      </w:r>
      <w:proofErr w:type="gramStart"/>
      <w:r w:rsidRPr="001F69DE">
        <w:rPr>
          <w:b/>
          <w:bCs/>
        </w:rPr>
        <w:t>terraform</w:t>
      </w:r>
      <w:proofErr w:type="gramEnd"/>
      <w:r w:rsidRPr="001F69DE">
        <w:rPr>
          <w:b/>
          <w:bCs/>
        </w:rPr>
        <w:t xml:space="preserve"> destroy</w:t>
      </w:r>
      <w:r>
        <w:rPr>
          <w:b/>
          <w:bCs/>
        </w:rPr>
        <w:t xml:space="preserve"> </w:t>
      </w:r>
      <w:r>
        <w:t xml:space="preserve">to reset your AWS environment, then use </w:t>
      </w:r>
      <w:r>
        <w:rPr>
          <w:b/>
          <w:bCs/>
        </w:rPr>
        <w:t xml:space="preserve">plan </w:t>
      </w:r>
      <w:r w:rsidRPr="001F69DE">
        <w:t>and</w:t>
      </w:r>
      <w:r>
        <w:rPr>
          <w:b/>
          <w:bCs/>
        </w:rPr>
        <w:t xml:space="preserve"> apply </w:t>
      </w:r>
      <w:r>
        <w:t>to build the new resources</w:t>
      </w:r>
    </w:p>
    <w:p w14:paraId="03B4822E" w14:textId="78F2927C" w:rsidR="00D64C87" w:rsidRDefault="00D64C87" w:rsidP="00D64C87">
      <w:pPr>
        <w:pStyle w:val="BodyText"/>
      </w:pPr>
      <w:r>
        <w:t xml:space="preserve">Stretch goal – Use variables to set different default values for your </w:t>
      </w:r>
      <w:proofErr w:type="spellStart"/>
      <w:r>
        <w:t>aws_instance</w:t>
      </w:r>
      <w:proofErr w:type="spellEnd"/>
      <w:r w:rsidR="00E71596">
        <w:t>.</w:t>
      </w:r>
    </w:p>
    <w:p w14:paraId="4753E724" w14:textId="78D721E6" w:rsidR="00AF25FA" w:rsidRDefault="00AF25FA" w:rsidP="00D64C87">
      <w:pPr>
        <w:pStyle w:val="BodyText"/>
      </w:pPr>
    </w:p>
    <w:p w14:paraId="703C5BE1" w14:textId="2A88CE53" w:rsidR="00AF25FA" w:rsidRDefault="00AF25FA" w:rsidP="00AF25FA">
      <w:pPr>
        <w:pStyle w:val="Title"/>
      </w:pPr>
      <w:r>
        <w:t>Lab 3 – TF Output</w:t>
      </w:r>
    </w:p>
    <w:p w14:paraId="5D601FB1" w14:textId="204105A0" w:rsidR="00AF25FA" w:rsidRPr="00E71596" w:rsidRDefault="00AF25FA" w:rsidP="00AF25FA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>Task – Output a Public IP</w:t>
      </w:r>
    </w:p>
    <w:p w14:paraId="798185B7" w14:textId="547BF402" w:rsidR="00AF25FA" w:rsidRDefault="00AF25FA" w:rsidP="00AF25FA">
      <w:pPr>
        <w:pStyle w:val="BodyText"/>
      </w:pPr>
      <w:r>
        <w:t>Create a new file called output.tf and add the following to it:</w:t>
      </w:r>
    </w:p>
    <w:p w14:paraId="72EA951B" w14:textId="31C848E6" w:rsidR="00AF25FA" w:rsidRPr="00AF25FA" w:rsidRDefault="00AF25FA" w:rsidP="00AF25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output </w:t>
      </w:r>
      <w:r w:rsidRPr="00AF25FA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proofErr w:type="spellStart"/>
      <w:r w:rsidRPr="00AF25FA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vm_public_ip</w:t>
      </w:r>
      <w:proofErr w:type="spellEnd"/>
      <w:r w:rsidRPr="00AF25FA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{</w:t>
      </w:r>
    </w:p>
    <w:p w14:paraId="2C6726CB" w14:textId="478B5415" w:rsidR="00AF25FA" w:rsidRPr="00AF25FA" w:rsidRDefault="00AF25FA" w:rsidP="00AF25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value = </w:t>
      </w:r>
      <w:proofErr w:type="spellStart"/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aws_instance</w:t>
      </w:r>
      <w:proofErr w:type="spellEnd"/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.</w:t>
      </w:r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&lt;instance label&gt;</w:t>
      </w:r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.</w:t>
      </w:r>
      <w:proofErr w:type="spellStart"/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public_ip</w:t>
      </w:r>
      <w:proofErr w:type="spellEnd"/>
    </w:p>
    <w:p w14:paraId="0C480880" w14:textId="77777777" w:rsidR="00AF25FA" w:rsidRPr="00AF25FA" w:rsidRDefault="00AF25FA" w:rsidP="00AF25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F25FA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}</w:t>
      </w:r>
    </w:p>
    <w:p w14:paraId="324CE385" w14:textId="0CEA9822" w:rsidR="00AF25FA" w:rsidRPr="00E71596" w:rsidRDefault="00AF25FA" w:rsidP="00AF25FA">
      <w:pPr>
        <w:pStyle w:val="BodyText"/>
      </w:pPr>
      <w:r>
        <w:t xml:space="preserve">Also create an output to return the S3 bucket domain, use </w:t>
      </w:r>
      <w:r>
        <w:rPr>
          <w:b/>
          <w:bCs/>
        </w:rPr>
        <w:t>destroy, plan, apply</w:t>
      </w:r>
      <w:r w:rsidR="00E71596">
        <w:t>.</w:t>
      </w:r>
    </w:p>
    <w:p w14:paraId="168DCBF8" w14:textId="7D8390AC" w:rsidR="001F69DE" w:rsidRDefault="004A342D" w:rsidP="004A342D">
      <w:pPr>
        <w:pStyle w:val="Title"/>
      </w:pPr>
      <w:r>
        <w:lastRenderedPageBreak/>
        <w:t>Lab 4 – Variable Configuration</w:t>
      </w:r>
    </w:p>
    <w:p w14:paraId="3B520C0C" w14:textId="63E83F5D" w:rsidR="004A342D" w:rsidRPr="00E71596" w:rsidRDefault="004A342D" w:rsidP="004A342D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>Task – Use Vars properly and SSH connect to an EC2</w:t>
      </w:r>
    </w:p>
    <w:p w14:paraId="5FD3B29E" w14:textId="1EDB1836" w:rsidR="004A342D" w:rsidRDefault="004A342D" w:rsidP="004A342D">
      <w:pPr>
        <w:pStyle w:val="BodyText"/>
      </w:pPr>
      <w:r>
        <w:t>You need to use a variety of -var, .</w:t>
      </w:r>
      <w:proofErr w:type="spellStart"/>
      <w:r>
        <w:t>tfvars</w:t>
      </w:r>
      <w:proofErr w:type="spellEnd"/>
      <w:r>
        <w:t>, environment values</w:t>
      </w:r>
      <w:r w:rsidR="00E71596">
        <w:t>,</w:t>
      </w:r>
      <w:r>
        <w:t xml:space="preserve"> and default values to achieve the following environment: </w:t>
      </w:r>
    </w:p>
    <w:p w14:paraId="757DEA31" w14:textId="5D0A4062" w:rsidR="004A342D" w:rsidRDefault="004A342D" w:rsidP="004A342D">
      <w:pPr>
        <w:pStyle w:val="BodyText"/>
        <w:numPr>
          <w:ilvl w:val="0"/>
          <w:numId w:val="26"/>
        </w:numPr>
        <w:spacing w:before="0" w:after="0"/>
      </w:pPr>
      <w:r>
        <w:t>EC2 with specified key pair</w:t>
      </w:r>
    </w:p>
    <w:p w14:paraId="6D54E1DD" w14:textId="76023C31" w:rsidR="004A342D" w:rsidRDefault="004A342D" w:rsidP="004A342D">
      <w:pPr>
        <w:pStyle w:val="BodyText"/>
        <w:numPr>
          <w:ilvl w:val="0"/>
          <w:numId w:val="26"/>
        </w:numPr>
        <w:spacing w:before="0" w:after="0"/>
      </w:pPr>
      <w:r>
        <w:t>Key Pair</w:t>
      </w:r>
    </w:p>
    <w:p w14:paraId="4ECC097A" w14:textId="43D455DF" w:rsidR="004A342D" w:rsidRDefault="004A342D" w:rsidP="004A342D">
      <w:pPr>
        <w:pStyle w:val="BodyText"/>
        <w:numPr>
          <w:ilvl w:val="0"/>
          <w:numId w:val="26"/>
        </w:numPr>
        <w:spacing w:before="0" w:after="0"/>
      </w:pPr>
      <w:r>
        <w:t xml:space="preserve">Security Group that allows SSH access </w:t>
      </w:r>
    </w:p>
    <w:p w14:paraId="43EF1272" w14:textId="45A36F5D" w:rsidR="004A342D" w:rsidRDefault="004A342D" w:rsidP="004A342D">
      <w:pPr>
        <w:pStyle w:val="BodyText"/>
        <w:spacing w:before="0" w:after="0"/>
      </w:pPr>
    </w:p>
    <w:p w14:paraId="29F4155C" w14:textId="3D03F1F2" w:rsidR="004A342D" w:rsidRDefault="004A342D" w:rsidP="004A342D">
      <w:pPr>
        <w:pStyle w:val="BodyText"/>
        <w:spacing w:before="0" w:after="0"/>
      </w:pPr>
      <w:r>
        <w:t>All resources should use variables in some way for each value, and they should all use a tag with key = project and value = lab_4</w:t>
      </w:r>
    </w:p>
    <w:p w14:paraId="5B65A595" w14:textId="658E28B5" w:rsidR="00D84091" w:rsidRDefault="00D84091" w:rsidP="004A342D">
      <w:pPr>
        <w:pStyle w:val="BodyText"/>
        <w:spacing w:before="0" w:after="0"/>
      </w:pPr>
    </w:p>
    <w:p w14:paraId="39993DBF" w14:textId="1575C904" w:rsidR="00D84091" w:rsidRDefault="00D84091" w:rsidP="00D84091">
      <w:pPr>
        <w:pStyle w:val="Title"/>
      </w:pPr>
      <w:r>
        <w:t>Lab 5 – VPC Setup</w:t>
      </w:r>
    </w:p>
    <w:p w14:paraId="7DB3110B" w14:textId="32DC8F7C" w:rsidR="00D84091" w:rsidRPr="00E71596" w:rsidRDefault="00D84091" w:rsidP="00D84091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 xml:space="preserve">Task – Create a VPC with all resources using Terraform </w:t>
      </w:r>
    </w:p>
    <w:p w14:paraId="3CCFA999" w14:textId="563C8A83" w:rsidR="00D84091" w:rsidRDefault="00D84091" w:rsidP="00D84091">
      <w:pPr>
        <w:pStyle w:val="BodyText"/>
      </w:pPr>
      <w:r>
        <w:t>Using the Terraform docs and information from creating an AWS VPC from scratch</w:t>
      </w:r>
      <w:r w:rsidR="00E71596">
        <w:t>,</w:t>
      </w:r>
      <w:r>
        <w:t xml:space="preserve"> you should use terraform to provision a complete VPC with an EC2. You should use variables wherever possible and output any useful information: </w:t>
      </w:r>
    </w:p>
    <w:p w14:paraId="05AA3019" w14:textId="77777777" w:rsidR="00D84091" w:rsidRDefault="00D84091" w:rsidP="00D84091">
      <w:pPr>
        <w:pStyle w:val="BodyText"/>
        <w:spacing w:before="0" w:after="0"/>
      </w:pPr>
      <w:r>
        <w:t>- VPC</w:t>
      </w:r>
    </w:p>
    <w:p w14:paraId="6D03D691" w14:textId="77777777" w:rsidR="00D84091" w:rsidRDefault="00D84091" w:rsidP="00D84091">
      <w:pPr>
        <w:pStyle w:val="BodyText"/>
        <w:spacing w:before="0" w:after="0"/>
      </w:pPr>
      <w:r>
        <w:t>- 2x public subnets</w:t>
      </w:r>
    </w:p>
    <w:p w14:paraId="474B6E50" w14:textId="4188FB38" w:rsidR="00D84091" w:rsidRDefault="00D84091" w:rsidP="00D84091">
      <w:pPr>
        <w:pStyle w:val="BodyText"/>
        <w:spacing w:before="0" w:after="0"/>
      </w:pPr>
      <w:r>
        <w:t>- 1x security group (SSH, HTTP, SQL ports)</w:t>
      </w:r>
    </w:p>
    <w:p w14:paraId="33D3D3CC" w14:textId="77777777" w:rsidR="00D84091" w:rsidRDefault="00D84091" w:rsidP="00D84091">
      <w:pPr>
        <w:pStyle w:val="BodyText"/>
        <w:spacing w:before="0" w:after="0"/>
      </w:pPr>
      <w:r>
        <w:t>- Route table (and routes)</w:t>
      </w:r>
    </w:p>
    <w:p w14:paraId="6070FFB1" w14:textId="77777777" w:rsidR="00D84091" w:rsidRDefault="00D84091" w:rsidP="00D84091">
      <w:pPr>
        <w:pStyle w:val="BodyText"/>
        <w:spacing w:before="0" w:after="0"/>
      </w:pPr>
      <w:r>
        <w:t>- Route table associations</w:t>
      </w:r>
    </w:p>
    <w:p w14:paraId="6A0E072F" w14:textId="77777777" w:rsidR="00D84091" w:rsidRDefault="00D84091" w:rsidP="00D84091">
      <w:pPr>
        <w:pStyle w:val="BodyText"/>
        <w:spacing w:before="0" w:after="0"/>
      </w:pPr>
      <w:r>
        <w:t xml:space="preserve">- IGW </w:t>
      </w:r>
    </w:p>
    <w:p w14:paraId="41DCEE3C" w14:textId="3F118F25" w:rsidR="00D84091" w:rsidRDefault="00D84091" w:rsidP="00E71596">
      <w:pPr>
        <w:pStyle w:val="BodyText"/>
        <w:spacing w:before="0" w:after="0"/>
      </w:pPr>
      <w:r>
        <w:t>- EC2</w:t>
      </w:r>
    </w:p>
    <w:p w14:paraId="1FAD46D3" w14:textId="77777777" w:rsidR="00E71596" w:rsidRDefault="00E71596" w:rsidP="00E71596">
      <w:pPr>
        <w:pStyle w:val="BodyText"/>
        <w:spacing w:before="0" w:after="0"/>
      </w:pPr>
    </w:p>
    <w:p w14:paraId="527969C1" w14:textId="6B9A9496" w:rsidR="00D84091" w:rsidRPr="00D84091" w:rsidRDefault="00D84091" w:rsidP="00D84091">
      <w:pPr>
        <w:pStyle w:val="BodyText"/>
      </w:pPr>
      <w:r>
        <w:t>Stretch goal - SSH into your EC2 without having to access AWS GUI at all or using any prebuilt resources</w:t>
      </w:r>
      <w:r w:rsidR="00E71596">
        <w:t>.</w:t>
      </w:r>
    </w:p>
    <w:p w14:paraId="77568415" w14:textId="3F1A695D" w:rsidR="001F69DE" w:rsidRDefault="001F69DE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</w:p>
    <w:p w14:paraId="16B16197" w14:textId="3977CAAA" w:rsidR="007A2FDB" w:rsidRDefault="007A2FDB" w:rsidP="007A2FDB">
      <w:pPr>
        <w:pStyle w:val="Title"/>
      </w:pPr>
      <w:r>
        <w:lastRenderedPageBreak/>
        <w:t xml:space="preserve">Lab </w:t>
      </w:r>
      <w:r w:rsidR="00D84091">
        <w:t>6</w:t>
      </w:r>
      <w:r>
        <w:t xml:space="preserve"> – </w:t>
      </w:r>
      <w:r w:rsidR="00D84091">
        <w:t>TF Modules</w:t>
      </w:r>
    </w:p>
    <w:p w14:paraId="3574F6B2" w14:textId="4489C4FA" w:rsidR="007A2FDB" w:rsidRPr="00E71596" w:rsidRDefault="007A2FDB" w:rsidP="007A2FDB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>Task</w:t>
      </w:r>
      <w:r w:rsidR="00B55A3B" w:rsidRPr="00E71596">
        <w:rPr>
          <w:rFonts w:ascii="Montserrat" w:hAnsi="Montserrat"/>
        </w:rPr>
        <w:t xml:space="preserve"> 1</w:t>
      </w:r>
      <w:r w:rsidRPr="00E71596">
        <w:rPr>
          <w:rFonts w:ascii="Montserrat" w:hAnsi="Montserrat"/>
        </w:rPr>
        <w:t xml:space="preserve"> – </w:t>
      </w:r>
      <w:r w:rsidR="00D84091" w:rsidRPr="00E71596">
        <w:rPr>
          <w:rFonts w:ascii="Montserrat" w:hAnsi="Montserrat"/>
        </w:rPr>
        <w:t xml:space="preserve">Create </w:t>
      </w:r>
      <w:r w:rsidR="00B55A3B" w:rsidRPr="00E71596">
        <w:rPr>
          <w:rFonts w:ascii="Montserrat" w:hAnsi="Montserrat"/>
        </w:rPr>
        <w:t>an EC2 module</w:t>
      </w:r>
    </w:p>
    <w:p w14:paraId="66BDE453" w14:textId="5582D1F6" w:rsidR="003E2764" w:rsidRDefault="00D84091" w:rsidP="003E2764">
      <w:pPr>
        <w:pStyle w:val="BodyText"/>
      </w:pPr>
      <w:r>
        <w:t>Using the TF Module file structure below</w:t>
      </w:r>
      <w:r w:rsidR="00E71596">
        <w:t>:</w:t>
      </w:r>
    </w:p>
    <w:p w14:paraId="6B0DC2AD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main.tf</w:t>
      </w:r>
    </w:p>
    <w:p w14:paraId="09F25871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output.tf</w:t>
      </w:r>
    </w:p>
    <w:p w14:paraId="3137A89D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variables.tf</w:t>
      </w:r>
    </w:p>
    <w:p w14:paraId="3F4C6667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/ EC2</w:t>
      </w:r>
    </w:p>
    <w:p w14:paraId="71014F50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- main.tf</w:t>
      </w:r>
    </w:p>
    <w:p w14:paraId="5A4C9E5B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- output.tf</w:t>
      </w:r>
    </w:p>
    <w:p w14:paraId="4863F149" w14:textId="77777777" w:rsidR="00D84091" w:rsidRPr="00D84091" w:rsidRDefault="00D84091" w:rsidP="00D8409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8409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- variables.tf</w:t>
      </w:r>
    </w:p>
    <w:p w14:paraId="489EFDA7" w14:textId="7E59F386" w:rsidR="003E2764" w:rsidRDefault="00D84091" w:rsidP="00D84091">
      <w:pPr>
        <w:pStyle w:val="BodyText"/>
        <w:numPr>
          <w:ilvl w:val="0"/>
          <w:numId w:val="27"/>
        </w:numPr>
      </w:pPr>
      <w:r>
        <w:t xml:space="preserve">Within main.tf of EC2 add your </w:t>
      </w:r>
      <w:proofErr w:type="spellStart"/>
      <w:r>
        <w:t>aws_instance</w:t>
      </w:r>
      <w:proofErr w:type="spellEnd"/>
      <w:r>
        <w:t xml:space="preserve"> code as well as variables in the EC2 variables.tf file</w:t>
      </w:r>
    </w:p>
    <w:p w14:paraId="5BE05B48" w14:textId="63CA79F6" w:rsidR="00D84091" w:rsidRDefault="00D84091" w:rsidP="00D84091">
      <w:pPr>
        <w:pStyle w:val="BodyText"/>
        <w:numPr>
          <w:ilvl w:val="0"/>
          <w:numId w:val="27"/>
        </w:numPr>
      </w:pPr>
      <w:r>
        <w:t xml:space="preserve">Within the root main.tf underneath your provider add the following: </w:t>
      </w:r>
    </w:p>
    <w:p w14:paraId="523679E9" w14:textId="77777777" w:rsidR="00B55A3B" w:rsidRPr="00B55A3B" w:rsidRDefault="00B55A3B" w:rsidP="00B55A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55A3B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module </w:t>
      </w:r>
      <w:r w:rsidRPr="00B55A3B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B55A3B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ec2_1</w:t>
      </w:r>
      <w:r w:rsidRPr="00B55A3B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B55A3B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{</w:t>
      </w:r>
    </w:p>
    <w:p w14:paraId="202C9EE2" w14:textId="19C3C818" w:rsidR="00B55A3B" w:rsidRPr="00B55A3B" w:rsidRDefault="00B55A3B" w:rsidP="00B55A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55A3B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source = </w:t>
      </w:r>
      <w:r w:rsidRPr="00B55A3B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B55A3B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./EC2</w:t>
      </w:r>
      <w:r w:rsidRPr="00B55A3B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6AD7F8D9" w14:textId="77777777" w:rsidR="00B55A3B" w:rsidRPr="00B55A3B" w:rsidRDefault="00B55A3B" w:rsidP="00B55A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55A3B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}</w:t>
      </w:r>
    </w:p>
    <w:p w14:paraId="39145459" w14:textId="06DFEE34" w:rsidR="00D84091" w:rsidRDefault="00B55A3B" w:rsidP="00B55A3B">
      <w:pPr>
        <w:pStyle w:val="BodyText"/>
        <w:numPr>
          <w:ilvl w:val="0"/>
          <w:numId w:val="27"/>
        </w:numPr>
      </w:pPr>
      <w:r>
        <w:t xml:space="preserve">Use the standard terraform destroy, </w:t>
      </w:r>
      <w:proofErr w:type="gramStart"/>
      <w:r>
        <w:t>plan</w:t>
      </w:r>
      <w:proofErr w:type="gramEnd"/>
      <w:r>
        <w:t xml:space="preserve"> and apply to rebuild the environment using the new module</w:t>
      </w:r>
    </w:p>
    <w:p w14:paraId="6397CEBB" w14:textId="16BDA4E2" w:rsidR="00B55A3B" w:rsidRDefault="00B55A3B" w:rsidP="00B55A3B">
      <w:pPr>
        <w:pStyle w:val="BodyText"/>
        <w:numPr>
          <w:ilvl w:val="0"/>
          <w:numId w:val="27"/>
        </w:numPr>
      </w:pPr>
      <w:r>
        <w:t xml:space="preserve">Add a second ec2_2 module to your root main.tf and update the EC2 main.tf to allow you to specify the </w:t>
      </w:r>
      <w:proofErr w:type="spellStart"/>
      <w:r>
        <w:t>subnet_id</w:t>
      </w:r>
      <w:proofErr w:type="spellEnd"/>
      <w:r>
        <w:t xml:space="preserve"> it should connect to. Using the root main.tf</w:t>
      </w:r>
      <w:r w:rsidR="00E71596">
        <w:t>,</w:t>
      </w:r>
      <w:r>
        <w:t xml:space="preserve"> make the two EC2s connect to two different subnets</w:t>
      </w:r>
    </w:p>
    <w:p w14:paraId="6CE67758" w14:textId="6E5103A7" w:rsidR="00B55A3B" w:rsidRPr="00E71596" w:rsidRDefault="00B55A3B" w:rsidP="00B55A3B">
      <w:pPr>
        <w:pStyle w:val="Subtitle"/>
        <w:rPr>
          <w:rFonts w:ascii="Montserrat" w:hAnsi="Montserrat"/>
        </w:rPr>
      </w:pPr>
      <w:r w:rsidRPr="00E71596">
        <w:rPr>
          <w:rFonts w:ascii="Montserrat" w:hAnsi="Montserrat"/>
        </w:rPr>
        <w:t>Task 2 – Modularise existing code</w:t>
      </w:r>
    </w:p>
    <w:p w14:paraId="35061D32" w14:textId="1FFA5481" w:rsidR="00B55A3B" w:rsidRPr="00B55A3B" w:rsidRDefault="00B55A3B" w:rsidP="00B55A3B">
      <w:pPr>
        <w:pStyle w:val="BodyText"/>
      </w:pPr>
      <w:r>
        <w:t>Using the Module file structure</w:t>
      </w:r>
      <w:r w:rsidR="00E71596">
        <w:t>,</w:t>
      </w:r>
      <w:r>
        <w:t xml:space="preserve"> split your VPC into sensible modules. You should ensure outputs and variables are being used and resources are not being duplicated</w:t>
      </w:r>
      <w:r w:rsidR="00E71596">
        <w:t>.</w:t>
      </w:r>
    </w:p>
    <w:p w14:paraId="53AE98B9" w14:textId="6C25D9A8" w:rsidR="00A46985" w:rsidRDefault="00A46985" w:rsidP="00CF1C11">
      <w:pPr>
        <w:pStyle w:val="BodyText"/>
        <w:spacing w:before="0" w:after="0"/>
      </w:pPr>
    </w:p>
    <w:p w14:paraId="031BE3D1" w14:textId="77777777" w:rsidR="00A46985" w:rsidRPr="00CF1C11" w:rsidRDefault="00A46985" w:rsidP="00A46985">
      <w:pPr>
        <w:pStyle w:val="BodyText"/>
        <w:spacing w:before="0"/>
      </w:pPr>
    </w:p>
    <w:p w14:paraId="79C74B83" w14:textId="77777777" w:rsidR="00AA284D" w:rsidRPr="00AA284D" w:rsidRDefault="00AA284D" w:rsidP="00AA284D">
      <w:pPr>
        <w:pStyle w:val="BodyText"/>
      </w:pPr>
    </w:p>
    <w:p w14:paraId="689B4768" w14:textId="77777777" w:rsidR="00671F5D" w:rsidRPr="00386387" w:rsidRDefault="00671F5D" w:rsidP="00200152">
      <w:pPr>
        <w:pStyle w:val="FirstParagraph"/>
      </w:pPr>
    </w:p>
    <w:sectPr w:rsidR="00671F5D" w:rsidRPr="00386387" w:rsidSect="00562E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13DD" w14:textId="77777777" w:rsidR="00371A8C" w:rsidRDefault="00371A8C">
      <w:pPr>
        <w:spacing w:after="0"/>
      </w:pPr>
      <w:r>
        <w:separator/>
      </w:r>
    </w:p>
  </w:endnote>
  <w:endnote w:type="continuationSeparator" w:id="0">
    <w:p w14:paraId="28DCDC4E" w14:textId="77777777" w:rsidR="00371A8C" w:rsidRDefault="00371A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2AD6" w14:textId="77777777" w:rsidR="00371A8C" w:rsidRDefault="00371A8C">
      <w:r>
        <w:separator/>
      </w:r>
    </w:p>
  </w:footnote>
  <w:footnote w:type="continuationSeparator" w:id="0">
    <w:p w14:paraId="107449DF" w14:textId="77777777" w:rsidR="00371A8C" w:rsidRDefault="00371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737E9E"/>
    <w:multiLevelType w:val="hybridMultilevel"/>
    <w:tmpl w:val="938CE8DE"/>
    <w:lvl w:ilvl="0" w:tplc="110A1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5F42"/>
    <w:multiLevelType w:val="hybridMultilevel"/>
    <w:tmpl w:val="137E07AC"/>
    <w:lvl w:ilvl="0" w:tplc="8A08D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8C73A1"/>
    <w:multiLevelType w:val="hybridMultilevel"/>
    <w:tmpl w:val="F8C66EC8"/>
    <w:lvl w:ilvl="0" w:tplc="84EE2634">
      <w:start w:val="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2CF9"/>
    <w:multiLevelType w:val="hybridMultilevel"/>
    <w:tmpl w:val="3C38A83E"/>
    <w:lvl w:ilvl="0" w:tplc="F288F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02C98"/>
    <w:multiLevelType w:val="hybridMultilevel"/>
    <w:tmpl w:val="AA2E37DE"/>
    <w:lvl w:ilvl="0" w:tplc="EEB8B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0820"/>
    <w:multiLevelType w:val="hybridMultilevel"/>
    <w:tmpl w:val="700E541C"/>
    <w:lvl w:ilvl="0" w:tplc="B562E896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C7A12"/>
    <w:multiLevelType w:val="hybridMultilevel"/>
    <w:tmpl w:val="81622FBA"/>
    <w:lvl w:ilvl="0" w:tplc="0032F4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48243A"/>
    <w:multiLevelType w:val="hybridMultilevel"/>
    <w:tmpl w:val="1D7EB116"/>
    <w:lvl w:ilvl="0" w:tplc="8FD8E1AC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B787E"/>
    <w:multiLevelType w:val="hybridMultilevel"/>
    <w:tmpl w:val="29F04788"/>
    <w:lvl w:ilvl="0" w:tplc="22B03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CD61D6"/>
    <w:multiLevelType w:val="hybridMultilevel"/>
    <w:tmpl w:val="841C9C22"/>
    <w:lvl w:ilvl="0" w:tplc="A45E3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F3F8A"/>
    <w:multiLevelType w:val="hybridMultilevel"/>
    <w:tmpl w:val="7FC89712"/>
    <w:lvl w:ilvl="0" w:tplc="58005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67862"/>
    <w:multiLevelType w:val="hybridMultilevel"/>
    <w:tmpl w:val="0A282360"/>
    <w:lvl w:ilvl="0" w:tplc="B562E896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8871BD4"/>
    <w:multiLevelType w:val="hybridMultilevel"/>
    <w:tmpl w:val="D2884B5E"/>
    <w:lvl w:ilvl="0" w:tplc="667AF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25"/>
  </w:num>
  <w:num w:numId="5">
    <w:abstractNumId w:val="8"/>
  </w:num>
  <w:num w:numId="6">
    <w:abstractNumId w:val="21"/>
  </w:num>
  <w:num w:numId="7">
    <w:abstractNumId w:val="11"/>
  </w:num>
  <w:num w:numId="8">
    <w:abstractNumId w:val="16"/>
  </w:num>
  <w:num w:numId="9">
    <w:abstractNumId w:val="20"/>
  </w:num>
  <w:num w:numId="10">
    <w:abstractNumId w:val="14"/>
  </w:num>
  <w:num w:numId="11">
    <w:abstractNumId w:val="22"/>
  </w:num>
  <w:num w:numId="12">
    <w:abstractNumId w:val="3"/>
  </w:num>
  <w:num w:numId="13">
    <w:abstractNumId w:val="9"/>
  </w:num>
  <w:num w:numId="14">
    <w:abstractNumId w:val="26"/>
  </w:num>
  <w:num w:numId="15">
    <w:abstractNumId w:val="6"/>
  </w:num>
  <w:num w:numId="16">
    <w:abstractNumId w:val="5"/>
  </w:num>
  <w:num w:numId="17">
    <w:abstractNumId w:val="1"/>
  </w:num>
  <w:num w:numId="18">
    <w:abstractNumId w:val="24"/>
  </w:num>
  <w:num w:numId="19">
    <w:abstractNumId w:val="12"/>
  </w:num>
  <w:num w:numId="20">
    <w:abstractNumId w:val="10"/>
  </w:num>
  <w:num w:numId="21">
    <w:abstractNumId w:val="2"/>
  </w:num>
  <w:num w:numId="22">
    <w:abstractNumId w:val="18"/>
  </w:num>
  <w:num w:numId="23">
    <w:abstractNumId w:val="17"/>
  </w:num>
  <w:num w:numId="24">
    <w:abstractNumId w:val="7"/>
  </w:num>
  <w:num w:numId="25">
    <w:abstractNumId w:val="19"/>
  </w:num>
  <w:num w:numId="26">
    <w:abstractNumId w:val="4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84DDE"/>
    <w:rsid w:val="000A3173"/>
    <w:rsid w:val="000B50AA"/>
    <w:rsid w:val="00124476"/>
    <w:rsid w:val="00127387"/>
    <w:rsid w:val="0015281C"/>
    <w:rsid w:val="001D660D"/>
    <w:rsid w:val="001F69DE"/>
    <w:rsid w:val="00200152"/>
    <w:rsid w:val="00200A4B"/>
    <w:rsid w:val="0020310A"/>
    <w:rsid w:val="00292D17"/>
    <w:rsid w:val="002978F6"/>
    <w:rsid w:val="003050C2"/>
    <w:rsid w:val="00331108"/>
    <w:rsid w:val="0035739A"/>
    <w:rsid w:val="00371A8C"/>
    <w:rsid w:val="00386387"/>
    <w:rsid w:val="003D24C1"/>
    <w:rsid w:val="003E2764"/>
    <w:rsid w:val="00407C42"/>
    <w:rsid w:val="00412D3C"/>
    <w:rsid w:val="0043039E"/>
    <w:rsid w:val="00446522"/>
    <w:rsid w:val="00451090"/>
    <w:rsid w:val="004A342D"/>
    <w:rsid w:val="004E29B3"/>
    <w:rsid w:val="004E5F31"/>
    <w:rsid w:val="005065CE"/>
    <w:rsid w:val="0052321F"/>
    <w:rsid w:val="00562E15"/>
    <w:rsid w:val="00565500"/>
    <w:rsid w:val="00582EDA"/>
    <w:rsid w:val="00590D07"/>
    <w:rsid w:val="00591FB2"/>
    <w:rsid w:val="005A105C"/>
    <w:rsid w:val="005B293B"/>
    <w:rsid w:val="005D1167"/>
    <w:rsid w:val="00600289"/>
    <w:rsid w:val="00637938"/>
    <w:rsid w:val="00650461"/>
    <w:rsid w:val="00671F5D"/>
    <w:rsid w:val="006A59E5"/>
    <w:rsid w:val="007046EC"/>
    <w:rsid w:val="0071354C"/>
    <w:rsid w:val="00761AF0"/>
    <w:rsid w:val="00784D58"/>
    <w:rsid w:val="007A2FDB"/>
    <w:rsid w:val="007E162B"/>
    <w:rsid w:val="00804DAA"/>
    <w:rsid w:val="008D6863"/>
    <w:rsid w:val="00900ECF"/>
    <w:rsid w:val="00910665"/>
    <w:rsid w:val="009172BE"/>
    <w:rsid w:val="00990953"/>
    <w:rsid w:val="00A33F19"/>
    <w:rsid w:val="00A46985"/>
    <w:rsid w:val="00A84017"/>
    <w:rsid w:val="00AA284D"/>
    <w:rsid w:val="00AC073A"/>
    <w:rsid w:val="00AF25FA"/>
    <w:rsid w:val="00B018E4"/>
    <w:rsid w:val="00B3281F"/>
    <w:rsid w:val="00B33739"/>
    <w:rsid w:val="00B55A3B"/>
    <w:rsid w:val="00B86B75"/>
    <w:rsid w:val="00B94E40"/>
    <w:rsid w:val="00BB2B53"/>
    <w:rsid w:val="00BC48D5"/>
    <w:rsid w:val="00C2321B"/>
    <w:rsid w:val="00C35E6C"/>
    <w:rsid w:val="00C36279"/>
    <w:rsid w:val="00C37FEE"/>
    <w:rsid w:val="00C526D7"/>
    <w:rsid w:val="00C82EBE"/>
    <w:rsid w:val="00CB08A7"/>
    <w:rsid w:val="00CF1C11"/>
    <w:rsid w:val="00CF3B79"/>
    <w:rsid w:val="00D35B6E"/>
    <w:rsid w:val="00D64C87"/>
    <w:rsid w:val="00D67F92"/>
    <w:rsid w:val="00D75E80"/>
    <w:rsid w:val="00D84091"/>
    <w:rsid w:val="00DA19C6"/>
    <w:rsid w:val="00E315A3"/>
    <w:rsid w:val="00E377B6"/>
    <w:rsid w:val="00E644E4"/>
    <w:rsid w:val="00E71596"/>
    <w:rsid w:val="00EC3169"/>
    <w:rsid w:val="00F00ABC"/>
    <w:rsid w:val="00F57C43"/>
    <w:rsid w:val="00FF3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8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Hanson, Leah</cp:lastModifiedBy>
  <cp:revision>2</cp:revision>
  <cp:lastPrinted>2021-05-26T11:10:00Z</cp:lastPrinted>
  <dcterms:created xsi:type="dcterms:W3CDTF">2022-08-05T10:03:00Z</dcterms:created>
  <dcterms:modified xsi:type="dcterms:W3CDTF">2022-08-05T10:03:00Z</dcterms:modified>
</cp:coreProperties>
</file>