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6599222"/>
        <w:docPartObj>
          <w:docPartGallery w:val="Cover Pages"/>
          <w:docPartUnique/>
        </w:docPartObj>
      </w:sdtPr>
      <w:sdtContent>
        <w:p w14:paraId="3065BA51" w14:textId="77777777" w:rsidR="00A62865" w:rsidRDefault="00A62865" w:rsidP="00A62865">
          <w:pPr>
            <w:jc w:val="both"/>
          </w:pPr>
        </w:p>
        <w:p w14:paraId="49A97B09" w14:textId="77777777" w:rsidR="00A62865" w:rsidRDefault="00A62865" w:rsidP="00A62865">
          <w:pPr>
            <w:jc w:val="both"/>
          </w:pPr>
          <w:r>
            <w:rPr>
              <w:noProof/>
            </w:rPr>
            <mc:AlternateContent>
              <mc:Choice Requires="wps">
                <w:drawing>
                  <wp:anchor distT="0" distB="0" distL="114300" distR="114300" simplePos="0" relativeHeight="251663360" behindDoc="0" locked="0" layoutInCell="1" allowOverlap="1" wp14:anchorId="0D3EDA21" wp14:editId="3F42E148">
                    <wp:simplePos x="0" y="0"/>
                    <wp:positionH relativeFrom="margin">
                      <wp:align>center</wp:align>
                    </wp:positionH>
                    <wp:positionV relativeFrom="paragraph">
                      <wp:posOffset>7669332</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79A9D568" w14:textId="77777777" w:rsidR="00A62865" w:rsidRPr="00BF5E7F" w:rsidRDefault="00A62865" w:rsidP="00A62865">
                                <w:pPr>
                                  <w:pStyle w:val="NoSpacing"/>
                                  <w:rPr>
                                    <w:b/>
                                    <w:bCs/>
                                    <w:sz w:val="24"/>
                                    <w:szCs w:val="24"/>
                                  </w:rPr>
                                </w:pPr>
                                <w:r w:rsidRPr="00BF5E7F">
                                  <w:rPr>
                                    <w:b/>
                                    <w:bCs/>
                                    <w:sz w:val="24"/>
                                    <w:szCs w:val="24"/>
                                  </w:rPr>
                                  <w:t>Abstract</w:t>
                                </w:r>
                              </w:p>
                              <w:p w14:paraId="036CE2E8" w14:textId="77777777" w:rsidR="00A62865" w:rsidRPr="00BF5E7F" w:rsidRDefault="00A62865" w:rsidP="00A62865">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documentation serves to provide an overview and analysis of two operating systems: Windows and Linux. Comparisons will be drawn between the two focusing on the Kernel, API, File System, Memory management, and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EDA21" id="_x0000_t202" coordsize="21600,21600" o:spt="202" path="m,l,21600r21600,l21600,xe">
                    <v:stroke joinstyle="miter"/>
                    <v:path gradientshapeok="t" o:connecttype="rect"/>
                  </v:shapetype>
                  <v:shape id="Text Box 2" o:spid="_x0000_s1026" type="#_x0000_t202" style="position:absolute;left:0;text-align:left;margin-left:0;margin-top:603.9pt;width:523.3pt;height:100.8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Ft+&#10;cK/iAAAACwEAAA8AAABkcnMvZG93bnJldi54bWxMj0tPwzAQhO9I/AdrkbggatOGFEKcCiEeEjca&#10;HuLmxksSEa+j2E3Cv2d7gtvuzmj2m3wzu06MOITWk4aLhQKBVHnbUq3htXw4vwIRoiFrOk+o4QcD&#10;bIrjo9xk1k/0guM21oJDKGRGQxNjn0kZqgadCQvfI7H25QdnIq9DLe1gJg53nVwqlUpnWuIPjenx&#10;rsHqe7t3Gj7P6o/nMD++TavLVX//NJbrd1tqfXoy396AiDjHPzMc8BkdCmba+T3ZIDoNXCTydanW&#10;3OCgqyRNQex4StR1ArLI5f8OxS8AAAD//wMAUEsBAi0AFAAGAAgAAAAhALaDOJL+AAAA4QEAABMA&#10;AAAAAAAAAAAAAAAAAAAAAFtDb250ZW50X1R5cGVzXS54bWxQSwECLQAUAAYACAAAACEAOP0h/9YA&#10;AACUAQAACwAAAAAAAAAAAAAAAAAvAQAAX3JlbHMvLnJlbHNQSwECLQAUAAYACAAAACEAbO79M0MC&#10;AAB6BAAADgAAAAAAAAAAAAAAAAAuAgAAZHJzL2Uyb0RvYy54bWxQSwECLQAUAAYACAAAACEAW35w&#10;r+IAAAALAQAADwAAAAAAAAAAAAAAAACdBAAAZHJzL2Rvd25yZXYueG1sUEsFBgAAAAAEAAQA8wAA&#10;AKwFAAAAAA==&#10;" fillcolor="white [3201]" stroked="f" strokeweight=".5pt">
                    <v:textbox>
                      <w:txbxContent>
                        <w:p w14:paraId="79A9D568" w14:textId="77777777" w:rsidR="00A62865" w:rsidRPr="00BF5E7F" w:rsidRDefault="00A62865" w:rsidP="00A62865">
                          <w:pPr>
                            <w:pStyle w:val="NoSpacing"/>
                            <w:rPr>
                              <w:b/>
                              <w:bCs/>
                              <w:sz w:val="24"/>
                              <w:szCs w:val="24"/>
                            </w:rPr>
                          </w:pPr>
                          <w:r w:rsidRPr="00BF5E7F">
                            <w:rPr>
                              <w:b/>
                              <w:bCs/>
                              <w:sz w:val="24"/>
                              <w:szCs w:val="24"/>
                            </w:rPr>
                            <w:t>Abstract</w:t>
                          </w:r>
                        </w:p>
                        <w:p w14:paraId="036CE2E8" w14:textId="77777777" w:rsidR="00A62865" w:rsidRPr="00BF5E7F" w:rsidRDefault="00A62865" w:rsidP="00A62865">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documentation serves to provide an overview and analysis of two operating systems: Windows and Linux. Comparisons will be drawn between the two focusing on the Kernel, API, File System, Memory management, and User Interface.</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3C950F7" wp14:editId="5D33C3FC">
                    <wp:simplePos x="0" y="0"/>
                    <wp:positionH relativeFrom="margin">
                      <wp:posOffset>-1508802</wp:posOffset>
                    </wp:positionH>
                    <wp:positionV relativeFrom="bottomMargin">
                      <wp:posOffset>617517</wp:posOffset>
                    </wp:positionV>
                    <wp:extent cx="6174740" cy="13398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174740"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A89E8" w14:textId="77777777" w:rsidR="00A62865" w:rsidRDefault="00A62865" w:rsidP="00A6286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50F7" id="Text Box 128" o:spid="_x0000_s1027" type="#_x0000_t202" style="position:absolute;left:0;text-align:left;margin-left:-118.8pt;margin-top:48.6pt;width:486.2pt;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VggIAAGgFAAAOAAAAZHJzL2Uyb0RvYy54bWysVFtP2zAUfp+0/2D5faQt5VaRog7ENAkB&#10;Gkw8u45Nozk+nu226X79PjtJQWwvTHtJjs/5zv1yftE2hm2UDzXZko8PRpwpK6mq7XPJvz9efzrl&#10;LERhK2HIqpLvVOAX848fzrdupia0IlMpz2DEhtnWlXwVo5sVRZAr1YhwQE5ZCDX5RkQ8/XNRebGF&#10;9cYUk9HouNiSr5wnqUIA96oT8nm2r7WS8U7roCIzJUdsMX99/i7Tt5ifi9mzF25Vyz4M8Q9RNKK2&#10;cLo3dSWiYGtf/2GqqaWnQDoeSGoK0rqWKueAbMajN9k8rIRTORcUJ7h9mcL/MytvN/ee1RV6N0Gr&#10;rGjQpEfVRvaZWpZ4qNDWhRmADw7Q2EIA9MAPYKbEW+2b9EdKDHLUerevbzInwTwen0xPphBJyMaH&#10;h2enR8lM8aLtfIhfFDUsESX36F8uq9jchNhBB0hyZum6Nib30Fi2hYfDo1FW2Etg3NiEVXkaejMp&#10;oy7yTMWdUQlj7DelUY2cQGLkOVSXxrONwAQJKZWNOfdsF+iE0gjiPYo9/iWq9yh3eQyeyca9clNb&#10;8jn7N2FXP4aQdYdHzV/lncjYLttuDIbGLqnaod+eup0JTl7XaMqNCPFeeCwJ+ojFj3f4aEMoPvUU&#10;Zyvyv/7GT3jMLqScbbF0JQ8/18IrzsxXi6k+G0+no7Sm+QXCZ2I8OjuZnOK5HPh23VwSGjLGdXEy&#10;kwkdzUBqT80TTsMiOYRIWAm3JV8O5GXsrgBOi1SLRQZhJZ2IN/bByWQ69SdN22P7JLzrRzJimG9p&#10;2EwxezOZHTZpWlqsI+k6j20qcVfQvvRY5zz4/elJ9+L1O6NeDuT8NwAAAP//AwBQSwMEFAAGAAgA&#10;AAAhAG0yMTXiAAAACwEAAA8AAABkcnMvZG93bnJldi54bWxMj0FLw0AQhe+C/2EZwYu0mybSxphN&#10;EaEiKARrQbxtsmMSzM7G7LaJ/97xpMdhPt77Xr6dbS9OOPrOkYLVMgKBVDvTUaPg8LpbpCB80GR0&#10;7wgVfKOHbXF+luvMuIle8LQPjeAQ8plW0IYwZFL6ukWr/dINSPz7cKPVgc+xkWbUE4fbXsZRtJZW&#10;d8QNrR7wvsX6c3+0Ch7DVfX+gE8HV05vX6UrU6N3z0pdXsx3tyACzuEPhl99VoeCnSp3JONFr2AR&#10;J5s1swpuNjEIJjbJNY+pGF2lCcgil/83FD8AAAD//wMAUEsBAi0AFAAGAAgAAAAhALaDOJL+AAAA&#10;4QEAABMAAAAAAAAAAAAAAAAAAAAAAFtDb250ZW50X1R5cGVzXS54bWxQSwECLQAUAAYACAAAACEA&#10;OP0h/9YAAACUAQAACwAAAAAAAAAAAAAAAAAvAQAAX3JlbHMvLnJlbHNQSwECLQAUAAYACAAAACEA&#10;CABVFYICAABoBQAADgAAAAAAAAAAAAAAAAAuAgAAZHJzL2Uyb0RvYy54bWxQSwECLQAUAAYACAAA&#10;ACEAbTIxNeIAAAALAQAADwAAAAAAAAAAAAAAAADcBAAAZHJzL2Rvd25yZXYueG1sUEsFBgAAAAAE&#10;AAQA8wAAAOsFAAAAAA==&#10;" filled="f" stroked="f" strokeweight=".5pt">
                    <v:textbox inset="1in,0,86.4pt,0">
                      <w:txbxContent>
                        <w:p w14:paraId="390A89E8" w14:textId="77777777" w:rsidR="00A62865" w:rsidRDefault="00A62865" w:rsidP="00A6286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5F2737D" wp14:editId="61454D30">
                    <wp:simplePos x="0" y="0"/>
                    <wp:positionH relativeFrom="margin">
                      <wp:align>center</wp:align>
                    </wp:positionH>
                    <wp:positionV relativeFrom="page">
                      <wp:posOffset>6446520</wp:posOffset>
                    </wp:positionV>
                    <wp:extent cx="5753100" cy="484632"/>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41446BF" w14:textId="77777777" w:rsidR="00A62865" w:rsidRPr="00BF5E7F" w:rsidRDefault="00A62865" w:rsidP="00A62865">
                                    <w:pPr>
                                      <w:pStyle w:val="NoSpacing"/>
                                      <w:spacing w:before="40" w:after="40"/>
                                      <w:rPr>
                                        <w:caps/>
                                        <w:color w:val="FFFFFF" w:themeColor="background1"/>
                                        <w:sz w:val="28"/>
                                        <w:szCs w:val="28"/>
                                      </w:rPr>
                                    </w:pPr>
                                    <w:r>
                                      <w:rPr>
                                        <w:caps/>
                                        <w:color w:val="FFFFFF" w:themeColor="background1"/>
                                        <w:sz w:val="28"/>
                                        <w:szCs w:val="28"/>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5F2737D" id="Text Box 129" o:spid="_x0000_s1028" type="#_x0000_t202" style="position:absolute;left:0;text-align:left;margin-left:0;margin-top:507.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mQlFMt0AAAAKAQAADwAAAGRycy9kb3ducmV2LnhtbEyPwU7DMBBE70j8g7VI3KidSK1o&#10;iFNVSLkgIUHhQG9uvCQW9jqK3Tbw9WxPcNw3o9mZejMHL044JRdJQ7FQIJC6aB31Gt7f2rt7ECkb&#10;ssZHQg3fmGDTXF/VprLxTK942uVecAilymgYch4rKVM3YDBpEUck1j7jFEzmc+qlncyZw4OXpVIr&#10;GYwj/jCYER8H7L52x6DhOe3bbGL6eUkfLe633j1R6bS+vZm3DyAyzvnPDJf6XB0a7nSIR7JJeA08&#10;JDNVxbIEwfparRgdLmhdLEE2tfw/ofkFAAD//wMAUEsBAi0AFAAGAAgAAAAhALaDOJL+AAAA4QEA&#10;ABMAAAAAAAAAAAAAAAAAAAAAAFtDb250ZW50X1R5cGVzXS54bWxQSwECLQAUAAYACAAAACEAOP0h&#10;/9YAAACUAQAACwAAAAAAAAAAAAAAAAAvAQAAX3JlbHMvLnJlbHNQSwECLQAUAAYACAAAACEAwk9A&#10;Z4QCAABoBQAADgAAAAAAAAAAAAAAAAAuAgAAZHJzL2Uyb0RvYy54bWxQSwECLQAUAAYACAAAACEA&#10;mQlFMt0AAAAKAQAADwAAAAAAAAAAAAAAAADeBAAAZHJzL2Rvd25yZXYueG1sUEsFBgAAAAAEAAQA&#10;8wAAAOgFAAAAAA==&#10;" filled="f" stroked="f" strokeweight=".5pt">
                    <v:textbox style="mso-fit-shape-to-text:t" inset="1in,0,86.4pt,0">
                      <w:txbxContent>
                        <w:sdt>
                          <w:sdtPr>
                            <w:rPr>
                              <w:caps/>
                              <w:color w:val="FFFFFF" w:themeColor="background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41446BF" w14:textId="77777777" w:rsidR="00A62865" w:rsidRPr="00BF5E7F" w:rsidRDefault="00A62865" w:rsidP="00A62865">
                              <w:pPr>
                                <w:pStyle w:val="NoSpacing"/>
                                <w:spacing w:before="40" w:after="40"/>
                                <w:rPr>
                                  <w:caps/>
                                  <w:color w:val="FFFFFF" w:themeColor="background1"/>
                                  <w:sz w:val="28"/>
                                  <w:szCs w:val="28"/>
                                </w:rPr>
                              </w:pPr>
                              <w:r>
                                <w:rPr>
                                  <w:caps/>
                                  <w:color w:val="FFFFFF" w:themeColor="background1"/>
                                  <w:sz w:val="28"/>
                                  <w:szCs w:val="28"/>
                                </w:rPr>
                                <w:t xml:space="preserve">     </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3AAF0EEB" wp14:editId="68DC17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2DFCCD" w14:textId="77777777" w:rsidR="00A62865" w:rsidRPr="00BF5E7F" w:rsidRDefault="00A62865" w:rsidP="00A62865">
                                  <w:pPr>
                                    <w:rPr>
                                      <w:color w:val="FFFFFF" w:themeColor="background1"/>
                                      <w:sz w:val="56"/>
                                      <w:szCs w:val="56"/>
                                    </w:rPr>
                                  </w:pPr>
                                  <w:sdt>
                                    <w:sdtPr>
                                      <w:rPr>
                                        <w:color w:val="FFFFFF" w:themeColor="background1"/>
                                        <w:sz w:val="56"/>
                                        <w:szCs w:val="5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AAF0EEB"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2DFCCD" w14:textId="77777777" w:rsidR="00A62865" w:rsidRPr="00BF5E7F" w:rsidRDefault="00A62865" w:rsidP="00A62865">
                            <w:pPr>
                              <w:rPr>
                                <w:color w:val="FFFFFF" w:themeColor="background1"/>
                                <w:sz w:val="56"/>
                                <w:szCs w:val="56"/>
                              </w:rPr>
                            </w:pPr>
                            <w:sdt>
                              <w:sdtPr>
                                <w:rPr>
                                  <w:color w:val="FFFFFF" w:themeColor="background1"/>
                                  <w:sz w:val="56"/>
                                  <w:szCs w:val="5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 xml:space="preserve">     </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E6F1018" wp14:editId="65C945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4441A4C" w14:textId="77777777" w:rsidR="00A62865" w:rsidRDefault="00A62865" w:rsidP="00A6286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6F101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4441A4C" w14:textId="77777777" w:rsidR="00A62865" w:rsidRDefault="00A62865" w:rsidP="00A6286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05E1D84C" w14:textId="77777777" w:rsidR="00A62865" w:rsidRDefault="00A62865" w:rsidP="00A62865">
      <w:pPr>
        <w:pStyle w:val="Heading1"/>
      </w:pPr>
      <w:r>
        <w:lastRenderedPageBreak/>
        <w:t>OS Kernel</w:t>
      </w:r>
    </w:p>
    <w:p w14:paraId="44338EC9" w14:textId="77777777" w:rsidR="00A62865" w:rsidRDefault="00A62865" w:rsidP="00A62865">
      <w:pPr>
        <w:pStyle w:val="Heading2"/>
      </w:pPr>
      <w:r>
        <w:t>Windows</w:t>
      </w:r>
    </w:p>
    <w:p w14:paraId="08F9912F" w14:textId="77777777" w:rsidR="00A62865" w:rsidRDefault="00A62865" w:rsidP="00A62865">
      <w:pPr>
        <w:pStyle w:val="NoSpacing"/>
        <w:jc w:val="both"/>
      </w:pPr>
      <w:r>
        <w:t>The Windows NT Kernel is proprietary, closed source software developed exclusively by Microsoft.</w:t>
      </w:r>
    </w:p>
    <w:p w14:paraId="69437B95" w14:textId="77777777" w:rsidR="00A62865" w:rsidRDefault="00A62865" w:rsidP="00A62865">
      <w:pPr>
        <w:pStyle w:val="NoSpacing"/>
        <w:jc w:val="both"/>
      </w:pPr>
      <w:r>
        <w:t>It is a type of hybrid kernel in the sense that it can work with both uniprocessor and symmetrical processors, and contains a hardware abstraction layer, as well as driver support built in.</w:t>
      </w:r>
    </w:p>
    <w:p w14:paraId="5CE8F638" w14:textId="77777777" w:rsidR="00A62865" w:rsidRDefault="00A62865" w:rsidP="00A62865">
      <w:pPr>
        <w:pStyle w:val="NoSpacing"/>
        <w:jc w:val="both"/>
      </w:pPr>
    </w:p>
    <w:p w14:paraId="703A9C2E" w14:textId="77777777" w:rsidR="00A62865" w:rsidRDefault="00A62865" w:rsidP="00A62865">
      <w:pPr>
        <w:pStyle w:val="NoSpacing"/>
        <w:jc w:val="both"/>
      </w:pPr>
      <w:r>
        <w:t>The primary focus of the Windows NT Kernel is to start and configure the required device drivers when the system is booted. This is done ad-hoc, depending on what is needed. It then coordinates and controls the programmes that are run on the Windows operating system by acting as an intermediary to the controls and requests of the user applications and the underlying hardware.</w:t>
      </w:r>
    </w:p>
    <w:p w14:paraId="138688C0" w14:textId="77777777" w:rsidR="00A62865" w:rsidRDefault="00A62865" w:rsidP="00A62865">
      <w:pPr>
        <w:pStyle w:val="NoSpacing"/>
        <w:jc w:val="both"/>
      </w:pPr>
    </w:p>
    <w:p w14:paraId="2B38E0ED" w14:textId="77777777" w:rsidR="00A62865" w:rsidRDefault="00A62865" w:rsidP="00A62865">
      <w:pPr>
        <w:pStyle w:val="NoSpacing"/>
        <w:jc w:val="both"/>
      </w:pPr>
      <w:r>
        <w:t>The Windows NT Kernel is used only on Windows devices designed and developed by Microsoft.</w:t>
      </w:r>
    </w:p>
    <w:p w14:paraId="4019C043" w14:textId="77777777" w:rsidR="00A62865" w:rsidRDefault="00A62865" w:rsidP="00A62865">
      <w:pPr>
        <w:pStyle w:val="Heading2"/>
      </w:pPr>
      <w:r>
        <w:t>Linux</w:t>
      </w:r>
    </w:p>
    <w:p w14:paraId="36F18DDA" w14:textId="77777777" w:rsidR="00A62865" w:rsidRDefault="00A62865" w:rsidP="00A62865">
      <w:pPr>
        <w:pStyle w:val="NoSpacing"/>
        <w:jc w:val="both"/>
      </w:pPr>
      <w:r>
        <w:t xml:space="preserve">The Linux Kernel, in contrast to the Windows NT Kernel is open sourced and is developed by thousands of contributors around the world. In addition to this the Linux kernel is a monolithic type, meaning that the applications that run on it run on their own virtual address space. </w:t>
      </w:r>
    </w:p>
    <w:p w14:paraId="6BDBB0EB" w14:textId="77777777" w:rsidR="00A62865" w:rsidRDefault="00A62865" w:rsidP="00A62865">
      <w:pPr>
        <w:pStyle w:val="NoSpacing"/>
        <w:jc w:val="both"/>
      </w:pPr>
    </w:p>
    <w:p w14:paraId="661F2792" w14:textId="77777777" w:rsidR="00A62865" w:rsidRPr="00AC68BC" w:rsidRDefault="00A62865" w:rsidP="00A62865">
      <w:pPr>
        <w:pStyle w:val="NoSpacing"/>
        <w:jc w:val="both"/>
      </w:pPr>
      <w:r>
        <w:t>The main difference between in user applications is that on the Linux Kernel, user applications have access directly to the kernel itself. On Windows this is not the case.</w:t>
      </w:r>
    </w:p>
    <w:p w14:paraId="543E0426" w14:textId="77777777" w:rsidR="00A62865" w:rsidRDefault="00A62865" w:rsidP="00A62865">
      <w:pPr>
        <w:pStyle w:val="Heading1"/>
      </w:pPr>
      <w:r>
        <w:t>Application Programming Interface</w:t>
      </w:r>
    </w:p>
    <w:p w14:paraId="6A320629" w14:textId="77777777" w:rsidR="00A62865" w:rsidRDefault="00A62865" w:rsidP="00A62865">
      <w:pPr>
        <w:pStyle w:val="Heading2"/>
      </w:pPr>
      <w:r>
        <w:t>Windows</w:t>
      </w:r>
    </w:p>
    <w:p w14:paraId="1C23435D" w14:textId="77777777" w:rsidR="00A62865" w:rsidRDefault="00A62865" w:rsidP="00A62865">
      <w:pPr>
        <w:pStyle w:val="NoSpacing"/>
      </w:pPr>
    </w:p>
    <w:p w14:paraId="0FDC12EA" w14:textId="77777777" w:rsidR="00A62865" w:rsidRDefault="00A62865" w:rsidP="00A62865">
      <w:pPr>
        <w:pStyle w:val="Heading2"/>
      </w:pPr>
      <w:r>
        <w:t>Linux</w:t>
      </w:r>
    </w:p>
    <w:p w14:paraId="08CE6378" w14:textId="77777777" w:rsidR="00A62865" w:rsidRPr="00AC68BC" w:rsidRDefault="00A62865" w:rsidP="00A62865">
      <w:pPr>
        <w:pStyle w:val="NoSpacing"/>
      </w:pPr>
    </w:p>
    <w:p w14:paraId="70CA9881" w14:textId="77777777" w:rsidR="00A62865" w:rsidRPr="00AC68BC" w:rsidRDefault="00A62865" w:rsidP="00A62865"/>
    <w:p w14:paraId="2749899F" w14:textId="77777777" w:rsidR="00A62865" w:rsidRDefault="00A62865" w:rsidP="00A62865">
      <w:pPr>
        <w:pStyle w:val="Heading1"/>
      </w:pPr>
      <w:r>
        <w:t>File System</w:t>
      </w:r>
    </w:p>
    <w:p w14:paraId="4B315CDF" w14:textId="77777777" w:rsidR="00A62865" w:rsidRDefault="00A62865" w:rsidP="00A62865">
      <w:pPr>
        <w:pStyle w:val="Heading2"/>
      </w:pPr>
      <w:r>
        <w:t>Windows</w:t>
      </w:r>
    </w:p>
    <w:p w14:paraId="3FC4B51F" w14:textId="77777777" w:rsidR="00A62865" w:rsidRDefault="00A62865" w:rsidP="00A62865">
      <w:pPr>
        <w:pStyle w:val="NoSpacing"/>
      </w:pPr>
    </w:p>
    <w:p w14:paraId="7865457E" w14:textId="77777777" w:rsidR="00A62865" w:rsidRDefault="00A62865" w:rsidP="00A62865">
      <w:pPr>
        <w:pStyle w:val="Heading2"/>
      </w:pPr>
      <w:r>
        <w:t>Linux</w:t>
      </w:r>
    </w:p>
    <w:p w14:paraId="6027EDCE" w14:textId="77777777" w:rsidR="00A62865" w:rsidRPr="00AC68BC" w:rsidRDefault="00A62865" w:rsidP="00A62865">
      <w:pPr>
        <w:pStyle w:val="NoSpacing"/>
      </w:pPr>
    </w:p>
    <w:p w14:paraId="76DADB90" w14:textId="77777777" w:rsidR="00A62865" w:rsidRPr="00AC68BC" w:rsidRDefault="00A62865" w:rsidP="00A62865"/>
    <w:p w14:paraId="45261A73" w14:textId="77777777" w:rsidR="00A62865" w:rsidRDefault="00A62865" w:rsidP="00A62865">
      <w:pPr>
        <w:pStyle w:val="Heading1"/>
      </w:pPr>
      <w:r>
        <w:t>Memory Management</w:t>
      </w:r>
    </w:p>
    <w:p w14:paraId="61D1806C" w14:textId="77777777" w:rsidR="00A62865" w:rsidRDefault="00A62865" w:rsidP="00A62865">
      <w:pPr>
        <w:pStyle w:val="Heading2"/>
      </w:pPr>
      <w:r>
        <w:t>Windows</w:t>
      </w:r>
    </w:p>
    <w:p w14:paraId="3D38967C" w14:textId="77777777" w:rsidR="00A62865" w:rsidRDefault="00A62865" w:rsidP="00A62865">
      <w:pPr>
        <w:pStyle w:val="NoSpacing"/>
      </w:pPr>
    </w:p>
    <w:p w14:paraId="3EF1F86D" w14:textId="77777777" w:rsidR="00A62865" w:rsidRDefault="00A62865" w:rsidP="00A62865">
      <w:pPr>
        <w:pStyle w:val="Heading2"/>
      </w:pPr>
      <w:r>
        <w:t>Linux</w:t>
      </w:r>
    </w:p>
    <w:p w14:paraId="63D43E38" w14:textId="77777777" w:rsidR="00A62865" w:rsidRPr="00AC68BC" w:rsidRDefault="00A62865" w:rsidP="00A62865">
      <w:pPr>
        <w:pStyle w:val="NoSpacing"/>
      </w:pPr>
      <w:r>
        <w:t xml:space="preserve">Controlled by the </w:t>
      </w:r>
      <w:proofErr w:type="gramStart"/>
      <w:r>
        <w:t>kernel</w:t>
      </w:r>
      <w:proofErr w:type="gramEnd"/>
    </w:p>
    <w:p w14:paraId="6063D544" w14:textId="77777777" w:rsidR="00A62865" w:rsidRPr="00AC68BC" w:rsidRDefault="00A62865" w:rsidP="00A62865"/>
    <w:p w14:paraId="70F97342" w14:textId="77777777" w:rsidR="00A62865" w:rsidRDefault="00A62865" w:rsidP="00A62865">
      <w:pPr>
        <w:pStyle w:val="Heading1"/>
      </w:pPr>
      <w:r>
        <w:t>User Interface</w:t>
      </w:r>
    </w:p>
    <w:p w14:paraId="2CC797D9" w14:textId="77777777" w:rsidR="00A62865" w:rsidRDefault="00A62865" w:rsidP="00A62865">
      <w:pPr>
        <w:pStyle w:val="Heading2"/>
      </w:pPr>
      <w:r>
        <w:t>Windows</w:t>
      </w:r>
    </w:p>
    <w:p w14:paraId="001936D4" w14:textId="77777777" w:rsidR="00A62865" w:rsidRDefault="00A62865" w:rsidP="00A62865">
      <w:pPr>
        <w:pStyle w:val="NoSpacing"/>
      </w:pPr>
    </w:p>
    <w:p w14:paraId="62591212" w14:textId="77777777" w:rsidR="00A62865" w:rsidRDefault="00A62865" w:rsidP="00A62865">
      <w:pPr>
        <w:pStyle w:val="Heading2"/>
      </w:pPr>
      <w:r>
        <w:lastRenderedPageBreak/>
        <w:t>Linux</w:t>
      </w:r>
    </w:p>
    <w:p w14:paraId="0E171915" w14:textId="77777777" w:rsidR="00A62865" w:rsidRPr="00AC68BC" w:rsidRDefault="00A62865" w:rsidP="00A62865">
      <w:pPr>
        <w:pStyle w:val="NoSpacing"/>
      </w:pPr>
    </w:p>
    <w:p w14:paraId="2729E1E5" w14:textId="77777777" w:rsidR="00A62865" w:rsidRPr="00AC68BC" w:rsidRDefault="00A62865" w:rsidP="00A62865"/>
    <w:p w14:paraId="0CCBC890" w14:textId="77777777" w:rsidR="00A62865" w:rsidRDefault="00A62865" w:rsidP="00A62865">
      <w:pPr>
        <w:pStyle w:val="Heading1"/>
      </w:pPr>
      <w:r>
        <w:t>System Security</w:t>
      </w:r>
    </w:p>
    <w:p w14:paraId="00DA02E6" w14:textId="77777777" w:rsidR="00A62865" w:rsidRDefault="00A62865" w:rsidP="00A62865">
      <w:pPr>
        <w:pStyle w:val="Heading2"/>
      </w:pPr>
      <w:r>
        <w:t>Windows</w:t>
      </w:r>
    </w:p>
    <w:p w14:paraId="46ADE914" w14:textId="77777777" w:rsidR="00A62865" w:rsidRDefault="00A62865" w:rsidP="00A62865">
      <w:pPr>
        <w:pStyle w:val="NoSpacing"/>
      </w:pPr>
    </w:p>
    <w:p w14:paraId="18D36E99" w14:textId="77777777" w:rsidR="00A62865" w:rsidRDefault="00A62865" w:rsidP="00A62865">
      <w:pPr>
        <w:pStyle w:val="Heading2"/>
      </w:pPr>
      <w:r>
        <w:t>Linux</w:t>
      </w:r>
    </w:p>
    <w:p w14:paraId="0246A9B8" w14:textId="77777777" w:rsidR="00A62865" w:rsidRDefault="00A62865" w:rsidP="00A62865">
      <w:pPr>
        <w:pStyle w:val="NoSpacing"/>
      </w:pPr>
      <w:r>
        <w:t>Address space – more secure</w:t>
      </w:r>
    </w:p>
    <w:p w14:paraId="6BE9ABEB" w14:textId="77777777" w:rsidR="00A62865" w:rsidRPr="00AC68BC" w:rsidRDefault="00A62865" w:rsidP="00A62865">
      <w:pPr>
        <w:pStyle w:val="NoSpacing"/>
      </w:pPr>
      <w:r>
        <w:t xml:space="preserve">Kernel </w:t>
      </w:r>
    </w:p>
    <w:p w14:paraId="7E75396D" w14:textId="77777777" w:rsidR="00A62865" w:rsidRPr="00AC68BC" w:rsidRDefault="00A62865" w:rsidP="00A62865"/>
    <w:p w14:paraId="72290075" w14:textId="77777777" w:rsidR="00A62865" w:rsidRDefault="00A62865" w:rsidP="00A62865">
      <w:pPr>
        <w:pStyle w:val="Heading1"/>
      </w:pPr>
      <w:r>
        <w:t>Error Management</w:t>
      </w:r>
    </w:p>
    <w:p w14:paraId="2A037E11" w14:textId="77777777" w:rsidR="00A62865" w:rsidRDefault="00A62865" w:rsidP="00A62865">
      <w:pPr>
        <w:pStyle w:val="Heading2"/>
      </w:pPr>
      <w:r>
        <w:t>Windows</w:t>
      </w:r>
    </w:p>
    <w:p w14:paraId="63082BDD" w14:textId="77777777" w:rsidR="00A62865" w:rsidRDefault="00A62865" w:rsidP="00A62865">
      <w:pPr>
        <w:pStyle w:val="NoSpacing"/>
      </w:pPr>
    </w:p>
    <w:p w14:paraId="4B87A762" w14:textId="77777777" w:rsidR="00A62865" w:rsidRDefault="00A62865" w:rsidP="00A62865">
      <w:pPr>
        <w:pStyle w:val="Heading2"/>
      </w:pPr>
      <w:r>
        <w:t>Linux</w:t>
      </w:r>
    </w:p>
    <w:p w14:paraId="2E2D3C3C" w14:textId="77777777" w:rsidR="00A62865" w:rsidRPr="00AC68BC" w:rsidRDefault="00A62865" w:rsidP="00A62865">
      <w:pPr>
        <w:pStyle w:val="NoSpacing"/>
      </w:pPr>
    </w:p>
    <w:p w14:paraId="186C9747" w14:textId="77777777" w:rsidR="00A62865" w:rsidRPr="00AC68BC" w:rsidRDefault="00A62865" w:rsidP="00A62865"/>
    <w:p w14:paraId="18F42B3A" w14:textId="77777777" w:rsidR="00A62865" w:rsidRDefault="00A62865" w:rsidP="00A62865">
      <w:pPr>
        <w:pStyle w:val="Heading1"/>
      </w:pPr>
      <w:r>
        <w:t>Performance</w:t>
      </w:r>
    </w:p>
    <w:p w14:paraId="6A2B1EE5" w14:textId="77777777" w:rsidR="00A62865" w:rsidRDefault="00A62865" w:rsidP="00A62865">
      <w:pPr>
        <w:pStyle w:val="Heading2"/>
      </w:pPr>
      <w:r>
        <w:t>Windows</w:t>
      </w:r>
    </w:p>
    <w:p w14:paraId="134D1455" w14:textId="77777777" w:rsidR="00A62865" w:rsidRDefault="00A62865" w:rsidP="00A62865">
      <w:pPr>
        <w:pStyle w:val="NoSpacing"/>
      </w:pPr>
    </w:p>
    <w:p w14:paraId="0F11ABE4" w14:textId="77777777" w:rsidR="00A62865" w:rsidRDefault="00A62865" w:rsidP="00A62865">
      <w:pPr>
        <w:pStyle w:val="Heading2"/>
      </w:pPr>
      <w:r>
        <w:t>Linux</w:t>
      </w:r>
    </w:p>
    <w:p w14:paraId="33FC0758" w14:textId="77777777" w:rsidR="00A62865" w:rsidRPr="00AC68BC" w:rsidRDefault="00A62865" w:rsidP="00A62865">
      <w:pPr>
        <w:pStyle w:val="NoSpacing"/>
      </w:pPr>
    </w:p>
    <w:p w14:paraId="66B299AD" w14:textId="77777777" w:rsidR="00A62865" w:rsidRPr="00AC68BC" w:rsidRDefault="00A62865" w:rsidP="00A62865"/>
    <w:p w14:paraId="6CBE7276" w14:textId="77777777" w:rsidR="00A62865" w:rsidRDefault="00A62865" w:rsidP="00A62865">
      <w:pPr>
        <w:pStyle w:val="Heading1"/>
      </w:pPr>
      <w:r>
        <w:t>User Suitability</w:t>
      </w:r>
    </w:p>
    <w:p w14:paraId="613A194B" w14:textId="77777777" w:rsidR="00A62865" w:rsidRDefault="00A62865" w:rsidP="00A62865">
      <w:pPr>
        <w:pStyle w:val="Heading2"/>
      </w:pPr>
      <w:r>
        <w:t>Windows</w:t>
      </w:r>
    </w:p>
    <w:p w14:paraId="0CE938FA" w14:textId="77777777" w:rsidR="00A62865" w:rsidRDefault="00A62865" w:rsidP="00A62865">
      <w:pPr>
        <w:pStyle w:val="NoSpacing"/>
      </w:pPr>
    </w:p>
    <w:p w14:paraId="6A3B836B" w14:textId="77777777" w:rsidR="00A62865" w:rsidRDefault="00A62865" w:rsidP="00A62865">
      <w:pPr>
        <w:pStyle w:val="Heading2"/>
      </w:pPr>
      <w:r>
        <w:t>Linux</w:t>
      </w:r>
    </w:p>
    <w:p w14:paraId="082D8D58" w14:textId="77777777" w:rsidR="00A62865" w:rsidRPr="00AC68BC" w:rsidRDefault="00A62865" w:rsidP="00A62865">
      <w:pPr>
        <w:pStyle w:val="NoSpacing"/>
      </w:pPr>
    </w:p>
    <w:p w14:paraId="56942AE8" w14:textId="77777777" w:rsidR="00A62865" w:rsidRPr="00AC68BC" w:rsidRDefault="00A62865" w:rsidP="00A62865"/>
    <w:p w14:paraId="2BC688E0" w14:textId="77777777" w:rsidR="00376D64" w:rsidRDefault="00A62865"/>
    <w:sectPr w:rsidR="00376D64"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5"/>
    <w:rsid w:val="003E26A3"/>
    <w:rsid w:val="00A62865"/>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52C"/>
  <w15:chartTrackingRefBased/>
  <w15:docId w15:val="{6F3AC3A5-6C44-463D-891C-2ACB8AE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65"/>
  </w:style>
  <w:style w:type="paragraph" w:styleId="Heading1">
    <w:name w:val="heading 1"/>
    <w:basedOn w:val="Normal"/>
    <w:next w:val="Normal"/>
    <w:link w:val="Heading1Char"/>
    <w:uiPriority w:val="9"/>
    <w:qFormat/>
    <w:rsid w:val="00A6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6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628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8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Alqotaibi</dc:creator>
  <cp:keywords/>
  <dc:description/>
  <cp:lastModifiedBy>Reece Alqotaibi</cp:lastModifiedBy>
  <cp:revision>1</cp:revision>
  <dcterms:created xsi:type="dcterms:W3CDTF">2021-04-04T00:06:00Z</dcterms:created>
  <dcterms:modified xsi:type="dcterms:W3CDTF">2021-04-04T00:07:00Z</dcterms:modified>
</cp:coreProperties>
</file>