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8FDA"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3447106B" w14:textId="77777777" w:rsidTr="00DF4ABC">
        <w:trPr>
          <w:trHeight w:val="567"/>
        </w:trPr>
        <w:tc>
          <w:tcPr>
            <w:tcW w:w="9639" w:type="dxa"/>
            <w:gridSpan w:val="2"/>
            <w:tcBorders>
              <w:bottom w:val="single" w:sz="4" w:space="0" w:color="auto"/>
            </w:tcBorders>
            <w:vAlign w:val="center"/>
          </w:tcPr>
          <w:p w14:paraId="2FAD6694" w14:textId="77777777"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14:paraId="2A450113"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5F25CC2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254D9C89" w14:textId="7117BE1E"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A714C">
              <w:rPr>
                <w:rFonts w:ascii="Arial" w:hAnsi="Arial" w:cs="Arial"/>
                <w:b/>
                <w:sz w:val="20"/>
                <w:szCs w:val="18"/>
                <w:lang w:val="en-GB"/>
              </w:rPr>
              <w:t>Platforms for Computing</w:t>
            </w:r>
            <w:r w:rsidR="008D2FF8">
              <w:rPr>
                <w:rFonts w:ascii="Arial" w:hAnsi="Arial" w:cs="Arial"/>
                <w:b/>
                <w:sz w:val="20"/>
                <w:szCs w:val="18"/>
                <w:lang w:val="en-GB"/>
              </w:rPr>
              <w:t xml:space="preserve"> – Sem B</w:t>
            </w:r>
          </w:p>
        </w:tc>
        <w:tc>
          <w:tcPr>
            <w:tcW w:w="4428" w:type="dxa"/>
            <w:tcBorders>
              <w:top w:val="single" w:sz="4" w:space="0" w:color="auto"/>
              <w:left w:val="single" w:sz="4" w:space="0" w:color="auto"/>
              <w:bottom w:val="single" w:sz="4" w:space="0" w:color="auto"/>
              <w:right w:val="single" w:sz="4" w:space="0" w:color="auto"/>
            </w:tcBorders>
            <w:vAlign w:val="center"/>
          </w:tcPr>
          <w:p w14:paraId="2D7AE812" w14:textId="0191A2A9"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EA714C">
              <w:rPr>
                <w:rFonts w:ascii="Arial" w:hAnsi="Arial" w:cs="Arial"/>
                <w:b/>
                <w:sz w:val="20"/>
                <w:szCs w:val="18"/>
                <w:lang w:val="en-GB"/>
              </w:rPr>
              <w:t>4WCM0019</w:t>
            </w:r>
          </w:p>
        </w:tc>
      </w:tr>
      <w:tr w:rsidR="00DF4ABC" w:rsidRPr="0002747C" w14:paraId="6CFEB33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48152D23" w14:textId="0A91A891" w:rsidR="00DF4ABC" w:rsidRPr="0002747C" w:rsidRDefault="00DF4ABC" w:rsidP="0019583C">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19583C">
              <w:rPr>
                <w:rFonts w:ascii="Arial" w:hAnsi="Arial" w:cs="Arial"/>
                <w:b/>
                <w:sz w:val="20"/>
                <w:szCs w:val="18"/>
                <w:lang w:val="en-GB"/>
              </w:rPr>
              <w:t xml:space="preserve">Assignment </w:t>
            </w:r>
            <w:r w:rsidR="006A1B72">
              <w:rPr>
                <w:rFonts w:ascii="Arial" w:hAnsi="Arial" w:cs="Arial"/>
                <w:b/>
                <w:sz w:val="20"/>
                <w:szCs w:val="18"/>
                <w:lang w:val="en-GB"/>
              </w:rPr>
              <w:t>3</w:t>
            </w:r>
            <w:r w:rsidR="00735AD9">
              <w:rPr>
                <w:rFonts w:ascii="Arial" w:hAnsi="Arial" w:cs="Arial"/>
                <w:b/>
                <w:sz w:val="20"/>
                <w:szCs w:val="18"/>
                <w:lang w:val="en-GB"/>
              </w:rPr>
              <w:t xml:space="preserve"> </w:t>
            </w:r>
            <w:r w:rsidR="00AF1231">
              <w:rPr>
                <w:rFonts w:ascii="Arial" w:hAnsi="Arial" w:cs="Arial"/>
                <w:b/>
                <w:sz w:val="20"/>
                <w:szCs w:val="18"/>
                <w:lang w:val="en-GB"/>
              </w:rPr>
              <w:t xml:space="preserve">– </w:t>
            </w:r>
            <w:r w:rsidR="006A1B72">
              <w:rPr>
                <w:rFonts w:ascii="Arial" w:hAnsi="Arial" w:cs="Arial"/>
                <w:b/>
                <w:sz w:val="20"/>
                <w:szCs w:val="18"/>
                <w:lang w:val="en-GB"/>
              </w:rPr>
              <w:t>The One Stop Helpdesk</w:t>
            </w:r>
          </w:p>
        </w:tc>
        <w:tc>
          <w:tcPr>
            <w:tcW w:w="4428" w:type="dxa"/>
            <w:tcBorders>
              <w:top w:val="single" w:sz="4" w:space="0" w:color="auto"/>
              <w:left w:val="single" w:sz="4" w:space="0" w:color="auto"/>
              <w:bottom w:val="single" w:sz="4" w:space="0" w:color="auto"/>
              <w:right w:val="single" w:sz="4" w:space="0" w:color="auto"/>
            </w:tcBorders>
            <w:vAlign w:val="center"/>
          </w:tcPr>
          <w:p w14:paraId="6F716A0F" w14:textId="77777777" w:rsidR="00DF4ABC" w:rsidRPr="0002747C" w:rsidRDefault="00041EC7" w:rsidP="001125E8">
            <w:pPr>
              <w:spacing w:before="120" w:after="120"/>
              <w:rPr>
                <w:rFonts w:ascii="Arial" w:hAnsi="Arial" w:cs="Arial"/>
                <w:b/>
                <w:sz w:val="20"/>
                <w:szCs w:val="18"/>
                <w:lang w:val="en-GB"/>
              </w:rPr>
            </w:pPr>
            <w:r>
              <w:rPr>
                <w:rFonts w:ascii="Arial" w:hAnsi="Arial" w:cs="Arial"/>
                <w:b/>
                <w:sz w:val="20"/>
                <w:szCs w:val="18"/>
                <w:lang w:val="en-GB"/>
              </w:rPr>
              <w:t>Individual</w:t>
            </w:r>
            <w:r w:rsidR="00DF4ABC" w:rsidRPr="0002747C">
              <w:rPr>
                <w:rFonts w:ascii="Arial" w:hAnsi="Arial" w:cs="Arial"/>
                <w:b/>
                <w:sz w:val="20"/>
                <w:szCs w:val="18"/>
                <w:lang w:val="en-GB"/>
              </w:rPr>
              <w:t xml:space="preserve"> Assignment </w:t>
            </w:r>
            <w:r w:rsidR="00735AD9">
              <w:rPr>
                <w:rFonts w:ascii="Arial" w:hAnsi="Arial" w:cs="Arial"/>
                <w:b/>
                <w:sz w:val="20"/>
                <w:szCs w:val="18"/>
                <w:lang w:val="en-GB"/>
              </w:rPr>
              <w:t>- Yes</w:t>
            </w:r>
          </w:p>
        </w:tc>
      </w:tr>
      <w:tr w:rsidR="00586CF1" w:rsidRPr="0002747C" w14:paraId="4F1DB862"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22D2E74" w14:textId="77777777"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735AD9">
              <w:rPr>
                <w:rFonts w:ascii="Arial" w:hAnsi="Arial" w:cs="Arial"/>
                <w:sz w:val="20"/>
                <w:szCs w:val="18"/>
                <w:lang w:val="en-GB"/>
              </w:rPr>
              <w:t>Gani Nashi</w:t>
            </w:r>
          </w:p>
        </w:tc>
        <w:tc>
          <w:tcPr>
            <w:tcW w:w="4428" w:type="dxa"/>
            <w:tcBorders>
              <w:top w:val="single" w:sz="4" w:space="0" w:color="auto"/>
              <w:left w:val="single" w:sz="4" w:space="0" w:color="auto"/>
              <w:bottom w:val="single" w:sz="4" w:space="0" w:color="auto"/>
              <w:right w:val="single" w:sz="4" w:space="0" w:color="auto"/>
            </w:tcBorders>
            <w:vAlign w:val="center"/>
          </w:tcPr>
          <w:p w14:paraId="1A5BCEEA" w14:textId="52A1C4C5"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tc>
      </w:tr>
    </w:tbl>
    <w:p w14:paraId="42375C1F"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175B2C6A" w14:textId="77777777" w:rsidTr="00F635B2">
        <w:trPr>
          <w:trHeight w:val="493"/>
        </w:trPr>
        <w:tc>
          <w:tcPr>
            <w:tcW w:w="5211" w:type="dxa"/>
            <w:tcBorders>
              <w:top w:val="single" w:sz="4" w:space="0" w:color="auto"/>
              <w:left w:val="single" w:sz="4" w:space="0" w:color="auto"/>
              <w:bottom w:val="single" w:sz="4" w:space="0" w:color="auto"/>
              <w:right w:val="single" w:sz="4" w:space="0" w:color="auto"/>
            </w:tcBorders>
          </w:tcPr>
          <w:p w14:paraId="60D5E6E7"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09081D5D"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2B5B1151" w14:textId="77777777" w:rsidTr="008402A7">
        <w:trPr>
          <w:trHeight w:val="556"/>
        </w:trPr>
        <w:tc>
          <w:tcPr>
            <w:tcW w:w="5211" w:type="dxa"/>
            <w:tcBorders>
              <w:top w:val="single" w:sz="4" w:space="0" w:color="auto"/>
              <w:left w:val="single" w:sz="4" w:space="0" w:color="auto"/>
              <w:bottom w:val="single" w:sz="4" w:space="0" w:color="auto"/>
              <w:right w:val="single" w:sz="4" w:space="0" w:color="auto"/>
            </w:tcBorders>
          </w:tcPr>
          <w:p w14:paraId="1FC397C1"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2DA1984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60A94B19" w14:textId="77777777" w:rsidTr="00035BD7">
        <w:trPr>
          <w:trHeight w:val="556"/>
        </w:trPr>
        <w:tc>
          <w:tcPr>
            <w:tcW w:w="5211" w:type="dxa"/>
            <w:tcBorders>
              <w:top w:val="single" w:sz="4" w:space="0" w:color="auto"/>
              <w:left w:val="single" w:sz="4" w:space="0" w:color="auto"/>
              <w:bottom w:val="single" w:sz="4" w:space="0" w:color="auto"/>
              <w:right w:val="single" w:sz="4" w:space="0" w:color="auto"/>
            </w:tcBorders>
          </w:tcPr>
          <w:p w14:paraId="5FB41522"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1A9BA8D9"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03C35258" w14:textId="77777777" w:rsidTr="00BD371B">
        <w:trPr>
          <w:trHeight w:val="556"/>
        </w:trPr>
        <w:tc>
          <w:tcPr>
            <w:tcW w:w="5211" w:type="dxa"/>
            <w:tcBorders>
              <w:top w:val="single" w:sz="4" w:space="0" w:color="auto"/>
              <w:left w:val="single" w:sz="4" w:space="0" w:color="auto"/>
              <w:bottom w:val="single" w:sz="4" w:space="0" w:color="auto"/>
              <w:right w:val="single" w:sz="4" w:space="0" w:color="auto"/>
            </w:tcBorders>
          </w:tcPr>
          <w:p w14:paraId="59B2D5BF"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3CBEEE28"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951965A" w14:textId="77777777" w:rsidTr="000F0C39">
        <w:trPr>
          <w:trHeight w:val="556"/>
        </w:trPr>
        <w:tc>
          <w:tcPr>
            <w:tcW w:w="5211" w:type="dxa"/>
            <w:tcBorders>
              <w:top w:val="single" w:sz="4" w:space="0" w:color="auto"/>
              <w:left w:val="single" w:sz="4" w:space="0" w:color="auto"/>
              <w:bottom w:val="single" w:sz="4" w:space="0" w:color="auto"/>
              <w:right w:val="single" w:sz="4" w:space="0" w:color="auto"/>
            </w:tcBorders>
          </w:tcPr>
          <w:p w14:paraId="773ABD54"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237E24AC"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bl>
    <w:p w14:paraId="0A01D98F"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2A03D6B8"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0403F4C8" w14:textId="77777777" w:rsidR="00890BA7" w:rsidRPr="00567A88" w:rsidRDefault="00890BA7" w:rsidP="004372DF">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26D2481E" w14:textId="77777777" w:rsidR="00890BA7" w:rsidRPr="00567A88" w:rsidRDefault="00890BA7" w:rsidP="004372DF">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6C2567DC" w14:textId="77777777" w:rsidR="00890BA7" w:rsidRPr="00567A88" w:rsidRDefault="00890BA7" w:rsidP="004372DF">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720E4F44" w14:textId="77777777" w:rsidR="00890BA7" w:rsidRPr="00567A88" w:rsidRDefault="00890BA7" w:rsidP="004372DF">
            <w:pPr>
              <w:rPr>
                <w:rFonts w:ascii="Arial" w:hAnsi="Arial" w:cs="Arial"/>
                <w:b/>
                <w:sz w:val="20"/>
              </w:rPr>
            </w:pPr>
          </w:p>
        </w:tc>
      </w:tr>
      <w:tr w:rsidR="00D02484" w:rsidRPr="0002747C" w14:paraId="55E9FBEB" w14:textId="77777777"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705123C9"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73D6D924"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 xml:space="preserve">or each day or part thereof (or for hard copy submission only, working day or part thereof) for up to five days after the published deadline, coursework relating to modules at Levels 0, 4, 5, 6 submitted late (including deferred coursework, but </w:t>
            </w:r>
            <w:proofErr w:type="gramStart"/>
            <w:r w:rsidR="00B23DA1" w:rsidRPr="00B23DA1">
              <w:rPr>
                <w:rFonts w:ascii="Arial" w:hAnsi="Arial" w:cs="Arial"/>
                <w:sz w:val="20"/>
                <w:lang w:val="en-GB"/>
              </w:rPr>
              <w:t>with the exception of</w:t>
            </w:r>
            <w:proofErr w:type="gramEnd"/>
            <w:r w:rsidR="00B23DA1" w:rsidRPr="00B23DA1">
              <w:rPr>
                <w:rFonts w:ascii="Arial" w:hAnsi="Arial" w:cs="Arial"/>
                <w:sz w:val="20"/>
                <w:lang w:val="en-GB"/>
              </w:rPr>
              <w:t xml:space="preserve">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455357D"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23F1B62F"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0AE6DE47"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190FE705"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0C725412"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3513B264"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21E724D"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4FAF6591" w14:textId="77777777" w:rsidR="00DF4ABC" w:rsidRDefault="00DF4ABC">
      <w:pPr>
        <w:rPr>
          <w:sz w:val="24"/>
          <w:lang w:val="en-GB"/>
        </w:rPr>
      </w:pPr>
    </w:p>
    <w:p w14:paraId="16D85135" w14:textId="3CA27FDC" w:rsidR="002C0615" w:rsidRDefault="002C0615"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3D0296CF" w14:textId="77777777" w:rsidTr="002037A9">
        <w:trPr>
          <w:trHeight w:val="642"/>
        </w:trPr>
        <w:tc>
          <w:tcPr>
            <w:tcW w:w="9639" w:type="dxa"/>
            <w:gridSpan w:val="3"/>
            <w:tcBorders>
              <w:bottom w:val="single" w:sz="4" w:space="0" w:color="auto"/>
            </w:tcBorders>
          </w:tcPr>
          <w:p w14:paraId="03B01674" w14:textId="77777777" w:rsidR="00A56F4A" w:rsidRPr="00EF5642" w:rsidRDefault="00A56F4A" w:rsidP="002037A9">
            <w:pPr>
              <w:spacing w:before="120" w:after="120"/>
              <w:jc w:val="center"/>
              <w:rPr>
                <w:rFonts w:ascii="Arial" w:hAnsi="Arial" w:cs="Arial"/>
                <w:b/>
                <w:sz w:val="24"/>
                <w:lang w:val="en-GB"/>
              </w:rPr>
            </w:pPr>
            <w:r w:rsidRPr="00EF5642">
              <w:rPr>
                <w:rFonts w:ascii="Arial" w:hAnsi="Arial" w:cs="Arial"/>
                <w:b/>
                <w:sz w:val="24"/>
                <w:lang w:val="en-GB"/>
              </w:rPr>
              <w:lastRenderedPageBreak/>
              <w:t>ASSIGNMENT BRIEF</w:t>
            </w:r>
          </w:p>
          <w:p w14:paraId="155A1C76" w14:textId="77777777" w:rsidR="00A56F4A" w:rsidRPr="0002747C" w:rsidRDefault="00A56F4A" w:rsidP="002037A9">
            <w:pPr>
              <w:spacing w:before="120" w:after="120"/>
              <w:rPr>
                <w:rFonts w:ascii="Arial" w:hAnsi="Arial" w:cs="Arial"/>
                <w:b/>
                <w:sz w:val="20"/>
                <w:szCs w:val="18"/>
                <w:lang w:val="en-GB"/>
              </w:rPr>
            </w:pPr>
            <w:r w:rsidRPr="00C81FB9">
              <w:rPr>
                <w:rFonts w:ascii="Arial" w:hAnsi="Arial" w:cs="Arial"/>
                <w:b/>
                <w:i/>
                <w:sz w:val="20"/>
                <w:lang w:val="en-GB"/>
              </w:rPr>
              <w:t xml:space="preserve">Students, you </w:t>
            </w:r>
            <w:r>
              <w:rPr>
                <w:rFonts w:ascii="Arial" w:hAnsi="Arial" w:cs="Arial"/>
                <w:b/>
                <w:i/>
                <w:sz w:val="20"/>
                <w:lang w:val="en-GB"/>
              </w:rPr>
              <w:t>should</w:t>
            </w:r>
            <w:r w:rsidRPr="00C81FB9">
              <w:rPr>
                <w:rFonts w:ascii="Arial" w:hAnsi="Arial" w:cs="Arial"/>
                <w:b/>
                <w:i/>
                <w:sz w:val="20"/>
                <w:lang w:val="en-GB"/>
              </w:rPr>
              <w:t xml:space="preserve"> delete this section before submitting your work.</w:t>
            </w:r>
          </w:p>
        </w:tc>
      </w:tr>
      <w:tr w:rsidR="00A56F4A" w:rsidRPr="0002747C" w14:paraId="48AF575E" w14:textId="77777777" w:rsidTr="002037A9">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27606907" w14:textId="53F4D1F4" w:rsidR="00A56F4A" w:rsidRDefault="00A56F4A" w:rsidP="002037A9">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(from the module DMD)</w:t>
            </w:r>
            <w:r w:rsidRPr="00890BA7">
              <w:rPr>
                <w:rFonts w:ascii="Arial" w:hAnsi="Arial" w:cs="Arial"/>
                <w:b/>
                <w:sz w:val="20"/>
                <w:szCs w:val="18"/>
                <w:lang w:val="en-GB"/>
              </w:rPr>
              <w:t>:</w:t>
            </w:r>
          </w:p>
          <w:p w14:paraId="4BBA99D7" w14:textId="77777777" w:rsidR="0019583C" w:rsidRPr="00FE64A8" w:rsidRDefault="0019583C" w:rsidP="0019583C">
            <w:pPr>
              <w:rPr>
                <w:rFonts w:ascii="Arial" w:hAnsi="Arial" w:cs="Arial"/>
                <w:lang w:val="en-GB"/>
              </w:rPr>
            </w:pPr>
            <w:r w:rsidRPr="00FE64A8">
              <w:rPr>
                <w:rFonts w:ascii="Arial" w:hAnsi="Arial" w:cs="Arial"/>
                <w:lang w:val="en-GB"/>
              </w:rPr>
              <w:t xml:space="preserve">Successful students will typically: </w:t>
            </w:r>
          </w:p>
          <w:p w14:paraId="53CB5815" w14:textId="77777777" w:rsidR="006A1B72" w:rsidRPr="00FE64A8" w:rsidRDefault="006A1B72" w:rsidP="006A1B72">
            <w:pPr>
              <w:pStyle w:val="ListParagraph"/>
              <w:numPr>
                <w:ilvl w:val="0"/>
                <w:numId w:val="20"/>
              </w:numPr>
              <w:rPr>
                <w:rFonts w:ascii="Arial" w:hAnsi="Arial" w:cs="Arial"/>
                <w:sz w:val="20"/>
                <w:lang w:val="en-GB"/>
              </w:rPr>
            </w:pPr>
            <w:r w:rsidRPr="00FE64A8">
              <w:rPr>
                <w:rFonts w:ascii="Arial" w:hAnsi="Arial" w:cs="Arial"/>
                <w:sz w:val="20"/>
                <w:lang w:val="en-GB"/>
              </w:rPr>
              <w:t xml:space="preserve">have a knowledge and understanding of: </w:t>
            </w:r>
          </w:p>
          <w:p w14:paraId="3AFEF4EC" w14:textId="77777777" w:rsidR="006A1B72" w:rsidRPr="007C41F7" w:rsidRDefault="006A1B72" w:rsidP="006A1B72">
            <w:pPr>
              <w:pStyle w:val="ListParagraph"/>
              <w:numPr>
                <w:ilvl w:val="1"/>
                <w:numId w:val="21"/>
              </w:numPr>
              <w:rPr>
                <w:rFonts w:ascii="Arial" w:hAnsi="Arial" w:cs="Arial"/>
                <w:sz w:val="20"/>
                <w:lang w:val="en-GB"/>
              </w:rPr>
            </w:pPr>
            <w:r w:rsidRPr="007C41F7">
              <w:rPr>
                <w:rFonts w:ascii="Arial" w:hAnsi="Arial" w:cs="Arial"/>
                <w:sz w:val="20"/>
                <w:lang w:val="en-GB"/>
              </w:rPr>
              <w:t>[iii] the functionality of a computing platform and how that relates to the functionality of end-user software and devices.</w:t>
            </w:r>
          </w:p>
          <w:p w14:paraId="6206CCA9" w14:textId="77777777" w:rsidR="006A1B72" w:rsidRDefault="006A1B72" w:rsidP="006A1B72">
            <w:pPr>
              <w:pStyle w:val="ListParagraph"/>
              <w:ind w:left="1440"/>
              <w:rPr>
                <w:rFonts w:ascii="Arial" w:hAnsi="Arial" w:cs="Arial"/>
                <w:sz w:val="20"/>
                <w:lang w:val="en-GB"/>
              </w:rPr>
            </w:pPr>
          </w:p>
          <w:p w14:paraId="39E661D0" w14:textId="77777777" w:rsidR="006A1B72" w:rsidRPr="00E90D92" w:rsidRDefault="006A1B72" w:rsidP="006A1B72">
            <w:pPr>
              <w:pStyle w:val="ListParagraph"/>
              <w:numPr>
                <w:ilvl w:val="0"/>
                <w:numId w:val="20"/>
              </w:numPr>
              <w:rPr>
                <w:rFonts w:ascii="Arial" w:hAnsi="Arial" w:cs="Arial"/>
                <w:sz w:val="20"/>
                <w:lang w:val="en-GB"/>
              </w:rPr>
            </w:pPr>
            <w:r w:rsidRPr="00E90D92">
              <w:rPr>
                <w:rFonts w:ascii="Arial" w:hAnsi="Arial" w:cs="Arial"/>
                <w:sz w:val="20"/>
                <w:lang w:val="en-GB"/>
              </w:rPr>
              <w:t xml:space="preserve">be able to: </w:t>
            </w:r>
          </w:p>
          <w:p w14:paraId="56432A0C" w14:textId="77777777" w:rsidR="006A1B72" w:rsidRPr="00E90D92" w:rsidRDefault="006A1B72" w:rsidP="006A1B72">
            <w:pPr>
              <w:pStyle w:val="ListParagraph"/>
              <w:numPr>
                <w:ilvl w:val="0"/>
                <w:numId w:val="34"/>
              </w:numPr>
              <w:rPr>
                <w:rFonts w:ascii="Arial" w:hAnsi="Arial" w:cs="Arial"/>
                <w:sz w:val="20"/>
                <w:lang w:val="en-GB"/>
              </w:rPr>
            </w:pPr>
            <w:r w:rsidRPr="00E90D92">
              <w:rPr>
                <w:rFonts w:ascii="Arial" w:hAnsi="Arial" w:cs="Arial"/>
                <w:sz w:val="20"/>
                <w:lang w:val="en-GB"/>
              </w:rPr>
              <w:t>[vi] solve simple problems in the design and development of computing platforms.</w:t>
            </w:r>
          </w:p>
          <w:p w14:paraId="69B1051E" w14:textId="77777777" w:rsidR="006A1B72" w:rsidRPr="00E90D92" w:rsidRDefault="006A1B72" w:rsidP="006A1B72">
            <w:pPr>
              <w:pStyle w:val="ListParagraph"/>
              <w:numPr>
                <w:ilvl w:val="0"/>
                <w:numId w:val="35"/>
              </w:numPr>
              <w:rPr>
                <w:rFonts w:ascii="Arial" w:hAnsi="Arial" w:cs="Arial"/>
                <w:sz w:val="20"/>
                <w:lang w:val="en-GB"/>
              </w:rPr>
            </w:pPr>
            <w:r w:rsidRPr="00E90D92">
              <w:rPr>
                <w:rFonts w:ascii="Arial" w:hAnsi="Arial" w:cs="Arial"/>
                <w:sz w:val="20"/>
                <w:lang w:val="en-GB"/>
              </w:rPr>
              <w:t>[viii] analyse and measure the performance of networked applications.</w:t>
            </w:r>
          </w:p>
          <w:p w14:paraId="471E4C47" w14:textId="77777777" w:rsidR="006A1B72" w:rsidRPr="00FE64A8" w:rsidRDefault="006A1B72" w:rsidP="006A1B72">
            <w:pPr>
              <w:ind w:left="1440"/>
              <w:contextualSpacing/>
              <w:rPr>
                <w:rFonts w:ascii="Arial" w:hAnsi="Arial" w:cs="Arial"/>
                <w:sz w:val="20"/>
                <w:lang w:val="en-GB"/>
              </w:rPr>
            </w:pPr>
          </w:p>
          <w:p w14:paraId="5A59F8EC" w14:textId="77777777"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14:paraId="37004903"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0C98802F" w14:textId="28E98DED" w:rsidR="006A1B72" w:rsidRDefault="006A1B72" w:rsidP="001243F9">
            <w:pPr>
              <w:rPr>
                <w:rFonts w:ascii="Arial" w:hAnsi="Arial" w:cs="Arial"/>
                <w:sz w:val="20"/>
                <w:lang w:val="en-GB"/>
              </w:rPr>
            </w:pPr>
            <w:r w:rsidRPr="00FE64A8">
              <w:rPr>
                <w:rFonts w:ascii="Arial" w:hAnsi="Arial" w:cs="Arial"/>
                <w:b/>
                <w:bCs/>
                <w:sz w:val="20"/>
                <w:lang w:val="en-GB"/>
              </w:rPr>
              <w:t xml:space="preserve">THE ASSIGNMENT TASK:  </w:t>
            </w:r>
            <w:r w:rsidRPr="00FE64A8">
              <w:rPr>
                <w:rFonts w:ascii="Arial" w:hAnsi="Arial" w:cs="Arial"/>
                <w:sz w:val="20"/>
                <w:lang w:val="en-GB"/>
              </w:rPr>
              <w:t xml:space="preserve">You are required to </w:t>
            </w:r>
            <w:r>
              <w:rPr>
                <w:rFonts w:ascii="Arial" w:hAnsi="Arial" w:cs="Arial"/>
                <w:sz w:val="20"/>
                <w:lang w:val="en-GB"/>
              </w:rPr>
              <w:t xml:space="preserve">complete a range of troubleshooting tasks, as it would be the case in Helpdesk environment. These tasks relate to hardware, software, and network troubleshooting, including a small portfolio of a selection of tasks that have been set out in every unit of this module. The evidence to be </w:t>
            </w:r>
            <w:r w:rsidRPr="00FE64A8">
              <w:rPr>
                <w:rFonts w:ascii="Arial" w:hAnsi="Arial" w:cs="Arial"/>
                <w:sz w:val="20"/>
                <w:lang w:val="en-GB"/>
              </w:rPr>
              <w:t>submit</w:t>
            </w:r>
            <w:r>
              <w:rPr>
                <w:rFonts w:ascii="Arial" w:hAnsi="Arial" w:cs="Arial"/>
                <w:sz w:val="20"/>
                <w:lang w:val="en-GB"/>
              </w:rPr>
              <w:t>ted</w:t>
            </w:r>
            <w:r w:rsidRPr="00FE64A8">
              <w:rPr>
                <w:rFonts w:ascii="Arial" w:hAnsi="Arial" w:cs="Arial"/>
                <w:sz w:val="20"/>
                <w:lang w:val="en-GB"/>
              </w:rPr>
              <w:t xml:space="preserve"> </w:t>
            </w:r>
            <w:r>
              <w:rPr>
                <w:rFonts w:ascii="Arial" w:hAnsi="Arial" w:cs="Arial"/>
                <w:sz w:val="20"/>
                <w:lang w:val="en-GB"/>
              </w:rPr>
              <w:t xml:space="preserve">will be in different formats, such as Word or PDF format for the report part, and Packet Tracer format for the network troubleshooting part. This assignment is divided into three parts, and the requirements for each part are explained in the Assignment Brief section further down this document. The word count guide is displayed individually for each task. A marking scheme is provided as well, so you can evaluate the quality of work against </w:t>
            </w:r>
            <w:proofErr w:type="gramStart"/>
            <w:r>
              <w:rPr>
                <w:rFonts w:ascii="Arial" w:hAnsi="Arial" w:cs="Arial"/>
                <w:sz w:val="20"/>
                <w:lang w:val="en-GB"/>
              </w:rPr>
              <w:t>it, before</w:t>
            </w:r>
            <w:proofErr w:type="gramEnd"/>
            <w:r>
              <w:rPr>
                <w:rFonts w:ascii="Arial" w:hAnsi="Arial" w:cs="Arial"/>
                <w:sz w:val="20"/>
                <w:lang w:val="en-GB"/>
              </w:rPr>
              <w:t xml:space="preserve"> submission.</w:t>
            </w:r>
            <w:r w:rsidRPr="00FE64A8">
              <w:rPr>
                <w:rFonts w:ascii="Arial" w:hAnsi="Arial" w:cs="Arial"/>
                <w:sz w:val="20"/>
                <w:lang w:val="en-GB"/>
              </w:rPr>
              <w:t xml:space="preserve"> Any other </w:t>
            </w:r>
            <w:r w:rsidR="00371940">
              <w:rPr>
                <w:rFonts w:ascii="Arial" w:hAnsi="Arial" w:cs="Arial"/>
                <w:sz w:val="20"/>
                <w:lang w:val="en-GB"/>
              </w:rPr>
              <w:t>material</w:t>
            </w:r>
            <w:r w:rsidRPr="00FE64A8">
              <w:rPr>
                <w:rFonts w:ascii="Arial" w:hAnsi="Arial" w:cs="Arial"/>
                <w:sz w:val="20"/>
                <w:lang w:val="en-GB"/>
              </w:rPr>
              <w:t xml:space="preserve"> produced as part of the </w:t>
            </w:r>
            <w:r>
              <w:rPr>
                <w:rFonts w:ascii="Arial" w:hAnsi="Arial" w:cs="Arial"/>
                <w:sz w:val="20"/>
                <w:lang w:val="en-GB"/>
              </w:rPr>
              <w:t>assignment submission</w:t>
            </w:r>
            <w:r w:rsidRPr="00FE64A8">
              <w:rPr>
                <w:rFonts w:ascii="Arial" w:hAnsi="Arial" w:cs="Arial"/>
                <w:sz w:val="20"/>
                <w:lang w:val="en-GB"/>
              </w:rPr>
              <w:t xml:space="preserve"> must be included in the appendices. </w:t>
            </w:r>
            <w:r w:rsidR="00371940">
              <w:rPr>
                <w:rFonts w:ascii="Arial" w:hAnsi="Arial" w:cs="Arial"/>
                <w:sz w:val="20"/>
                <w:lang w:val="en-GB"/>
              </w:rPr>
              <w:t xml:space="preserve">DO NOT submit the written part of the assignment as separate pieces of documents. ONE report document in PDF format must be submitted. </w:t>
            </w:r>
          </w:p>
          <w:p w14:paraId="75C2A2B7" w14:textId="46E92A96" w:rsidR="006A1B72" w:rsidRDefault="006A1B72" w:rsidP="001243F9">
            <w:pPr>
              <w:rPr>
                <w:rFonts w:ascii="Arial" w:hAnsi="Arial" w:cs="Arial"/>
                <w:sz w:val="20"/>
                <w:lang w:val="en-GB"/>
              </w:rPr>
            </w:pPr>
          </w:p>
          <w:p w14:paraId="6695CD9C" w14:textId="0423C267" w:rsidR="006A1B72" w:rsidRPr="00FE64A8" w:rsidRDefault="006A1B72" w:rsidP="006A1B72">
            <w:pPr>
              <w:jc w:val="both"/>
              <w:rPr>
                <w:rFonts w:ascii="Arial" w:hAnsi="Arial" w:cs="Arial"/>
                <w:b/>
                <w:sz w:val="20"/>
                <w:lang w:val="en-GB"/>
              </w:rPr>
            </w:pPr>
            <w:r w:rsidRPr="00FE64A8">
              <w:rPr>
                <w:rFonts w:ascii="Arial" w:hAnsi="Arial" w:cs="Arial"/>
                <w:b/>
                <w:sz w:val="20"/>
                <w:lang w:val="en-GB"/>
              </w:rPr>
              <w:t>Assignment Brief</w:t>
            </w:r>
            <w:r>
              <w:rPr>
                <w:rFonts w:ascii="Arial" w:hAnsi="Arial" w:cs="Arial"/>
                <w:b/>
                <w:sz w:val="20"/>
                <w:lang w:val="en-GB"/>
              </w:rPr>
              <w:t xml:space="preserve"> in detail</w:t>
            </w:r>
          </w:p>
          <w:p w14:paraId="329008C1" w14:textId="77777777" w:rsidR="006A1B72" w:rsidRPr="00FE64A8" w:rsidRDefault="006A1B72" w:rsidP="006A1B72">
            <w:pPr>
              <w:jc w:val="both"/>
              <w:rPr>
                <w:rFonts w:ascii="Arial" w:hAnsi="Arial" w:cs="Arial"/>
                <w:sz w:val="20"/>
                <w:lang w:val="en-GB"/>
              </w:rPr>
            </w:pPr>
          </w:p>
          <w:p w14:paraId="5AACA9C1" w14:textId="367905C3" w:rsidR="006A1B72" w:rsidRPr="00E90D92" w:rsidRDefault="006A1B72" w:rsidP="006A1B72">
            <w:pPr>
              <w:rPr>
                <w:rFonts w:ascii="Arial" w:hAnsi="Arial" w:cs="Arial"/>
                <w:sz w:val="20"/>
              </w:rPr>
            </w:pPr>
            <w:r w:rsidRPr="00E90D92">
              <w:rPr>
                <w:rFonts w:ascii="Arial" w:hAnsi="Arial" w:cs="Arial"/>
                <w:sz w:val="20"/>
              </w:rPr>
              <w:t>After finishing your qualifications, you have</w:t>
            </w:r>
            <w:r>
              <w:rPr>
                <w:rFonts w:ascii="Arial" w:hAnsi="Arial" w:cs="Arial"/>
                <w:sz w:val="20"/>
              </w:rPr>
              <w:t xml:space="preserve"> decided that the next step in your career is to apply</w:t>
            </w:r>
            <w:r w:rsidRPr="00E90D92">
              <w:rPr>
                <w:rFonts w:ascii="Arial" w:hAnsi="Arial" w:cs="Arial"/>
                <w:sz w:val="20"/>
              </w:rPr>
              <w:t xml:space="preserve"> for a job in the ver</w:t>
            </w:r>
            <w:r>
              <w:rPr>
                <w:rFonts w:ascii="Arial" w:hAnsi="Arial" w:cs="Arial"/>
                <w:sz w:val="20"/>
              </w:rPr>
              <w:t>y busy Helpdesk department</w:t>
            </w:r>
            <w:r w:rsidR="00371940">
              <w:rPr>
                <w:rFonts w:ascii="Arial" w:hAnsi="Arial" w:cs="Arial"/>
                <w:sz w:val="20"/>
              </w:rPr>
              <w:t xml:space="preserve"> (One Stop Helpdesk)</w:t>
            </w:r>
            <w:r>
              <w:rPr>
                <w:rFonts w:ascii="Arial" w:hAnsi="Arial" w:cs="Arial"/>
                <w:sz w:val="20"/>
              </w:rPr>
              <w:t xml:space="preserve"> of a very reputable</w:t>
            </w:r>
            <w:r w:rsidRPr="00E90D92">
              <w:rPr>
                <w:rFonts w:ascii="Arial" w:hAnsi="Arial" w:cs="Arial"/>
                <w:sz w:val="20"/>
              </w:rPr>
              <w:t xml:space="preserve"> IT support company called The One Solution.</w:t>
            </w:r>
          </w:p>
          <w:p w14:paraId="2CF9428E" w14:textId="77777777" w:rsidR="006A1B72" w:rsidRPr="00E90D92" w:rsidRDefault="006A1B72" w:rsidP="006A1B72">
            <w:pPr>
              <w:rPr>
                <w:rFonts w:ascii="Arial" w:hAnsi="Arial" w:cs="Arial"/>
                <w:sz w:val="20"/>
              </w:rPr>
            </w:pPr>
            <w:r w:rsidRPr="00E90D92">
              <w:rPr>
                <w:rFonts w:ascii="Arial" w:hAnsi="Arial" w:cs="Arial"/>
                <w:sz w:val="20"/>
              </w:rPr>
              <w:t>Working in a Helpdesk environment mostly involves troubleshooting and maintenance day-to-day jobs. Therefore, your troubleshooting skills will be tested as part of the interview stage of the application. The practical and written aspects of this work</w:t>
            </w:r>
            <w:r>
              <w:rPr>
                <w:rFonts w:ascii="Arial" w:hAnsi="Arial" w:cs="Arial"/>
                <w:sz w:val="20"/>
              </w:rPr>
              <w:t xml:space="preserve"> are divided into three parts and</w:t>
            </w:r>
            <w:r w:rsidRPr="00E90D92">
              <w:rPr>
                <w:rFonts w:ascii="Arial" w:hAnsi="Arial" w:cs="Arial"/>
                <w:sz w:val="20"/>
              </w:rPr>
              <w:t xml:space="preserve"> involve the following tasks:</w:t>
            </w:r>
          </w:p>
          <w:p w14:paraId="717B1B92" w14:textId="77777777" w:rsidR="006A1B72" w:rsidRDefault="006A1B72" w:rsidP="006A1B72">
            <w:pPr>
              <w:rPr>
                <w:rFonts w:ascii="Arial" w:hAnsi="Arial" w:cs="Arial"/>
                <w:sz w:val="20"/>
                <w:lang w:val="en-GB"/>
              </w:rPr>
            </w:pPr>
          </w:p>
          <w:p w14:paraId="1ADDB603" w14:textId="77777777" w:rsidR="006A1B72" w:rsidRDefault="006A1B72" w:rsidP="006A1B72">
            <w:pPr>
              <w:rPr>
                <w:rFonts w:ascii="Arial" w:hAnsi="Arial" w:cs="Arial"/>
                <w:sz w:val="20"/>
              </w:rPr>
            </w:pPr>
          </w:p>
          <w:p w14:paraId="469C623D" w14:textId="77777777" w:rsidR="006A1B72" w:rsidRPr="008302F2" w:rsidRDefault="006A1B72" w:rsidP="006A1B72">
            <w:pPr>
              <w:rPr>
                <w:rFonts w:ascii="Arial" w:hAnsi="Arial" w:cs="Arial"/>
                <w:b/>
                <w:sz w:val="20"/>
              </w:rPr>
            </w:pPr>
            <w:r w:rsidRPr="008302F2">
              <w:rPr>
                <w:rFonts w:ascii="Arial" w:hAnsi="Arial" w:cs="Arial"/>
                <w:b/>
                <w:sz w:val="20"/>
              </w:rPr>
              <w:t>Assignment 3 Part I - Hardware and Software Troubleshooting</w:t>
            </w:r>
          </w:p>
          <w:p w14:paraId="78718D22" w14:textId="77777777" w:rsidR="006A1B72" w:rsidRDefault="006A1B72" w:rsidP="006A1B72">
            <w:pPr>
              <w:rPr>
                <w:rFonts w:ascii="Arial" w:hAnsi="Arial" w:cs="Arial"/>
                <w:sz w:val="20"/>
              </w:rPr>
            </w:pPr>
          </w:p>
          <w:p w14:paraId="37403C6D" w14:textId="77777777" w:rsidR="006A1B72" w:rsidRPr="008302F2" w:rsidRDefault="006A1B72" w:rsidP="006A1B72">
            <w:pPr>
              <w:rPr>
                <w:rFonts w:ascii="Arial" w:hAnsi="Arial" w:cs="Arial"/>
                <w:sz w:val="20"/>
              </w:rPr>
            </w:pPr>
            <w:r w:rsidRPr="008302F2">
              <w:rPr>
                <w:rFonts w:ascii="Arial" w:hAnsi="Arial" w:cs="Arial"/>
                <w:sz w:val="20"/>
              </w:rPr>
              <w:t xml:space="preserve">Part 1 of testing your troubleshooting skills involves a selection of </w:t>
            </w:r>
            <w:r w:rsidRPr="003A57A4">
              <w:rPr>
                <w:rFonts w:ascii="Arial" w:hAnsi="Arial" w:cs="Arial"/>
                <w:b/>
                <w:sz w:val="20"/>
                <w:u w:val="single"/>
              </w:rPr>
              <w:t>three</w:t>
            </w:r>
            <w:r w:rsidRPr="008302F2">
              <w:rPr>
                <w:rFonts w:ascii="Arial" w:hAnsi="Arial" w:cs="Arial"/>
                <w:sz w:val="20"/>
              </w:rPr>
              <w:t xml:space="preserve"> of the following issues to troubleshoot: </w:t>
            </w:r>
          </w:p>
          <w:p w14:paraId="365AEACE" w14:textId="77777777" w:rsidR="006A1B72" w:rsidRPr="008302F2" w:rsidRDefault="006A1B72" w:rsidP="006A1B72">
            <w:pPr>
              <w:rPr>
                <w:rFonts w:ascii="Arial" w:hAnsi="Arial" w:cs="Arial"/>
                <w:sz w:val="20"/>
              </w:rPr>
            </w:pPr>
          </w:p>
          <w:p w14:paraId="58EEA612" w14:textId="77777777" w:rsidR="006A1B72" w:rsidRPr="003A57A4" w:rsidRDefault="006A1B72" w:rsidP="006A1B72">
            <w:pPr>
              <w:numPr>
                <w:ilvl w:val="0"/>
                <w:numId w:val="36"/>
              </w:numPr>
              <w:rPr>
                <w:rFonts w:ascii="Arial" w:hAnsi="Arial" w:cs="Arial"/>
                <w:sz w:val="20"/>
                <w:lang w:val="en-GB"/>
              </w:rPr>
            </w:pPr>
            <w:r w:rsidRPr="003A57A4">
              <w:rPr>
                <w:rFonts w:ascii="Arial" w:hAnsi="Arial" w:cs="Arial"/>
                <w:sz w:val="20"/>
                <w:lang w:val="en-GB"/>
              </w:rPr>
              <w:t xml:space="preserve">The printer is turned on, and when the user tries to print from MS Word, for example, they can see a printer, but no printing can be done. </w:t>
            </w:r>
          </w:p>
          <w:p w14:paraId="5665D415" w14:textId="77777777" w:rsidR="006A1B72" w:rsidRPr="003A57A4" w:rsidRDefault="006A1B72" w:rsidP="006A1B72">
            <w:pPr>
              <w:numPr>
                <w:ilvl w:val="0"/>
                <w:numId w:val="36"/>
              </w:numPr>
              <w:rPr>
                <w:rFonts w:ascii="Arial" w:hAnsi="Arial" w:cs="Arial"/>
                <w:sz w:val="20"/>
                <w:lang w:val="en-GB"/>
              </w:rPr>
            </w:pPr>
            <w:r w:rsidRPr="003A57A4">
              <w:rPr>
                <w:rFonts w:ascii="Arial" w:hAnsi="Arial" w:cs="Arial"/>
                <w:sz w:val="20"/>
                <w:lang w:val="en-GB"/>
              </w:rPr>
              <w:t xml:space="preserve">The computer apparently did not have enough memory, so you bought a new memory module and installed it. From that day, every time that too many applications are running, the computer crashes (BSOD). </w:t>
            </w:r>
          </w:p>
          <w:p w14:paraId="1B8617C7" w14:textId="77777777" w:rsidR="006A1B72" w:rsidRPr="003A57A4" w:rsidRDefault="006A1B72" w:rsidP="006A1B72">
            <w:pPr>
              <w:numPr>
                <w:ilvl w:val="0"/>
                <w:numId w:val="36"/>
              </w:numPr>
              <w:rPr>
                <w:rFonts w:ascii="Arial" w:hAnsi="Arial" w:cs="Arial"/>
                <w:sz w:val="20"/>
                <w:lang w:val="en-GB"/>
              </w:rPr>
            </w:pPr>
            <w:r w:rsidRPr="003A57A4">
              <w:rPr>
                <w:rFonts w:ascii="Arial" w:hAnsi="Arial" w:cs="Arial"/>
                <w:sz w:val="20"/>
                <w:lang w:val="en-GB"/>
              </w:rPr>
              <w:t xml:space="preserve">The USB devices seem to not be </w:t>
            </w:r>
            <w:proofErr w:type="gramStart"/>
            <w:r w:rsidRPr="003A57A4">
              <w:rPr>
                <w:rFonts w:ascii="Arial" w:hAnsi="Arial" w:cs="Arial"/>
                <w:sz w:val="20"/>
                <w:lang w:val="en-GB"/>
              </w:rPr>
              <w:t>recognised</w:t>
            </w:r>
            <w:proofErr w:type="gramEnd"/>
          </w:p>
          <w:p w14:paraId="024AE139" w14:textId="77777777" w:rsidR="006A1B72" w:rsidRPr="003A57A4" w:rsidRDefault="006A1B72" w:rsidP="006A1B72">
            <w:pPr>
              <w:numPr>
                <w:ilvl w:val="0"/>
                <w:numId w:val="36"/>
              </w:numPr>
              <w:rPr>
                <w:rFonts w:ascii="Arial" w:hAnsi="Arial" w:cs="Arial"/>
                <w:sz w:val="20"/>
                <w:lang w:val="en-GB"/>
              </w:rPr>
            </w:pPr>
            <w:r w:rsidRPr="003A57A4">
              <w:rPr>
                <w:rFonts w:ascii="Arial" w:hAnsi="Arial" w:cs="Arial"/>
                <w:sz w:val="20"/>
                <w:lang w:val="en-GB"/>
              </w:rPr>
              <w:t xml:space="preserve">You have just installed a new piece of software, but it is working incorrectly. </w:t>
            </w:r>
          </w:p>
          <w:p w14:paraId="0DAEF677" w14:textId="77777777" w:rsidR="006A1B72" w:rsidRPr="003A57A4" w:rsidRDefault="006A1B72" w:rsidP="006A1B72">
            <w:pPr>
              <w:numPr>
                <w:ilvl w:val="0"/>
                <w:numId w:val="36"/>
              </w:numPr>
              <w:rPr>
                <w:rFonts w:ascii="Arial" w:hAnsi="Arial" w:cs="Arial"/>
                <w:sz w:val="20"/>
                <w:lang w:val="en-GB"/>
              </w:rPr>
            </w:pPr>
            <w:r w:rsidRPr="003A57A4">
              <w:rPr>
                <w:rFonts w:ascii="Arial" w:hAnsi="Arial" w:cs="Arial"/>
                <w:sz w:val="20"/>
                <w:lang w:val="en-GB"/>
              </w:rPr>
              <w:t xml:space="preserve">The computer is very slow, applications hang forever, but otherwise, the mouse and keyboard are working. </w:t>
            </w:r>
          </w:p>
          <w:p w14:paraId="0C31F3E6" w14:textId="77777777" w:rsidR="006A1B72" w:rsidRPr="003A57A4" w:rsidRDefault="006A1B72" w:rsidP="006A1B72">
            <w:pPr>
              <w:numPr>
                <w:ilvl w:val="0"/>
                <w:numId w:val="36"/>
              </w:numPr>
              <w:rPr>
                <w:rFonts w:ascii="Arial" w:hAnsi="Arial" w:cs="Arial"/>
                <w:sz w:val="20"/>
                <w:lang w:val="en-GB"/>
              </w:rPr>
            </w:pPr>
            <w:r w:rsidRPr="003A57A4">
              <w:rPr>
                <w:rFonts w:ascii="Arial" w:hAnsi="Arial" w:cs="Arial"/>
                <w:sz w:val="20"/>
                <w:lang w:val="en-GB"/>
              </w:rPr>
              <w:t xml:space="preserve">The user clicked on something, and suddenly the command prompt window opened hundred times in very quick succession. Although the user tries to close the windows, they continue to open. </w:t>
            </w:r>
          </w:p>
          <w:p w14:paraId="73667FAA" w14:textId="77777777" w:rsidR="006A1B72" w:rsidRPr="008302F2" w:rsidRDefault="006A1B72" w:rsidP="006A1B72">
            <w:pPr>
              <w:rPr>
                <w:rFonts w:ascii="Arial" w:hAnsi="Arial" w:cs="Arial"/>
                <w:sz w:val="20"/>
                <w:lang w:val="en-GB"/>
              </w:rPr>
            </w:pPr>
            <w:r w:rsidRPr="008302F2">
              <w:rPr>
                <w:rFonts w:ascii="Arial" w:hAnsi="Arial" w:cs="Arial"/>
                <w:sz w:val="20"/>
                <w:lang w:val="en-GB"/>
              </w:rPr>
              <w:t xml:space="preserve"> </w:t>
            </w:r>
          </w:p>
          <w:p w14:paraId="3E3C970B" w14:textId="77777777" w:rsidR="006A1B72" w:rsidRPr="008302F2" w:rsidRDefault="006A1B72" w:rsidP="006A1B72">
            <w:pPr>
              <w:rPr>
                <w:rFonts w:ascii="Arial" w:hAnsi="Arial" w:cs="Arial"/>
                <w:sz w:val="20"/>
              </w:rPr>
            </w:pPr>
          </w:p>
          <w:p w14:paraId="357B4542" w14:textId="06FB8D62" w:rsidR="006A1B72" w:rsidRDefault="006A1B72" w:rsidP="006A1B72">
            <w:pPr>
              <w:rPr>
                <w:rFonts w:ascii="Arial" w:hAnsi="Arial"/>
                <w:b/>
                <w:color w:val="000000"/>
                <w:sz w:val="20"/>
              </w:rPr>
            </w:pPr>
            <w:r w:rsidRPr="008302F2">
              <w:rPr>
                <w:rFonts w:ascii="Arial" w:hAnsi="Arial"/>
                <w:color w:val="000000"/>
                <w:sz w:val="20"/>
              </w:rPr>
              <w:t xml:space="preserve">For </w:t>
            </w:r>
            <w:r>
              <w:rPr>
                <w:rFonts w:ascii="Arial" w:hAnsi="Arial"/>
                <w:color w:val="000000"/>
                <w:sz w:val="20"/>
              </w:rPr>
              <w:t xml:space="preserve">each of </w:t>
            </w:r>
            <w:r w:rsidRPr="008302F2">
              <w:rPr>
                <w:rFonts w:ascii="Arial" w:hAnsi="Arial"/>
                <w:color w:val="000000"/>
                <w:sz w:val="20"/>
              </w:rPr>
              <w:t>the</w:t>
            </w:r>
            <w:r w:rsidRPr="00371940">
              <w:rPr>
                <w:rFonts w:ascii="Arial" w:hAnsi="Arial"/>
                <w:b/>
                <w:bCs/>
                <w:color w:val="000000"/>
                <w:sz w:val="20"/>
                <w:u w:val="single"/>
              </w:rPr>
              <w:t xml:space="preserve"> </w:t>
            </w:r>
            <w:r w:rsidR="00371940" w:rsidRPr="00371940">
              <w:rPr>
                <w:rFonts w:ascii="Arial" w:hAnsi="Arial"/>
                <w:b/>
                <w:bCs/>
                <w:color w:val="000000"/>
                <w:sz w:val="20"/>
                <w:u w:val="single"/>
              </w:rPr>
              <w:t>three</w:t>
            </w:r>
            <w:r w:rsidR="00371940">
              <w:rPr>
                <w:rFonts w:ascii="Arial" w:hAnsi="Arial"/>
                <w:color w:val="000000"/>
                <w:sz w:val="20"/>
              </w:rPr>
              <w:t xml:space="preserve"> </w:t>
            </w:r>
            <w:r w:rsidRPr="008302F2">
              <w:rPr>
                <w:rFonts w:ascii="Arial" w:hAnsi="Arial"/>
                <w:color w:val="000000"/>
                <w:sz w:val="20"/>
              </w:rPr>
              <w:t>selected scenarios above, you need to state and review information gathering methods you would use to assess the issues, the troubleshooting method(s) that is most efficient</w:t>
            </w:r>
            <w:r w:rsidRPr="008302F2">
              <w:rPr>
                <w:rFonts w:ascii="Arial" w:hAnsi="Arial"/>
                <w:b/>
                <w:color w:val="000000"/>
                <w:sz w:val="20"/>
              </w:rPr>
              <w:t>,</w:t>
            </w:r>
            <w:r w:rsidRPr="008302F2">
              <w:rPr>
                <w:rFonts w:ascii="Arial" w:hAnsi="Arial"/>
                <w:color w:val="000000"/>
                <w:sz w:val="20"/>
              </w:rPr>
              <w:t xml:space="preserve"> and how you would document the solutions for future reference</w:t>
            </w:r>
            <w:r w:rsidRPr="008302F2">
              <w:rPr>
                <w:rFonts w:ascii="Arial" w:hAnsi="Arial"/>
                <w:b/>
                <w:color w:val="000000"/>
                <w:sz w:val="20"/>
              </w:rPr>
              <w:t>.</w:t>
            </w:r>
          </w:p>
          <w:p w14:paraId="7B6B940F" w14:textId="77777777" w:rsidR="00371940" w:rsidRPr="008302F2" w:rsidRDefault="00371940" w:rsidP="006A1B72">
            <w:pPr>
              <w:rPr>
                <w:rFonts w:ascii="Arial" w:hAnsi="Arial" w:cs="Arial"/>
                <w:sz w:val="20"/>
              </w:rPr>
            </w:pPr>
          </w:p>
          <w:p w14:paraId="551CBAA9" w14:textId="77777777" w:rsidR="006A1B72" w:rsidRPr="00AE16F1" w:rsidRDefault="006A1B72" w:rsidP="006A1B72">
            <w:pPr>
              <w:rPr>
                <w:rFonts w:ascii="Arial" w:hAnsi="Arial" w:cs="Arial"/>
                <w:sz w:val="24"/>
                <w:szCs w:val="22"/>
                <w:lang w:val="en-GB"/>
              </w:rPr>
            </w:pPr>
          </w:p>
          <w:p w14:paraId="4A31BC63" w14:textId="77777777" w:rsidR="006A1B72" w:rsidRPr="008302F2" w:rsidRDefault="006A1B72" w:rsidP="006A1B72">
            <w:pPr>
              <w:rPr>
                <w:rFonts w:ascii="Arial" w:hAnsi="Arial" w:cs="Arial"/>
                <w:b/>
                <w:sz w:val="20"/>
              </w:rPr>
            </w:pPr>
            <w:r w:rsidRPr="008302F2">
              <w:rPr>
                <w:rFonts w:ascii="Arial" w:hAnsi="Arial" w:cs="Arial"/>
                <w:b/>
                <w:sz w:val="20"/>
              </w:rPr>
              <w:lastRenderedPageBreak/>
              <w:t>Assignment 3 Part II - Network Troubleshooting</w:t>
            </w:r>
          </w:p>
          <w:p w14:paraId="7114F761" w14:textId="77777777" w:rsidR="006A1B72" w:rsidRPr="003A6FF3" w:rsidRDefault="006A1B72" w:rsidP="006A1B72">
            <w:pPr>
              <w:rPr>
                <w:rFonts w:ascii="Arial" w:hAnsi="Arial" w:cs="Arial"/>
                <w:szCs w:val="22"/>
              </w:rPr>
            </w:pPr>
          </w:p>
          <w:p w14:paraId="4C634723" w14:textId="77777777" w:rsidR="006A1B72" w:rsidRPr="008302F2" w:rsidRDefault="006A1B72" w:rsidP="006A1B72">
            <w:pPr>
              <w:rPr>
                <w:rFonts w:ascii="Arial" w:hAnsi="Arial" w:cs="Arial"/>
                <w:sz w:val="20"/>
              </w:rPr>
            </w:pPr>
            <w:r w:rsidRPr="008302F2">
              <w:rPr>
                <w:rFonts w:ascii="Arial" w:hAnsi="Arial" w:cs="Arial"/>
                <w:sz w:val="20"/>
              </w:rPr>
              <w:t>Using networking simulator software that will be provided, you will troubleshoot connectivity issues in a simple home network. The network should have been correctly configured according to a given set of requirements and topology design. However, some of the devices are not able to access the network services. Your tasks are as follows:</w:t>
            </w:r>
          </w:p>
          <w:p w14:paraId="17ACF025" w14:textId="77777777" w:rsidR="006A1B72" w:rsidRPr="008302F2" w:rsidRDefault="006A1B72" w:rsidP="006A1B72">
            <w:pPr>
              <w:rPr>
                <w:rFonts w:ascii="Arial" w:hAnsi="Arial" w:cs="Arial"/>
                <w:sz w:val="20"/>
              </w:rPr>
            </w:pPr>
          </w:p>
          <w:p w14:paraId="60857A88" w14:textId="77777777" w:rsidR="006A1B72" w:rsidRPr="008302F2" w:rsidRDefault="006A1B72" w:rsidP="006A1B72">
            <w:pPr>
              <w:numPr>
                <w:ilvl w:val="0"/>
                <w:numId w:val="30"/>
              </w:numPr>
              <w:tabs>
                <w:tab w:val="clear" w:pos="720"/>
              </w:tabs>
              <w:suppressAutoHyphens/>
              <w:rPr>
                <w:rFonts w:ascii="Arial" w:hAnsi="Arial" w:cs="Arial"/>
                <w:sz w:val="20"/>
              </w:rPr>
            </w:pPr>
            <w:r w:rsidRPr="008302F2">
              <w:rPr>
                <w:rFonts w:ascii="Arial" w:hAnsi="Arial" w:cs="Arial"/>
                <w:sz w:val="20"/>
              </w:rPr>
              <w:t>Download the simulated network file ‘</w:t>
            </w:r>
            <w:proofErr w:type="spellStart"/>
            <w:r w:rsidRPr="008302F2">
              <w:rPr>
                <w:rFonts w:ascii="Arial" w:hAnsi="Arial" w:cs="Arial"/>
                <w:sz w:val="20"/>
              </w:rPr>
              <w:t>Troubleshooting_Part_II</w:t>
            </w:r>
            <w:proofErr w:type="spellEnd"/>
            <w:r w:rsidRPr="008302F2">
              <w:rPr>
                <w:rFonts w:ascii="Arial" w:hAnsi="Arial" w:cs="Arial"/>
                <w:sz w:val="20"/>
              </w:rPr>
              <w:t xml:space="preserve">’, together with the network documentation file ‘Network Configuration Information’ and fix the connectivity issues. The finished the troubleshooting activity, it will show 100% completion. Take a screenshot of the completion window, </w:t>
            </w:r>
            <w:proofErr w:type="gramStart"/>
            <w:r w:rsidRPr="008302F2">
              <w:rPr>
                <w:rFonts w:ascii="Arial" w:hAnsi="Arial" w:cs="Arial"/>
                <w:sz w:val="20"/>
              </w:rPr>
              <w:t>in order to</w:t>
            </w:r>
            <w:proofErr w:type="gramEnd"/>
            <w:r w:rsidRPr="008302F2">
              <w:rPr>
                <w:rFonts w:ascii="Arial" w:hAnsi="Arial" w:cs="Arial"/>
                <w:sz w:val="20"/>
              </w:rPr>
              <w:t xml:space="preserve"> upload it with the troubleshooting report (same as the example below). Further instructions are in the network documentation file.</w:t>
            </w:r>
          </w:p>
          <w:p w14:paraId="7BBA8AFE" w14:textId="77777777" w:rsidR="006A1B72" w:rsidRDefault="006A1B72" w:rsidP="006A1B72">
            <w:pPr>
              <w:suppressAutoHyphens/>
              <w:ind w:left="720"/>
              <w:rPr>
                <w:rFonts w:ascii="Arial" w:hAnsi="Arial" w:cs="Arial"/>
                <w:szCs w:val="22"/>
              </w:rPr>
            </w:pPr>
            <w:r>
              <w:rPr>
                <w:rFonts w:ascii="Arial" w:hAnsi="Arial" w:cs="Arial"/>
                <w:noProof/>
                <w:szCs w:val="22"/>
                <w:lang w:val="en-GB" w:eastAsia="en-GB"/>
              </w:rPr>
              <w:drawing>
                <wp:inline distT="0" distB="0" distL="0" distR="0" wp14:anchorId="6B976D2F" wp14:editId="2B44955E">
                  <wp:extent cx="3175718" cy="1805993"/>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9547" cy="1819544"/>
                          </a:xfrm>
                          <a:prstGeom prst="rect">
                            <a:avLst/>
                          </a:prstGeom>
                          <a:noFill/>
                        </pic:spPr>
                      </pic:pic>
                    </a:graphicData>
                  </a:graphic>
                </wp:inline>
              </w:drawing>
            </w:r>
          </w:p>
          <w:p w14:paraId="3E733F70" w14:textId="77777777" w:rsidR="006A1B72" w:rsidRDefault="006A1B72" w:rsidP="006A1B72">
            <w:pPr>
              <w:suppressAutoHyphens/>
              <w:ind w:left="720"/>
              <w:rPr>
                <w:rFonts w:ascii="Arial" w:hAnsi="Arial" w:cs="Arial"/>
                <w:szCs w:val="22"/>
              </w:rPr>
            </w:pPr>
          </w:p>
          <w:p w14:paraId="66558D9E" w14:textId="77777777" w:rsidR="006A1B72" w:rsidRDefault="006A1B72" w:rsidP="006A1B72">
            <w:pPr>
              <w:suppressAutoHyphens/>
              <w:ind w:left="720"/>
              <w:rPr>
                <w:rFonts w:ascii="Arial" w:hAnsi="Arial" w:cs="Arial"/>
                <w:szCs w:val="22"/>
              </w:rPr>
            </w:pPr>
          </w:p>
          <w:p w14:paraId="7B26CFBF" w14:textId="77777777" w:rsidR="006A1B72" w:rsidRDefault="006A1B72" w:rsidP="006A1B72">
            <w:pPr>
              <w:suppressAutoHyphens/>
              <w:ind w:left="720"/>
              <w:rPr>
                <w:rFonts w:ascii="Arial" w:hAnsi="Arial" w:cs="Arial"/>
                <w:szCs w:val="22"/>
              </w:rPr>
            </w:pPr>
          </w:p>
          <w:p w14:paraId="1AFCBB10" w14:textId="77777777" w:rsidR="006A1B72" w:rsidRPr="008302F2" w:rsidRDefault="006A1B72" w:rsidP="006A1B72">
            <w:pPr>
              <w:numPr>
                <w:ilvl w:val="0"/>
                <w:numId w:val="30"/>
              </w:numPr>
              <w:tabs>
                <w:tab w:val="clear" w:pos="720"/>
              </w:tabs>
              <w:suppressAutoHyphens/>
              <w:rPr>
                <w:rFonts w:ascii="Arial" w:hAnsi="Arial" w:cs="Arial"/>
                <w:sz w:val="20"/>
              </w:rPr>
            </w:pPr>
            <w:r w:rsidRPr="008302F2">
              <w:rPr>
                <w:rFonts w:ascii="Arial" w:hAnsi="Arial" w:cs="Arial"/>
                <w:sz w:val="20"/>
              </w:rPr>
              <w:t xml:space="preserve">Write a short troubleshooting report for this part (the documentation), stating and reviewing the methodology </w:t>
            </w:r>
            <w:r>
              <w:rPr>
                <w:rFonts w:ascii="Arial" w:hAnsi="Arial" w:cs="Arial"/>
                <w:sz w:val="20"/>
              </w:rPr>
              <w:t xml:space="preserve">and the commands that </w:t>
            </w:r>
            <w:r w:rsidRPr="008302F2">
              <w:rPr>
                <w:rFonts w:ascii="Arial" w:hAnsi="Arial" w:cs="Arial"/>
                <w:sz w:val="20"/>
              </w:rPr>
              <w:t xml:space="preserve">you used to assess the issue(s), locate them, and what you did to fix them. The troubleshooting narrative should </w:t>
            </w:r>
            <w:r w:rsidRPr="003A57A4">
              <w:rPr>
                <w:rFonts w:ascii="Arial" w:hAnsi="Arial" w:cs="Arial"/>
                <w:b/>
                <w:sz w:val="20"/>
                <w:u w:val="single"/>
              </w:rPr>
              <w:t>NOT</w:t>
            </w:r>
            <w:r w:rsidRPr="008302F2">
              <w:rPr>
                <w:rFonts w:ascii="Arial" w:hAnsi="Arial" w:cs="Arial"/>
                <w:sz w:val="20"/>
              </w:rPr>
              <w:t xml:space="preserve"> be written in the format “I clicked here, and I clicked there”, but to explain the purpose of what was done.</w:t>
            </w:r>
          </w:p>
          <w:p w14:paraId="6CA12535" w14:textId="77777777" w:rsidR="006A1B72" w:rsidRPr="003A6FF3" w:rsidRDefault="006A1B72" w:rsidP="006A1B72">
            <w:pPr>
              <w:ind w:left="720"/>
              <w:rPr>
                <w:rFonts w:ascii="Arial" w:hAnsi="Arial" w:cs="Arial"/>
                <w:szCs w:val="22"/>
              </w:rPr>
            </w:pPr>
          </w:p>
          <w:p w14:paraId="7D1D5EA2" w14:textId="77777777" w:rsidR="006A1B72" w:rsidRDefault="006A1B72" w:rsidP="006A1B72">
            <w:pPr>
              <w:rPr>
                <w:rFonts w:ascii="Arial" w:hAnsi="Arial" w:cs="Arial"/>
                <w:b/>
                <w:sz w:val="20"/>
              </w:rPr>
            </w:pPr>
          </w:p>
          <w:p w14:paraId="6AC45AC5" w14:textId="77777777" w:rsidR="006A1B72" w:rsidRPr="008302F2" w:rsidRDefault="006A1B72" w:rsidP="006A1B72">
            <w:pPr>
              <w:rPr>
                <w:rFonts w:ascii="Arial" w:hAnsi="Arial" w:cs="Arial"/>
                <w:b/>
                <w:sz w:val="20"/>
              </w:rPr>
            </w:pPr>
            <w:r w:rsidRPr="008302F2">
              <w:rPr>
                <w:rFonts w:ascii="Arial" w:hAnsi="Arial" w:cs="Arial"/>
                <w:b/>
                <w:sz w:val="20"/>
              </w:rPr>
              <w:t>Assignment 3 Part III</w:t>
            </w:r>
          </w:p>
          <w:p w14:paraId="09DB2364" w14:textId="77777777" w:rsidR="006A1B72" w:rsidRPr="008302F2" w:rsidRDefault="006A1B72" w:rsidP="006A1B72">
            <w:pPr>
              <w:rPr>
                <w:rFonts w:ascii="Arial" w:hAnsi="Arial" w:cs="Arial"/>
                <w:sz w:val="20"/>
              </w:rPr>
            </w:pPr>
          </w:p>
          <w:p w14:paraId="36E9757E" w14:textId="70D17CFA" w:rsidR="006A1B72" w:rsidRDefault="006A1B72" w:rsidP="006A1B72">
            <w:pPr>
              <w:suppressAutoHyphens/>
              <w:rPr>
                <w:rFonts w:ascii="Arial" w:hAnsi="Arial" w:cs="Arial"/>
                <w:sz w:val="20"/>
              </w:rPr>
            </w:pPr>
            <w:r>
              <w:rPr>
                <w:rFonts w:ascii="Arial" w:hAnsi="Arial" w:cs="Arial"/>
                <w:sz w:val="20"/>
              </w:rPr>
              <w:t xml:space="preserve">In </w:t>
            </w:r>
            <w:r w:rsidR="00371940">
              <w:rPr>
                <w:rFonts w:ascii="Arial" w:hAnsi="Arial" w:cs="Arial"/>
                <w:sz w:val="20"/>
              </w:rPr>
              <w:t>many</w:t>
            </w:r>
            <w:r>
              <w:rPr>
                <w:rFonts w:ascii="Arial" w:hAnsi="Arial" w:cs="Arial"/>
                <w:sz w:val="20"/>
              </w:rPr>
              <w:t xml:space="preserve"> of the</w:t>
            </w:r>
            <w:r w:rsidR="00371940">
              <w:rPr>
                <w:rFonts w:ascii="Arial" w:hAnsi="Arial" w:cs="Arial"/>
                <w:sz w:val="20"/>
              </w:rPr>
              <w:t xml:space="preserve"> </w:t>
            </w:r>
            <w:r>
              <w:rPr>
                <w:rFonts w:ascii="Arial" w:hAnsi="Arial" w:cs="Arial"/>
                <w:sz w:val="20"/>
              </w:rPr>
              <w:t>units</w:t>
            </w:r>
            <w:r w:rsidR="00371940">
              <w:rPr>
                <w:rFonts w:ascii="Arial" w:hAnsi="Arial" w:cs="Arial"/>
                <w:sz w:val="20"/>
              </w:rPr>
              <w:t xml:space="preserve"> of study</w:t>
            </w:r>
            <w:r>
              <w:rPr>
                <w:rFonts w:ascii="Arial" w:hAnsi="Arial" w:cs="Arial"/>
                <w:sz w:val="20"/>
              </w:rPr>
              <w:t xml:space="preserve">, you have been provided with </w:t>
            </w:r>
            <w:proofErr w:type="gramStart"/>
            <w:r>
              <w:rPr>
                <w:rFonts w:ascii="Arial" w:hAnsi="Arial" w:cs="Arial"/>
                <w:sz w:val="20"/>
              </w:rPr>
              <w:t>a number of</w:t>
            </w:r>
            <w:proofErr w:type="gramEnd"/>
            <w:r>
              <w:rPr>
                <w:rFonts w:ascii="Arial" w:hAnsi="Arial" w:cs="Arial"/>
                <w:sz w:val="20"/>
              </w:rPr>
              <w:t xml:space="preserve"> tasks, individual or in group. A selection of</w:t>
            </w:r>
            <w:r w:rsidR="00371940">
              <w:rPr>
                <w:rFonts w:ascii="Arial" w:hAnsi="Arial" w:cs="Arial"/>
                <w:sz w:val="20"/>
              </w:rPr>
              <w:t xml:space="preserve"> </w:t>
            </w:r>
            <w:r w:rsidR="00371940" w:rsidRPr="00371940">
              <w:rPr>
                <w:rFonts w:ascii="Arial" w:hAnsi="Arial" w:cs="Arial"/>
                <w:b/>
                <w:bCs/>
                <w:sz w:val="20"/>
              </w:rPr>
              <w:t>five</w:t>
            </w:r>
            <w:r w:rsidRPr="00371940">
              <w:rPr>
                <w:rFonts w:ascii="Arial" w:hAnsi="Arial" w:cs="Arial"/>
                <w:b/>
                <w:bCs/>
                <w:sz w:val="20"/>
              </w:rPr>
              <w:t xml:space="preserve"> </w:t>
            </w:r>
            <w:r>
              <w:rPr>
                <w:rFonts w:ascii="Arial" w:hAnsi="Arial" w:cs="Arial"/>
                <w:sz w:val="20"/>
              </w:rPr>
              <w:t xml:space="preserve">these tasks will be put together in the form of a portfolio and will be submitted as part of Part III. </w:t>
            </w:r>
          </w:p>
          <w:p w14:paraId="354D2529" w14:textId="76BD7372" w:rsidR="006A1B72" w:rsidRDefault="006A1B72" w:rsidP="006A1B72">
            <w:pPr>
              <w:suppressAutoHyphens/>
              <w:rPr>
                <w:rFonts w:ascii="Arial" w:hAnsi="Arial" w:cs="Arial"/>
                <w:sz w:val="20"/>
              </w:rPr>
            </w:pPr>
            <w:r>
              <w:rPr>
                <w:rFonts w:ascii="Arial" w:hAnsi="Arial" w:cs="Arial"/>
                <w:sz w:val="20"/>
              </w:rPr>
              <w:t xml:space="preserve">In addition to the portfolio </w:t>
            </w:r>
            <w:r w:rsidR="00371940">
              <w:rPr>
                <w:rFonts w:ascii="Arial" w:hAnsi="Arial" w:cs="Arial"/>
                <w:sz w:val="20"/>
              </w:rPr>
              <w:t>of five</w:t>
            </w:r>
            <w:r>
              <w:rPr>
                <w:rFonts w:ascii="Arial" w:hAnsi="Arial" w:cs="Arial"/>
                <w:sz w:val="20"/>
              </w:rPr>
              <w:t xml:space="preserve"> tasks, y</w:t>
            </w:r>
            <w:r w:rsidRPr="008302F2">
              <w:rPr>
                <w:rFonts w:ascii="Arial" w:hAnsi="Arial" w:cs="Arial"/>
                <w:sz w:val="20"/>
              </w:rPr>
              <w:t xml:space="preserve">ou will </w:t>
            </w:r>
            <w:r>
              <w:rPr>
                <w:rFonts w:ascii="Arial" w:hAnsi="Arial" w:cs="Arial"/>
                <w:sz w:val="20"/>
              </w:rPr>
              <w:t>also write a summary of conclusions and lessons drawn as part of the portfolio work. This summary will be written in an analytical and evaluative format.</w:t>
            </w:r>
          </w:p>
          <w:p w14:paraId="76B4F2F8" w14:textId="77777777" w:rsidR="001243F9" w:rsidRPr="001243F9" w:rsidRDefault="001243F9" w:rsidP="001243F9">
            <w:pPr>
              <w:rPr>
                <w:rFonts w:ascii="Arial" w:hAnsi="Arial" w:cs="Arial"/>
                <w:sz w:val="20"/>
              </w:rPr>
            </w:pPr>
          </w:p>
          <w:p w14:paraId="6621BA98" w14:textId="117B7B6E" w:rsidR="00B4208E" w:rsidRPr="0004733C" w:rsidRDefault="00B4208E" w:rsidP="006A1B72">
            <w:pPr>
              <w:rPr>
                <w:rFonts w:ascii="Arial" w:hAnsi="Arial" w:cs="Arial"/>
                <w:sz w:val="20"/>
                <w:szCs w:val="18"/>
              </w:rPr>
            </w:pPr>
          </w:p>
        </w:tc>
      </w:tr>
      <w:tr w:rsidR="00A56F4A" w:rsidRPr="0002747C" w14:paraId="037F8610" w14:textId="77777777" w:rsidTr="0044352C">
        <w:trPr>
          <w:trHeight w:val="699"/>
        </w:trPr>
        <w:tc>
          <w:tcPr>
            <w:tcW w:w="9639" w:type="dxa"/>
            <w:gridSpan w:val="3"/>
            <w:tcBorders>
              <w:top w:val="single" w:sz="4" w:space="0" w:color="auto"/>
              <w:left w:val="single" w:sz="4" w:space="0" w:color="auto"/>
              <w:bottom w:val="single" w:sz="4" w:space="0" w:color="auto"/>
              <w:right w:val="single" w:sz="4" w:space="0" w:color="auto"/>
            </w:tcBorders>
          </w:tcPr>
          <w:p w14:paraId="20FDD23B"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lastRenderedPageBreak/>
              <w:t>Submission Requirements:</w:t>
            </w:r>
          </w:p>
          <w:p w14:paraId="49AFDD3D" w14:textId="77777777" w:rsidR="006A1B72" w:rsidRPr="008C62B8" w:rsidRDefault="006A1B72" w:rsidP="006A1B72">
            <w:pPr>
              <w:rPr>
                <w:rFonts w:ascii="Arial" w:hAnsi="Arial" w:cs="Arial"/>
                <w:sz w:val="20"/>
              </w:rPr>
            </w:pPr>
            <w:r>
              <w:rPr>
                <w:rFonts w:ascii="Arial" w:hAnsi="Arial" w:cs="Arial"/>
                <w:sz w:val="20"/>
              </w:rPr>
              <w:t>Your deliverables for Parts I, II, and III</w:t>
            </w:r>
            <w:r w:rsidRPr="008C62B8">
              <w:rPr>
                <w:rFonts w:ascii="Arial" w:hAnsi="Arial" w:cs="Arial"/>
                <w:sz w:val="20"/>
              </w:rPr>
              <w:t xml:space="preserve"> will be:</w:t>
            </w:r>
          </w:p>
          <w:p w14:paraId="7AC73829" w14:textId="77777777" w:rsidR="006A1B72" w:rsidRPr="008C62B8" w:rsidRDefault="006A1B72" w:rsidP="006A1B72">
            <w:pPr>
              <w:rPr>
                <w:rFonts w:ascii="Arial" w:hAnsi="Arial" w:cs="Arial"/>
                <w:sz w:val="20"/>
              </w:rPr>
            </w:pPr>
          </w:p>
          <w:p w14:paraId="47C27647" w14:textId="77777777" w:rsidR="006A1B72" w:rsidRPr="003A6FF3" w:rsidRDefault="006A1B72" w:rsidP="006A1B72">
            <w:pPr>
              <w:numPr>
                <w:ilvl w:val="0"/>
                <w:numId w:val="37"/>
              </w:numPr>
              <w:suppressAutoHyphens/>
              <w:rPr>
                <w:rFonts w:ascii="Arial" w:hAnsi="Arial" w:cs="Arial"/>
                <w:sz w:val="20"/>
              </w:rPr>
            </w:pPr>
            <w:r>
              <w:rPr>
                <w:rFonts w:ascii="Arial" w:hAnsi="Arial" w:cs="Arial"/>
                <w:sz w:val="20"/>
              </w:rPr>
              <w:t xml:space="preserve">The completed Packet Tracer file </w:t>
            </w:r>
            <w:proofErr w:type="gramStart"/>
            <w:r>
              <w:rPr>
                <w:rFonts w:ascii="Arial" w:hAnsi="Arial" w:cs="Arial"/>
                <w:sz w:val="20"/>
              </w:rPr>
              <w:t>in .</w:t>
            </w:r>
            <w:proofErr w:type="spellStart"/>
            <w:r>
              <w:rPr>
                <w:rFonts w:ascii="Arial" w:hAnsi="Arial" w:cs="Arial"/>
                <w:sz w:val="20"/>
              </w:rPr>
              <w:t>pka</w:t>
            </w:r>
            <w:proofErr w:type="spellEnd"/>
            <w:proofErr w:type="gramEnd"/>
            <w:r>
              <w:rPr>
                <w:rFonts w:ascii="Arial" w:hAnsi="Arial" w:cs="Arial"/>
                <w:sz w:val="20"/>
              </w:rPr>
              <w:t xml:space="preserve"> or .pkt format, called Troubleshooting Part II, which will include your student ID in the filename.  </w:t>
            </w:r>
            <w:r w:rsidRPr="003A6FF3">
              <w:rPr>
                <w:rFonts w:ascii="Arial" w:hAnsi="Arial" w:cs="Arial"/>
                <w:sz w:val="20"/>
              </w:rPr>
              <w:t xml:space="preserve"> </w:t>
            </w:r>
          </w:p>
          <w:p w14:paraId="0A406587" w14:textId="77777777" w:rsidR="006A1B72" w:rsidRDefault="006A1B72" w:rsidP="006A1B72">
            <w:pPr>
              <w:numPr>
                <w:ilvl w:val="0"/>
                <w:numId w:val="37"/>
              </w:numPr>
              <w:suppressAutoHyphens/>
              <w:rPr>
                <w:rFonts w:ascii="Arial" w:hAnsi="Arial" w:cs="Arial"/>
                <w:sz w:val="20"/>
              </w:rPr>
            </w:pPr>
            <w:r>
              <w:rPr>
                <w:rFonts w:ascii="Arial" w:hAnsi="Arial" w:cs="Arial"/>
                <w:sz w:val="20"/>
              </w:rPr>
              <w:t xml:space="preserve">A technical report, in Word or PDF format, with a </w:t>
            </w:r>
            <w:r w:rsidRPr="003A600C">
              <w:rPr>
                <w:rFonts w:ascii="Arial" w:hAnsi="Arial" w:cs="Arial"/>
                <w:b/>
                <w:sz w:val="20"/>
              </w:rPr>
              <w:t>professional title page</w:t>
            </w:r>
            <w:r>
              <w:rPr>
                <w:rFonts w:ascii="Arial" w:hAnsi="Arial" w:cs="Arial"/>
                <w:sz w:val="20"/>
              </w:rPr>
              <w:t xml:space="preserve">, and </w:t>
            </w:r>
            <w:r w:rsidRPr="003A600C">
              <w:rPr>
                <w:rFonts w:ascii="Arial" w:hAnsi="Arial" w:cs="Arial"/>
                <w:b/>
                <w:sz w:val="20"/>
              </w:rPr>
              <w:t>contents page</w:t>
            </w:r>
            <w:r>
              <w:rPr>
                <w:rFonts w:ascii="Arial" w:hAnsi="Arial" w:cs="Arial"/>
                <w:sz w:val="20"/>
              </w:rPr>
              <w:t>, including the following parts:</w:t>
            </w:r>
          </w:p>
          <w:p w14:paraId="63839673" w14:textId="77777777" w:rsidR="006A1B72" w:rsidRDefault="006A1B72" w:rsidP="006A1B72">
            <w:pPr>
              <w:numPr>
                <w:ilvl w:val="1"/>
                <w:numId w:val="31"/>
              </w:numPr>
              <w:suppressAutoHyphens/>
              <w:rPr>
                <w:rFonts w:ascii="Arial" w:hAnsi="Arial" w:cs="Arial"/>
                <w:sz w:val="20"/>
              </w:rPr>
            </w:pPr>
            <w:r>
              <w:rPr>
                <w:rFonts w:ascii="Arial" w:hAnsi="Arial" w:cs="Arial"/>
                <w:sz w:val="20"/>
              </w:rPr>
              <w:t xml:space="preserve">Part I - </w:t>
            </w:r>
            <w:r w:rsidRPr="003A57A4">
              <w:rPr>
                <w:rFonts w:ascii="Arial" w:hAnsi="Arial" w:cs="Arial"/>
                <w:sz w:val="20"/>
              </w:rPr>
              <w:t>Hardware and Software Troubleshooting</w:t>
            </w:r>
            <w:r>
              <w:rPr>
                <w:rFonts w:ascii="Arial" w:hAnsi="Arial" w:cs="Arial"/>
                <w:sz w:val="20"/>
              </w:rPr>
              <w:t xml:space="preserve"> section (about 800 words), as per the troubleshooting scenarios, including a review of the methodologies and techniques used for troubleshooting</w:t>
            </w:r>
            <w:r w:rsidRPr="003A6FF3">
              <w:rPr>
                <w:rFonts w:ascii="Arial" w:hAnsi="Arial" w:cs="Arial"/>
                <w:sz w:val="20"/>
              </w:rPr>
              <w:t>.</w:t>
            </w:r>
          </w:p>
          <w:p w14:paraId="4A2FB2A3" w14:textId="77777777" w:rsidR="006A1B72" w:rsidRPr="003A600C" w:rsidRDefault="006A1B72" w:rsidP="006A1B72">
            <w:pPr>
              <w:numPr>
                <w:ilvl w:val="1"/>
                <w:numId w:val="31"/>
              </w:numPr>
              <w:suppressAutoHyphens/>
              <w:rPr>
                <w:rFonts w:ascii="Arial" w:hAnsi="Arial" w:cs="Arial"/>
                <w:szCs w:val="22"/>
              </w:rPr>
            </w:pPr>
            <w:r w:rsidRPr="003A600C">
              <w:rPr>
                <w:rFonts w:ascii="Arial" w:hAnsi="Arial" w:cs="Arial"/>
                <w:sz w:val="20"/>
              </w:rPr>
              <w:t xml:space="preserve">Part II – The network troubleshooting section in the form of a technical report including </w:t>
            </w:r>
            <w:r>
              <w:rPr>
                <w:rFonts w:ascii="Arial" w:hAnsi="Arial" w:cs="Arial"/>
                <w:sz w:val="20"/>
              </w:rPr>
              <w:t>the review of</w:t>
            </w:r>
            <w:r w:rsidRPr="003A600C">
              <w:rPr>
                <w:rFonts w:ascii="Arial" w:hAnsi="Arial" w:cs="Arial"/>
                <w:sz w:val="20"/>
              </w:rPr>
              <w:t xml:space="preserve"> the methodology and the commands that you used to assess the issue(s), locate them, and what you did to fix them.</w:t>
            </w:r>
          </w:p>
          <w:p w14:paraId="22E4F088" w14:textId="2F3127EB" w:rsidR="006A1B72" w:rsidRPr="003A600C" w:rsidRDefault="006A1B72" w:rsidP="006A1B72">
            <w:pPr>
              <w:numPr>
                <w:ilvl w:val="1"/>
                <w:numId w:val="31"/>
              </w:numPr>
              <w:suppressAutoHyphens/>
              <w:rPr>
                <w:rFonts w:ascii="Arial" w:hAnsi="Arial" w:cs="Arial"/>
                <w:szCs w:val="22"/>
              </w:rPr>
            </w:pPr>
            <w:r>
              <w:rPr>
                <w:rFonts w:ascii="Arial" w:hAnsi="Arial" w:cs="Arial"/>
                <w:sz w:val="20"/>
              </w:rPr>
              <w:t>Part III – A portfolio of completed selection of unit tasks, including the evaluative summary.</w:t>
            </w:r>
            <w:r w:rsidR="0044352C">
              <w:rPr>
                <w:rFonts w:ascii="Arial" w:hAnsi="Arial" w:cs="Arial"/>
                <w:sz w:val="20"/>
              </w:rPr>
              <w:t xml:space="preserve"> </w:t>
            </w:r>
            <w:r w:rsidR="0044352C" w:rsidRPr="0044352C">
              <w:rPr>
                <w:rFonts w:ascii="Arial" w:hAnsi="Arial" w:cs="Arial"/>
                <w:b/>
                <w:bCs/>
                <w:sz w:val="20"/>
              </w:rPr>
              <w:t>(</w:t>
            </w:r>
            <w:r w:rsidR="0044352C">
              <w:rPr>
                <w:rFonts w:ascii="Arial" w:hAnsi="Arial" w:cs="Arial"/>
                <w:b/>
                <w:bCs/>
                <w:sz w:val="20"/>
              </w:rPr>
              <w:t>Although an indicative word count is given for this part, t</w:t>
            </w:r>
            <w:r w:rsidR="0044352C" w:rsidRPr="0044352C">
              <w:rPr>
                <w:rFonts w:ascii="Arial" w:hAnsi="Arial" w:cs="Arial"/>
                <w:b/>
                <w:bCs/>
                <w:sz w:val="20"/>
              </w:rPr>
              <w:t xml:space="preserve">he evaluative summary </w:t>
            </w:r>
            <w:r w:rsidR="0044352C">
              <w:rPr>
                <w:rFonts w:ascii="Arial" w:hAnsi="Arial" w:cs="Arial"/>
                <w:b/>
                <w:bCs/>
                <w:sz w:val="20"/>
              </w:rPr>
              <w:t>will not be considered</w:t>
            </w:r>
            <w:r w:rsidR="0044352C" w:rsidRPr="0044352C">
              <w:rPr>
                <w:rFonts w:ascii="Arial" w:hAnsi="Arial" w:cs="Arial"/>
                <w:b/>
                <w:bCs/>
                <w:sz w:val="20"/>
              </w:rPr>
              <w:t xml:space="preserve"> in the word count</w:t>
            </w:r>
            <w:r w:rsidR="0044352C">
              <w:rPr>
                <w:rFonts w:ascii="Arial" w:hAnsi="Arial" w:cs="Arial"/>
                <w:b/>
                <w:bCs/>
                <w:sz w:val="20"/>
              </w:rPr>
              <w:t xml:space="preserve"> if you write more than 300 words</w:t>
            </w:r>
            <w:r w:rsidR="0044352C" w:rsidRPr="0044352C">
              <w:rPr>
                <w:rFonts w:ascii="Arial" w:hAnsi="Arial" w:cs="Arial"/>
                <w:b/>
                <w:bCs/>
                <w:sz w:val="20"/>
              </w:rPr>
              <w:t xml:space="preserve">, </w:t>
            </w:r>
            <w:proofErr w:type="gramStart"/>
            <w:r w:rsidR="0044352C" w:rsidRPr="0044352C">
              <w:rPr>
                <w:rFonts w:ascii="Arial" w:hAnsi="Arial" w:cs="Arial"/>
                <w:b/>
                <w:bCs/>
                <w:sz w:val="20"/>
              </w:rPr>
              <w:t>in order to</w:t>
            </w:r>
            <w:proofErr w:type="gramEnd"/>
            <w:r w:rsidR="0044352C" w:rsidRPr="0044352C">
              <w:rPr>
                <w:rFonts w:ascii="Arial" w:hAnsi="Arial" w:cs="Arial"/>
                <w:b/>
                <w:bCs/>
                <w:sz w:val="20"/>
              </w:rPr>
              <w:t xml:space="preserve"> give you freedom to write about the lessons learned, as it is the whole purpose of studying and doing coursework).</w:t>
            </w:r>
          </w:p>
          <w:p w14:paraId="43EC58AA" w14:textId="77777777" w:rsidR="006A1B72" w:rsidRPr="003A600C" w:rsidRDefault="006A1B72" w:rsidP="006A1B72">
            <w:pPr>
              <w:numPr>
                <w:ilvl w:val="1"/>
                <w:numId w:val="31"/>
              </w:numPr>
              <w:suppressAutoHyphens/>
              <w:rPr>
                <w:rFonts w:ascii="Arial" w:hAnsi="Arial" w:cs="Arial"/>
                <w:szCs w:val="22"/>
              </w:rPr>
            </w:pPr>
            <w:r>
              <w:rPr>
                <w:rFonts w:ascii="Arial" w:hAnsi="Arial" w:cs="Arial"/>
                <w:sz w:val="20"/>
              </w:rPr>
              <w:lastRenderedPageBreak/>
              <w:t xml:space="preserve">A reference </w:t>
            </w:r>
            <w:proofErr w:type="gramStart"/>
            <w:r>
              <w:rPr>
                <w:rFonts w:ascii="Arial" w:hAnsi="Arial" w:cs="Arial"/>
                <w:sz w:val="20"/>
              </w:rPr>
              <w:t>page</w:t>
            </w:r>
            <w:proofErr w:type="gramEnd"/>
          </w:p>
          <w:p w14:paraId="20C6BE4E" w14:textId="3580C84D" w:rsidR="00B4208E" w:rsidRPr="0044352C" w:rsidRDefault="006A1B72" w:rsidP="0044352C">
            <w:pPr>
              <w:numPr>
                <w:ilvl w:val="1"/>
                <w:numId w:val="31"/>
              </w:numPr>
              <w:suppressAutoHyphens/>
              <w:rPr>
                <w:rFonts w:ascii="Arial" w:hAnsi="Arial" w:cs="Arial"/>
                <w:szCs w:val="22"/>
              </w:rPr>
            </w:pPr>
            <w:r>
              <w:rPr>
                <w:rFonts w:ascii="Arial" w:hAnsi="Arial" w:cs="Arial"/>
                <w:sz w:val="20"/>
              </w:rPr>
              <w:t>Any necessary appendices</w:t>
            </w:r>
          </w:p>
        </w:tc>
      </w:tr>
      <w:tr w:rsidR="00A56F4A" w:rsidRPr="0002747C" w14:paraId="241A976A" w14:textId="77777777" w:rsidTr="002037A9">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0DDF21F8" w14:textId="77777777" w:rsidR="00696FE6" w:rsidRPr="00696FE6" w:rsidRDefault="00696FE6" w:rsidP="002037A9">
            <w:pPr>
              <w:spacing w:before="120" w:after="120"/>
              <w:rPr>
                <w:rFonts w:ascii="Arial" w:hAnsi="Arial" w:cs="Arial"/>
                <w:b/>
                <w:color w:val="000000"/>
                <w:sz w:val="20"/>
                <w:szCs w:val="18"/>
                <w:lang w:val="en-GB"/>
              </w:rPr>
            </w:pPr>
            <w:r>
              <w:rPr>
                <w:rFonts w:ascii="Arial" w:hAnsi="Arial" w:cs="Arial"/>
                <w:b/>
                <w:color w:val="000000"/>
                <w:sz w:val="20"/>
                <w:szCs w:val="18"/>
                <w:lang w:val="en-GB"/>
              </w:rPr>
              <w:lastRenderedPageBreak/>
              <w:t>Marks awarded for:</w:t>
            </w:r>
          </w:p>
          <w:p w14:paraId="3A95FFF2" w14:textId="3EE861B9" w:rsidR="00AC7172" w:rsidRPr="0002747C" w:rsidRDefault="00AC7172" w:rsidP="00AC7172">
            <w:pPr>
              <w:spacing w:before="120" w:after="120"/>
              <w:rPr>
                <w:rFonts w:ascii="Arial" w:hAnsi="Arial" w:cs="Arial"/>
                <w:sz w:val="20"/>
                <w:szCs w:val="18"/>
                <w:lang w:val="en-GB"/>
              </w:rPr>
            </w:pPr>
            <w:bookmarkStart w:id="0" w:name="_Hlk19480395"/>
            <w:r w:rsidRPr="0002747C">
              <w:rPr>
                <w:rFonts w:ascii="Arial" w:hAnsi="Arial" w:cs="Arial"/>
                <w:sz w:val="20"/>
                <w:szCs w:val="18"/>
                <w:lang w:val="en-GB"/>
              </w:rPr>
              <w:t>This assignment is worth</w:t>
            </w:r>
            <w:r>
              <w:rPr>
                <w:rFonts w:ascii="Arial" w:hAnsi="Arial" w:cs="Arial"/>
                <w:sz w:val="20"/>
                <w:szCs w:val="18"/>
                <w:lang w:val="en-GB"/>
              </w:rPr>
              <w:t xml:space="preserve"> </w:t>
            </w:r>
            <w:r w:rsidR="006A1B72">
              <w:rPr>
                <w:rFonts w:ascii="Arial" w:hAnsi="Arial" w:cs="Arial"/>
                <w:b/>
                <w:bCs/>
                <w:sz w:val="20"/>
                <w:szCs w:val="18"/>
                <w:lang w:val="en-GB"/>
              </w:rPr>
              <w:t>3</w:t>
            </w:r>
            <w:r w:rsidRPr="00AC7172">
              <w:rPr>
                <w:rFonts w:ascii="Arial" w:hAnsi="Arial" w:cs="Arial"/>
                <w:b/>
                <w:bCs/>
                <w:sz w:val="20"/>
                <w:szCs w:val="18"/>
                <w:lang w:val="en-GB"/>
              </w:rPr>
              <w:t>0%</w:t>
            </w:r>
            <w:r>
              <w:rPr>
                <w:rFonts w:ascii="Arial" w:hAnsi="Arial" w:cs="Arial"/>
                <w:sz w:val="20"/>
                <w:szCs w:val="18"/>
                <w:lang w:val="en-GB"/>
              </w:rPr>
              <w:t xml:space="preserve"> of the overall</w:t>
            </w:r>
            <w:r w:rsidRPr="0002747C">
              <w:rPr>
                <w:rFonts w:ascii="Arial" w:hAnsi="Arial" w:cs="Arial"/>
                <w:sz w:val="20"/>
                <w:szCs w:val="18"/>
                <w:lang w:val="en-GB"/>
              </w:rPr>
              <w:t xml:space="preserve"> </w:t>
            </w:r>
            <w:r>
              <w:rPr>
                <w:rFonts w:ascii="Arial" w:hAnsi="Arial" w:cs="Arial"/>
                <w:sz w:val="20"/>
                <w:szCs w:val="18"/>
                <w:lang w:val="en-GB"/>
              </w:rPr>
              <w:t>mark</w:t>
            </w:r>
            <w:r w:rsidRPr="0002747C">
              <w:rPr>
                <w:rFonts w:ascii="Arial" w:hAnsi="Arial" w:cs="Arial"/>
                <w:sz w:val="20"/>
                <w:szCs w:val="18"/>
                <w:lang w:val="en-GB"/>
              </w:rPr>
              <w:t xml:space="preserve"> for this module.</w:t>
            </w:r>
          </w:p>
          <w:bookmarkEnd w:id="0"/>
          <w:p w14:paraId="59D32930" w14:textId="77777777" w:rsidR="006A1B72" w:rsidRDefault="006A1B72" w:rsidP="006A1B72">
            <w:pPr>
              <w:jc w:val="both"/>
              <w:rPr>
                <w:rFonts w:ascii="Arial" w:hAnsi="Arial" w:cs="Arial"/>
                <w:sz w:val="20"/>
                <w:lang w:val="en-GB"/>
              </w:rPr>
            </w:pPr>
            <w:r>
              <w:rPr>
                <w:rFonts w:ascii="Arial" w:hAnsi="Arial" w:cs="Arial"/>
                <w:sz w:val="20"/>
                <w:lang w:val="en-GB"/>
              </w:rPr>
              <w:t>The table</w:t>
            </w:r>
            <w:r w:rsidRPr="00FE64A8">
              <w:rPr>
                <w:rFonts w:ascii="Arial" w:hAnsi="Arial" w:cs="Arial"/>
                <w:sz w:val="20"/>
                <w:lang w:val="en-GB"/>
              </w:rPr>
              <w:t xml:space="preserve"> below</w:t>
            </w:r>
            <w:r>
              <w:rPr>
                <w:rFonts w:ascii="Arial" w:hAnsi="Arial" w:cs="Arial"/>
                <w:sz w:val="20"/>
                <w:lang w:val="en-GB"/>
              </w:rPr>
              <w:t xml:space="preserve"> shows the word count and the weighting percentage for each section of the submission (the word count is given as a guide, so you </w:t>
            </w:r>
            <w:proofErr w:type="gramStart"/>
            <w:r>
              <w:rPr>
                <w:rFonts w:ascii="Arial" w:hAnsi="Arial" w:cs="Arial"/>
                <w:sz w:val="20"/>
                <w:lang w:val="en-GB"/>
              </w:rPr>
              <w:t>don’t</w:t>
            </w:r>
            <w:proofErr w:type="gramEnd"/>
            <w:r>
              <w:rPr>
                <w:rFonts w:ascii="Arial" w:hAnsi="Arial" w:cs="Arial"/>
                <w:sz w:val="20"/>
                <w:lang w:val="en-GB"/>
              </w:rPr>
              <w:t xml:space="preserve"> go overboard and write too much about each section)</w:t>
            </w:r>
            <w:r w:rsidRPr="00FE64A8">
              <w:rPr>
                <w:rFonts w:ascii="Arial" w:hAnsi="Arial" w:cs="Arial"/>
                <w:sz w:val="20"/>
                <w:lang w:val="en-GB"/>
              </w:rPr>
              <w:t xml:space="preserve">: </w:t>
            </w:r>
          </w:p>
          <w:p w14:paraId="14DFF3F3" w14:textId="77777777" w:rsidR="006A1B72" w:rsidRDefault="006A1B72" w:rsidP="006A1B72">
            <w:pPr>
              <w:jc w:val="both"/>
              <w:rPr>
                <w:rFonts w:ascii="Arial" w:hAnsi="Arial" w:cs="Arial"/>
                <w:sz w:val="20"/>
                <w:lang w:val="en-GB"/>
              </w:rPr>
            </w:pPr>
          </w:p>
          <w:tbl>
            <w:tblPr>
              <w:tblStyle w:val="TableGrid"/>
              <w:tblW w:w="9745" w:type="dxa"/>
              <w:tblLayout w:type="fixed"/>
              <w:tblLook w:val="04A0" w:firstRow="1" w:lastRow="0" w:firstColumn="1" w:lastColumn="0" w:noHBand="0" w:noVBand="1"/>
            </w:tblPr>
            <w:tblGrid>
              <w:gridCol w:w="988"/>
              <w:gridCol w:w="1309"/>
              <w:gridCol w:w="1559"/>
              <w:gridCol w:w="1134"/>
              <w:gridCol w:w="1560"/>
              <w:gridCol w:w="992"/>
              <w:gridCol w:w="992"/>
              <w:gridCol w:w="1211"/>
            </w:tblGrid>
            <w:tr w:rsidR="006A1B72" w14:paraId="00A972F4" w14:textId="77777777" w:rsidTr="006128FB">
              <w:tc>
                <w:tcPr>
                  <w:tcW w:w="988" w:type="dxa"/>
                </w:tcPr>
                <w:p w14:paraId="6E9E7F20" w14:textId="77777777" w:rsidR="006A1B72" w:rsidRPr="002D27EB" w:rsidRDefault="006A1B72" w:rsidP="006A1B72">
                  <w:pPr>
                    <w:jc w:val="both"/>
                    <w:rPr>
                      <w:rFonts w:ascii="Arial" w:hAnsi="Arial" w:cs="Arial"/>
                      <w:b/>
                      <w:lang w:val="en-GB"/>
                    </w:rPr>
                  </w:pPr>
                  <w:r w:rsidRPr="002D27EB">
                    <w:rPr>
                      <w:rFonts w:ascii="Arial" w:hAnsi="Arial" w:cs="Arial"/>
                      <w:b/>
                      <w:lang w:val="en-GB"/>
                    </w:rPr>
                    <w:t>Section</w:t>
                  </w:r>
                </w:p>
              </w:tc>
              <w:tc>
                <w:tcPr>
                  <w:tcW w:w="1309" w:type="dxa"/>
                </w:tcPr>
                <w:p w14:paraId="517FE443" w14:textId="77777777" w:rsidR="006A1B72" w:rsidRPr="002D27EB" w:rsidRDefault="006A1B72" w:rsidP="006A1B72">
                  <w:pPr>
                    <w:rPr>
                      <w:rFonts w:ascii="Arial" w:hAnsi="Arial" w:cs="Arial"/>
                      <w:b/>
                      <w:lang w:val="en-GB"/>
                    </w:rPr>
                  </w:pPr>
                  <w:r w:rsidRPr="00D7488B">
                    <w:rPr>
                      <w:rFonts w:ascii="Arial" w:hAnsi="Arial" w:cs="Arial"/>
                      <w:b/>
                      <w:lang w:val="en-GB"/>
                    </w:rPr>
                    <w:t xml:space="preserve">Hardware and Software Troubleshooting </w:t>
                  </w:r>
                </w:p>
              </w:tc>
              <w:tc>
                <w:tcPr>
                  <w:tcW w:w="1559" w:type="dxa"/>
                </w:tcPr>
                <w:p w14:paraId="3264BF13" w14:textId="77777777" w:rsidR="006A1B72" w:rsidRPr="002D27EB" w:rsidRDefault="006A1B72" w:rsidP="006A1B72">
                  <w:pPr>
                    <w:rPr>
                      <w:rFonts w:ascii="Arial" w:hAnsi="Arial" w:cs="Arial"/>
                      <w:b/>
                      <w:lang w:val="en-GB"/>
                    </w:rPr>
                  </w:pPr>
                  <w:r w:rsidRPr="00D7488B">
                    <w:rPr>
                      <w:rFonts w:ascii="Arial" w:hAnsi="Arial" w:cs="Arial"/>
                      <w:b/>
                      <w:lang w:val="en-GB"/>
                    </w:rPr>
                    <w:t>Review of methodologies used to gather information and troubleshoot HW and SW issues</w:t>
                  </w:r>
                </w:p>
              </w:tc>
              <w:tc>
                <w:tcPr>
                  <w:tcW w:w="1134" w:type="dxa"/>
                </w:tcPr>
                <w:p w14:paraId="5E03027C" w14:textId="77777777" w:rsidR="006A1B72" w:rsidRPr="002D27EB" w:rsidRDefault="006A1B72" w:rsidP="006A1B72">
                  <w:pPr>
                    <w:jc w:val="both"/>
                    <w:rPr>
                      <w:rFonts w:ascii="Arial" w:hAnsi="Arial" w:cs="Arial"/>
                      <w:b/>
                      <w:lang w:val="en-GB"/>
                    </w:rPr>
                  </w:pPr>
                  <w:r w:rsidRPr="001B498E">
                    <w:rPr>
                      <w:rFonts w:ascii="Arial" w:hAnsi="Arial" w:cs="Arial"/>
                      <w:b/>
                      <w:lang w:val="en-GB"/>
                    </w:rPr>
                    <w:t xml:space="preserve">Network Troubleshooting </w:t>
                  </w:r>
                </w:p>
              </w:tc>
              <w:tc>
                <w:tcPr>
                  <w:tcW w:w="1560" w:type="dxa"/>
                </w:tcPr>
                <w:p w14:paraId="34832CEF" w14:textId="77777777" w:rsidR="006A1B72" w:rsidRPr="002D27EB" w:rsidRDefault="006A1B72" w:rsidP="006A1B72">
                  <w:pPr>
                    <w:jc w:val="both"/>
                    <w:rPr>
                      <w:rFonts w:ascii="Arial" w:hAnsi="Arial" w:cs="Arial"/>
                      <w:b/>
                      <w:lang w:val="en-GB"/>
                    </w:rPr>
                  </w:pPr>
                  <w:r w:rsidRPr="001B498E">
                    <w:rPr>
                      <w:rFonts w:ascii="Arial" w:hAnsi="Arial" w:cs="Arial"/>
                      <w:b/>
                      <w:lang w:val="en-GB"/>
                    </w:rPr>
                    <w:t xml:space="preserve">Review of methodologies used to gather information and troubleshoot networking issues </w:t>
                  </w:r>
                </w:p>
              </w:tc>
              <w:tc>
                <w:tcPr>
                  <w:tcW w:w="992" w:type="dxa"/>
                </w:tcPr>
                <w:p w14:paraId="275F9728" w14:textId="77777777" w:rsidR="006A1B72" w:rsidRPr="002D27EB" w:rsidRDefault="006A1B72" w:rsidP="006A1B72">
                  <w:pPr>
                    <w:rPr>
                      <w:rFonts w:ascii="Arial" w:hAnsi="Arial" w:cs="Arial"/>
                      <w:b/>
                      <w:lang w:val="en-GB"/>
                    </w:rPr>
                  </w:pPr>
                  <w:r>
                    <w:rPr>
                      <w:rFonts w:ascii="Arial" w:hAnsi="Arial" w:cs="Arial"/>
                      <w:b/>
                      <w:lang w:val="en-GB"/>
                    </w:rPr>
                    <w:t>Portfolio work – Unit tasks</w:t>
                  </w:r>
                </w:p>
              </w:tc>
              <w:tc>
                <w:tcPr>
                  <w:tcW w:w="992" w:type="dxa"/>
                </w:tcPr>
                <w:p w14:paraId="19369434" w14:textId="77777777" w:rsidR="006A1B72" w:rsidRPr="002D27EB" w:rsidRDefault="006A1B72" w:rsidP="006A1B72">
                  <w:pPr>
                    <w:jc w:val="both"/>
                    <w:rPr>
                      <w:rFonts w:ascii="Arial" w:hAnsi="Arial" w:cs="Arial"/>
                      <w:b/>
                      <w:lang w:val="en-GB"/>
                    </w:rPr>
                  </w:pPr>
                  <w:r>
                    <w:rPr>
                      <w:rFonts w:ascii="Arial" w:hAnsi="Arial" w:cs="Arial"/>
                      <w:b/>
                      <w:lang w:val="en-GB"/>
                    </w:rPr>
                    <w:t>Summary of Portfolio work</w:t>
                  </w:r>
                </w:p>
              </w:tc>
              <w:tc>
                <w:tcPr>
                  <w:tcW w:w="1211" w:type="dxa"/>
                </w:tcPr>
                <w:p w14:paraId="5DE04AFB" w14:textId="77777777" w:rsidR="006A1B72" w:rsidRPr="002D27EB" w:rsidRDefault="006A1B72" w:rsidP="006A1B72">
                  <w:pPr>
                    <w:jc w:val="both"/>
                    <w:rPr>
                      <w:rFonts w:ascii="Arial" w:hAnsi="Arial" w:cs="Arial"/>
                      <w:b/>
                      <w:lang w:val="en-GB"/>
                    </w:rPr>
                  </w:pPr>
                  <w:r>
                    <w:rPr>
                      <w:rFonts w:ascii="Arial" w:hAnsi="Arial" w:cs="Arial"/>
                      <w:b/>
                      <w:lang w:val="en-GB"/>
                    </w:rPr>
                    <w:t>Total</w:t>
                  </w:r>
                </w:p>
              </w:tc>
            </w:tr>
            <w:tr w:rsidR="006A1B72" w14:paraId="2EBBBDD6" w14:textId="77777777" w:rsidTr="006128FB">
              <w:tc>
                <w:tcPr>
                  <w:tcW w:w="988" w:type="dxa"/>
                </w:tcPr>
                <w:p w14:paraId="7FABA01A" w14:textId="77777777" w:rsidR="006A1B72" w:rsidRPr="002D27EB" w:rsidRDefault="006A1B72" w:rsidP="006A1B72">
                  <w:pPr>
                    <w:jc w:val="both"/>
                    <w:rPr>
                      <w:rFonts w:ascii="Arial" w:hAnsi="Arial" w:cs="Arial"/>
                      <w:b/>
                      <w:lang w:val="en-GB"/>
                    </w:rPr>
                  </w:pPr>
                  <w:r w:rsidRPr="002D27EB">
                    <w:rPr>
                      <w:rFonts w:ascii="Arial" w:hAnsi="Arial" w:cs="Arial"/>
                      <w:b/>
                      <w:lang w:val="en-GB"/>
                    </w:rPr>
                    <w:t>Word count</w:t>
                  </w:r>
                </w:p>
              </w:tc>
              <w:tc>
                <w:tcPr>
                  <w:tcW w:w="1309" w:type="dxa"/>
                </w:tcPr>
                <w:p w14:paraId="7629FEC1" w14:textId="77777777" w:rsidR="006A1B72" w:rsidRDefault="006A1B72" w:rsidP="006A1B72">
                  <w:pPr>
                    <w:jc w:val="both"/>
                    <w:rPr>
                      <w:rFonts w:ascii="Arial" w:hAnsi="Arial" w:cs="Arial"/>
                      <w:lang w:val="en-GB"/>
                    </w:rPr>
                  </w:pPr>
                  <w:r>
                    <w:rPr>
                      <w:rFonts w:ascii="Arial" w:hAnsi="Arial" w:cs="Arial"/>
                      <w:lang w:val="en-GB"/>
                    </w:rPr>
                    <w:t>300</w:t>
                  </w:r>
                </w:p>
              </w:tc>
              <w:tc>
                <w:tcPr>
                  <w:tcW w:w="1559" w:type="dxa"/>
                </w:tcPr>
                <w:p w14:paraId="441F1A7D" w14:textId="77777777" w:rsidR="006A1B72" w:rsidRDefault="006A1B72" w:rsidP="006A1B72">
                  <w:pPr>
                    <w:rPr>
                      <w:rFonts w:ascii="Arial" w:hAnsi="Arial" w:cs="Arial"/>
                      <w:lang w:val="en-GB"/>
                    </w:rPr>
                  </w:pPr>
                  <w:r>
                    <w:rPr>
                      <w:rFonts w:ascii="Arial" w:hAnsi="Arial" w:cs="Arial"/>
                      <w:lang w:val="en-GB"/>
                    </w:rPr>
                    <w:t>500</w:t>
                  </w:r>
                </w:p>
              </w:tc>
              <w:tc>
                <w:tcPr>
                  <w:tcW w:w="1134" w:type="dxa"/>
                </w:tcPr>
                <w:p w14:paraId="7848084C" w14:textId="77777777" w:rsidR="006A1B72" w:rsidRDefault="006A1B72" w:rsidP="006A1B72">
                  <w:pPr>
                    <w:jc w:val="both"/>
                    <w:rPr>
                      <w:rFonts w:ascii="Arial" w:hAnsi="Arial" w:cs="Arial"/>
                      <w:lang w:val="en-GB"/>
                    </w:rPr>
                  </w:pPr>
                  <w:r>
                    <w:rPr>
                      <w:rFonts w:ascii="Arial" w:hAnsi="Arial" w:cs="Arial"/>
                      <w:lang w:val="en-GB"/>
                    </w:rPr>
                    <w:t>200</w:t>
                  </w:r>
                </w:p>
              </w:tc>
              <w:tc>
                <w:tcPr>
                  <w:tcW w:w="1560" w:type="dxa"/>
                </w:tcPr>
                <w:p w14:paraId="7E73321C" w14:textId="77777777" w:rsidR="006A1B72" w:rsidRDefault="006A1B72" w:rsidP="006A1B72">
                  <w:pPr>
                    <w:jc w:val="both"/>
                    <w:rPr>
                      <w:rFonts w:ascii="Arial" w:hAnsi="Arial" w:cs="Arial"/>
                      <w:lang w:val="en-GB"/>
                    </w:rPr>
                  </w:pPr>
                  <w:r>
                    <w:rPr>
                      <w:rFonts w:ascii="Arial" w:hAnsi="Arial" w:cs="Arial"/>
                      <w:lang w:val="en-GB"/>
                    </w:rPr>
                    <w:t>500</w:t>
                  </w:r>
                </w:p>
              </w:tc>
              <w:tc>
                <w:tcPr>
                  <w:tcW w:w="992" w:type="dxa"/>
                </w:tcPr>
                <w:p w14:paraId="24564898" w14:textId="15BCBF7F" w:rsidR="006A1B72" w:rsidRDefault="006A1B72" w:rsidP="006A1B72">
                  <w:pPr>
                    <w:jc w:val="both"/>
                    <w:rPr>
                      <w:rFonts w:ascii="Arial" w:hAnsi="Arial" w:cs="Arial"/>
                      <w:lang w:val="en-GB"/>
                    </w:rPr>
                  </w:pPr>
                  <w:r>
                    <w:rPr>
                      <w:rFonts w:ascii="Arial" w:hAnsi="Arial" w:cs="Arial"/>
                      <w:lang w:val="en-GB"/>
                    </w:rPr>
                    <w:t>500</w:t>
                  </w:r>
                  <w:r w:rsidR="00E13FDF">
                    <w:rPr>
                      <w:rFonts w:ascii="Arial" w:hAnsi="Arial" w:cs="Arial"/>
                      <w:lang w:val="en-GB"/>
                    </w:rPr>
                    <w:t xml:space="preserve"> - 1000</w:t>
                  </w:r>
                </w:p>
              </w:tc>
              <w:tc>
                <w:tcPr>
                  <w:tcW w:w="992" w:type="dxa"/>
                </w:tcPr>
                <w:p w14:paraId="1D2BC2C4" w14:textId="77777777" w:rsidR="006A1B72" w:rsidRDefault="006A1B72" w:rsidP="006A1B72">
                  <w:pPr>
                    <w:jc w:val="both"/>
                    <w:rPr>
                      <w:rFonts w:ascii="Arial" w:hAnsi="Arial" w:cs="Arial"/>
                      <w:lang w:val="en-GB"/>
                    </w:rPr>
                  </w:pPr>
                  <w:r>
                    <w:rPr>
                      <w:rFonts w:ascii="Arial" w:hAnsi="Arial" w:cs="Arial"/>
                      <w:lang w:val="en-GB"/>
                    </w:rPr>
                    <w:t>300</w:t>
                  </w:r>
                </w:p>
              </w:tc>
              <w:tc>
                <w:tcPr>
                  <w:tcW w:w="1211" w:type="dxa"/>
                </w:tcPr>
                <w:p w14:paraId="32DBA0FC" w14:textId="162C6403" w:rsidR="006A1B72" w:rsidRDefault="006A1B72" w:rsidP="006A1B72">
                  <w:pPr>
                    <w:jc w:val="both"/>
                    <w:rPr>
                      <w:rFonts w:ascii="Arial" w:hAnsi="Arial" w:cs="Arial"/>
                      <w:lang w:val="en-GB"/>
                    </w:rPr>
                  </w:pPr>
                  <w:r>
                    <w:rPr>
                      <w:rFonts w:ascii="Arial" w:hAnsi="Arial" w:cs="Arial"/>
                      <w:lang w:val="en-GB"/>
                    </w:rPr>
                    <w:t>2000</w:t>
                  </w:r>
                  <w:r>
                    <w:rPr>
                      <w:rFonts w:ascii="Arial" w:hAnsi="Arial" w:cs="Arial"/>
                      <w:lang w:val="en-GB"/>
                    </w:rPr>
                    <w:t xml:space="preserve"> -</w:t>
                  </w:r>
                  <w:r>
                    <w:rPr>
                      <w:rFonts w:ascii="Arial" w:hAnsi="Arial" w:cs="Arial"/>
                      <w:lang w:val="en-GB"/>
                    </w:rPr>
                    <w:t xml:space="preserve"> - 2</w:t>
                  </w:r>
                  <w:r w:rsidR="00E13FDF">
                    <w:rPr>
                      <w:rFonts w:ascii="Arial" w:hAnsi="Arial" w:cs="Arial"/>
                      <w:lang w:val="en-GB"/>
                    </w:rPr>
                    <w:t>8</w:t>
                  </w:r>
                  <w:r>
                    <w:rPr>
                      <w:rFonts w:ascii="Arial" w:hAnsi="Arial" w:cs="Arial"/>
                      <w:lang w:val="en-GB"/>
                    </w:rPr>
                    <w:t>00</w:t>
                  </w:r>
                </w:p>
              </w:tc>
            </w:tr>
            <w:tr w:rsidR="006A1B72" w14:paraId="39A5CDD2" w14:textId="77777777" w:rsidTr="006128FB">
              <w:tc>
                <w:tcPr>
                  <w:tcW w:w="988" w:type="dxa"/>
                </w:tcPr>
                <w:p w14:paraId="736E8FDC" w14:textId="77777777" w:rsidR="006A1B72" w:rsidRPr="002D27EB" w:rsidRDefault="006A1B72" w:rsidP="006A1B72">
                  <w:pPr>
                    <w:jc w:val="both"/>
                    <w:rPr>
                      <w:rFonts w:ascii="Arial" w:hAnsi="Arial" w:cs="Arial"/>
                      <w:b/>
                      <w:lang w:val="en-GB"/>
                    </w:rPr>
                  </w:pPr>
                  <w:r>
                    <w:rPr>
                      <w:rFonts w:ascii="Arial" w:hAnsi="Arial" w:cs="Arial"/>
                      <w:b/>
                      <w:lang w:val="en-GB"/>
                    </w:rPr>
                    <w:t>Weighting %</w:t>
                  </w:r>
                </w:p>
              </w:tc>
              <w:tc>
                <w:tcPr>
                  <w:tcW w:w="1309" w:type="dxa"/>
                </w:tcPr>
                <w:p w14:paraId="7391D1F2" w14:textId="77777777" w:rsidR="006A1B72" w:rsidRDefault="006A1B72" w:rsidP="006A1B72">
                  <w:pPr>
                    <w:jc w:val="both"/>
                    <w:rPr>
                      <w:rFonts w:ascii="Arial" w:hAnsi="Arial" w:cs="Arial"/>
                      <w:lang w:val="en-GB"/>
                    </w:rPr>
                  </w:pPr>
                  <w:r>
                    <w:rPr>
                      <w:rFonts w:ascii="Arial" w:hAnsi="Arial" w:cs="Arial"/>
                      <w:lang w:val="en-GB"/>
                    </w:rPr>
                    <w:t>15</w:t>
                  </w:r>
                </w:p>
              </w:tc>
              <w:tc>
                <w:tcPr>
                  <w:tcW w:w="1559" w:type="dxa"/>
                </w:tcPr>
                <w:p w14:paraId="3C3027D3" w14:textId="77777777" w:rsidR="006A1B72" w:rsidRDefault="006A1B72" w:rsidP="006A1B72">
                  <w:pPr>
                    <w:jc w:val="both"/>
                    <w:rPr>
                      <w:rFonts w:ascii="Arial" w:hAnsi="Arial" w:cs="Arial"/>
                      <w:lang w:val="en-GB"/>
                    </w:rPr>
                  </w:pPr>
                  <w:r>
                    <w:rPr>
                      <w:rFonts w:ascii="Arial" w:hAnsi="Arial" w:cs="Arial"/>
                      <w:lang w:val="en-GB"/>
                    </w:rPr>
                    <w:t>20</w:t>
                  </w:r>
                </w:p>
              </w:tc>
              <w:tc>
                <w:tcPr>
                  <w:tcW w:w="1134" w:type="dxa"/>
                </w:tcPr>
                <w:p w14:paraId="1E74ADAF" w14:textId="77777777" w:rsidR="006A1B72" w:rsidRDefault="006A1B72" w:rsidP="006A1B72">
                  <w:pPr>
                    <w:jc w:val="both"/>
                    <w:rPr>
                      <w:rFonts w:ascii="Arial" w:hAnsi="Arial" w:cs="Arial"/>
                      <w:lang w:val="en-GB"/>
                    </w:rPr>
                  </w:pPr>
                  <w:r>
                    <w:rPr>
                      <w:rFonts w:ascii="Arial" w:hAnsi="Arial" w:cs="Arial"/>
                      <w:lang w:val="en-GB"/>
                    </w:rPr>
                    <w:t>15</w:t>
                  </w:r>
                </w:p>
              </w:tc>
              <w:tc>
                <w:tcPr>
                  <w:tcW w:w="1560" w:type="dxa"/>
                </w:tcPr>
                <w:p w14:paraId="7D37D8DB" w14:textId="77777777" w:rsidR="006A1B72" w:rsidRDefault="006A1B72" w:rsidP="006A1B72">
                  <w:pPr>
                    <w:jc w:val="both"/>
                    <w:rPr>
                      <w:rFonts w:ascii="Arial" w:hAnsi="Arial" w:cs="Arial"/>
                      <w:lang w:val="en-GB"/>
                    </w:rPr>
                  </w:pPr>
                  <w:r>
                    <w:rPr>
                      <w:rFonts w:ascii="Arial" w:hAnsi="Arial" w:cs="Arial"/>
                      <w:lang w:val="en-GB"/>
                    </w:rPr>
                    <w:t>20</w:t>
                  </w:r>
                </w:p>
              </w:tc>
              <w:tc>
                <w:tcPr>
                  <w:tcW w:w="992" w:type="dxa"/>
                </w:tcPr>
                <w:p w14:paraId="628731EF" w14:textId="77777777" w:rsidR="006A1B72" w:rsidRDefault="006A1B72" w:rsidP="006A1B72">
                  <w:pPr>
                    <w:jc w:val="both"/>
                    <w:rPr>
                      <w:rFonts w:ascii="Arial" w:hAnsi="Arial" w:cs="Arial"/>
                      <w:lang w:val="en-GB"/>
                    </w:rPr>
                  </w:pPr>
                  <w:r>
                    <w:rPr>
                      <w:rFonts w:ascii="Arial" w:hAnsi="Arial" w:cs="Arial"/>
                      <w:lang w:val="en-GB"/>
                    </w:rPr>
                    <w:t>20</w:t>
                  </w:r>
                </w:p>
              </w:tc>
              <w:tc>
                <w:tcPr>
                  <w:tcW w:w="992" w:type="dxa"/>
                </w:tcPr>
                <w:p w14:paraId="779378B6" w14:textId="77777777" w:rsidR="006A1B72" w:rsidRDefault="006A1B72" w:rsidP="006A1B72">
                  <w:pPr>
                    <w:jc w:val="both"/>
                    <w:rPr>
                      <w:rFonts w:ascii="Arial" w:hAnsi="Arial" w:cs="Arial"/>
                      <w:lang w:val="en-GB"/>
                    </w:rPr>
                  </w:pPr>
                  <w:r>
                    <w:rPr>
                      <w:rFonts w:ascii="Arial" w:hAnsi="Arial" w:cs="Arial"/>
                      <w:lang w:val="en-GB"/>
                    </w:rPr>
                    <w:t>10</w:t>
                  </w:r>
                </w:p>
              </w:tc>
              <w:tc>
                <w:tcPr>
                  <w:tcW w:w="1211" w:type="dxa"/>
                </w:tcPr>
                <w:p w14:paraId="6F8AC49E" w14:textId="77777777" w:rsidR="006A1B72" w:rsidRDefault="006A1B72" w:rsidP="006A1B72">
                  <w:pPr>
                    <w:jc w:val="both"/>
                    <w:rPr>
                      <w:rFonts w:ascii="Arial" w:hAnsi="Arial" w:cs="Arial"/>
                      <w:lang w:val="en-GB"/>
                    </w:rPr>
                  </w:pPr>
                  <w:r>
                    <w:rPr>
                      <w:rFonts w:ascii="Arial" w:hAnsi="Arial" w:cs="Arial"/>
                      <w:lang w:val="en-GB"/>
                    </w:rPr>
                    <w:t>100</w:t>
                  </w:r>
                </w:p>
              </w:tc>
            </w:tr>
          </w:tbl>
          <w:p w14:paraId="28D5C4D6" w14:textId="77777777" w:rsidR="006A1B72" w:rsidRDefault="006A1B72" w:rsidP="006A1B72">
            <w:pPr>
              <w:jc w:val="both"/>
              <w:rPr>
                <w:rFonts w:ascii="Arial" w:hAnsi="Arial" w:cs="Arial"/>
                <w:sz w:val="20"/>
                <w:lang w:val="en-GB"/>
              </w:rPr>
            </w:pPr>
          </w:p>
          <w:p w14:paraId="2BED0D86" w14:textId="77777777" w:rsidR="006A1B72" w:rsidRDefault="006A1B72" w:rsidP="006A1B72">
            <w:pPr>
              <w:jc w:val="both"/>
              <w:rPr>
                <w:rFonts w:ascii="Arial" w:hAnsi="Arial" w:cs="Arial"/>
                <w:sz w:val="20"/>
                <w:lang w:val="en-GB"/>
              </w:rPr>
            </w:pPr>
          </w:p>
          <w:p w14:paraId="5B72C0A4" w14:textId="77777777" w:rsidR="006A1B72" w:rsidRDefault="006A1B72" w:rsidP="006A1B72">
            <w:pPr>
              <w:jc w:val="both"/>
              <w:rPr>
                <w:rFonts w:ascii="Arial" w:hAnsi="Arial" w:cs="Arial"/>
                <w:sz w:val="20"/>
                <w:lang w:val="en-GB"/>
              </w:rPr>
            </w:pPr>
            <w:r w:rsidRPr="003A600C">
              <w:rPr>
                <w:rFonts w:ascii="Arial" w:hAnsi="Arial" w:cs="Arial"/>
                <w:b/>
                <w:sz w:val="20"/>
                <w:lang w:val="en-GB"/>
              </w:rPr>
              <w:t>NOTE</w:t>
            </w:r>
            <w:r>
              <w:rPr>
                <w:rFonts w:ascii="Arial" w:hAnsi="Arial" w:cs="Arial"/>
                <w:sz w:val="20"/>
                <w:lang w:val="en-GB"/>
              </w:rPr>
              <w:t>: The above word counts for each section are only for guidance purpose.</w:t>
            </w:r>
          </w:p>
          <w:p w14:paraId="7F7A0430" w14:textId="77777777" w:rsidR="00AC7172" w:rsidRDefault="00AC7172" w:rsidP="00AC7172">
            <w:pPr>
              <w:jc w:val="both"/>
              <w:rPr>
                <w:rFonts w:ascii="Arial" w:hAnsi="Arial" w:cs="Arial"/>
                <w:sz w:val="20"/>
                <w:lang w:val="en-GB"/>
              </w:rPr>
            </w:pPr>
          </w:p>
          <w:p w14:paraId="3C8C21EE" w14:textId="7C99F847"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Students:</w:t>
            </w:r>
          </w:p>
          <w:p w14:paraId="66FE6E91"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14:paraId="49E498FA"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61CD82AA" w14:textId="77777777"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5966DEAE" w14:textId="77777777" w:rsidTr="002037A9">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2B2F8750" w14:textId="2F43BDE0"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B4208E">
              <w:rPr>
                <w:rFonts w:ascii="Arial" w:hAnsi="Arial" w:cs="Arial"/>
                <w:b/>
                <w:sz w:val="20"/>
                <w:lang w:val="en-GB"/>
              </w:rPr>
              <w:t xml:space="preserve">  </w:t>
            </w:r>
            <w:r w:rsidR="00E80BFB">
              <w:rPr>
                <w:rFonts w:ascii="Arial" w:hAnsi="Arial" w:cs="Arial"/>
                <w:b/>
                <w:sz w:val="20"/>
                <w:lang w:val="en-GB"/>
              </w:rPr>
              <w:t>35</w:t>
            </w:r>
            <w:r w:rsidRPr="0002747C">
              <w:rPr>
                <w:rFonts w:ascii="Arial" w:hAnsi="Arial" w:cs="Arial"/>
                <w:sz w:val="20"/>
                <w:lang w:val="en-GB"/>
              </w:rPr>
              <w:t xml:space="preserve"> hours </w:t>
            </w:r>
          </w:p>
        </w:tc>
      </w:tr>
      <w:tr w:rsidR="00A56F4A" w:rsidRPr="0002747C" w14:paraId="610E2565"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5A799226"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04E8ACF3" w14:textId="458D7AEE" w:rsidR="0074739B" w:rsidRPr="0002747C" w:rsidRDefault="0074739B" w:rsidP="002037A9">
            <w:pPr>
              <w:spacing w:before="120" w:after="120"/>
              <w:rPr>
                <w:rFonts w:ascii="Arial" w:hAnsi="Arial" w:cs="Arial"/>
                <w:b/>
                <w:sz w:val="20"/>
                <w:szCs w:val="18"/>
                <w:lang w:val="en-GB"/>
              </w:rPr>
            </w:pPr>
            <w:r>
              <w:rPr>
                <w:rFonts w:ascii="Arial" w:hAnsi="Arial" w:cs="Arial"/>
                <w:b/>
                <w:sz w:val="20"/>
                <w:szCs w:val="18"/>
                <w:lang w:val="en-GB"/>
              </w:rPr>
              <w:t xml:space="preserve">w/c </w:t>
            </w:r>
            <w:r w:rsidR="008D2FF8">
              <w:rPr>
                <w:rFonts w:ascii="Arial" w:hAnsi="Arial" w:cs="Arial"/>
                <w:b/>
                <w:sz w:val="20"/>
                <w:szCs w:val="18"/>
                <w:lang w:val="en-GB"/>
              </w:rPr>
              <w:t>0</w:t>
            </w:r>
            <w:r w:rsidR="00E13FDF">
              <w:rPr>
                <w:rFonts w:ascii="Arial" w:hAnsi="Arial" w:cs="Arial"/>
                <w:b/>
                <w:sz w:val="20"/>
                <w:szCs w:val="18"/>
                <w:lang w:val="en-GB"/>
              </w:rPr>
              <w:t>5</w:t>
            </w:r>
            <w:r>
              <w:rPr>
                <w:rFonts w:ascii="Arial" w:hAnsi="Arial" w:cs="Arial"/>
                <w:b/>
                <w:sz w:val="20"/>
                <w:szCs w:val="18"/>
                <w:lang w:val="en-GB"/>
              </w:rPr>
              <w:t>/</w:t>
            </w:r>
            <w:r w:rsidR="008963B8">
              <w:rPr>
                <w:rFonts w:ascii="Arial" w:hAnsi="Arial" w:cs="Arial"/>
                <w:b/>
                <w:sz w:val="20"/>
                <w:szCs w:val="18"/>
                <w:lang w:val="en-GB"/>
              </w:rPr>
              <w:t>0</w:t>
            </w:r>
            <w:r w:rsidR="00E13FDF">
              <w:rPr>
                <w:rFonts w:ascii="Arial" w:hAnsi="Arial" w:cs="Arial"/>
                <w:b/>
                <w:sz w:val="20"/>
                <w:szCs w:val="18"/>
                <w:lang w:val="en-GB"/>
              </w:rPr>
              <w:t>4</w:t>
            </w:r>
            <w:r>
              <w:rPr>
                <w:rFonts w:ascii="Arial" w:hAnsi="Arial" w:cs="Arial"/>
                <w:b/>
                <w:sz w:val="20"/>
                <w:szCs w:val="18"/>
                <w:lang w:val="en-GB"/>
              </w:rPr>
              <w:t>/202</w:t>
            </w:r>
            <w:r w:rsidR="008D2FF8">
              <w:rPr>
                <w:rFonts w:ascii="Arial" w:hAnsi="Arial" w:cs="Arial"/>
                <w:b/>
                <w:sz w:val="20"/>
                <w:szCs w:val="18"/>
                <w:lang w:val="en-GB"/>
              </w:rPr>
              <w:t>1</w:t>
            </w:r>
          </w:p>
          <w:p w14:paraId="6D3FA464" w14:textId="77777777" w:rsidR="00142A5A" w:rsidRPr="00696FE6" w:rsidRDefault="00142A5A" w:rsidP="009F7AF2">
            <w:pPr>
              <w:spacing w:before="120" w:after="120"/>
              <w:rPr>
                <w:rFonts w:ascii="Arial" w:hAnsi="Arial" w:cs="Arial"/>
                <w:sz w:val="20"/>
                <w:szCs w:val="18"/>
                <w:lang w:val="en-GB"/>
              </w:rPr>
            </w:pPr>
          </w:p>
        </w:tc>
        <w:tc>
          <w:tcPr>
            <w:tcW w:w="3213" w:type="dxa"/>
            <w:tcBorders>
              <w:top w:val="single" w:sz="4" w:space="0" w:color="auto"/>
              <w:left w:val="single" w:sz="4" w:space="0" w:color="auto"/>
              <w:bottom w:val="single" w:sz="4" w:space="0" w:color="auto"/>
              <w:right w:val="single" w:sz="4" w:space="0" w:color="auto"/>
            </w:tcBorders>
          </w:tcPr>
          <w:p w14:paraId="3D92806C"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38557EE2" w14:textId="5AC5BA09" w:rsidR="00142A5A" w:rsidRPr="001B020C" w:rsidRDefault="008963B8" w:rsidP="009F7AF2">
            <w:pPr>
              <w:spacing w:before="120" w:after="120"/>
              <w:rPr>
                <w:rFonts w:ascii="Arial" w:hAnsi="Arial" w:cs="Arial"/>
                <w:sz w:val="20"/>
                <w:szCs w:val="18"/>
                <w:lang w:val="en-GB"/>
              </w:rPr>
            </w:pPr>
            <w:r>
              <w:rPr>
                <w:rFonts w:ascii="Arial" w:hAnsi="Arial" w:cs="Arial"/>
                <w:sz w:val="20"/>
                <w:szCs w:val="18"/>
                <w:lang w:val="en-GB"/>
              </w:rPr>
              <w:t>0</w:t>
            </w:r>
            <w:r w:rsidR="00E13FDF">
              <w:rPr>
                <w:rFonts w:ascii="Arial" w:hAnsi="Arial" w:cs="Arial"/>
                <w:sz w:val="20"/>
                <w:szCs w:val="18"/>
                <w:lang w:val="en-GB"/>
              </w:rPr>
              <w:t>6</w:t>
            </w:r>
            <w:r>
              <w:rPr>
                <w:rFonts w:ascii="Arial" w:hAnsi="Arial" w:cs="Arial"/>
                <w:sz w:val="20"/>
                <w:szCs w:val="18"/>
                <w:lang w:val="en-GB"/>
              </w:rPr>
              <w:t>/0</w:t>
            </w:r>
            <w:r w:rsidR="00E13FDF">
              <w:rPr>
                <w:rFonts w:ascii="Arial" w:hAnsi="Arial" w:cs="Arial"/>
                <w:sz w:val="20"/>
                <w:szCs w:val="18"/>
                <w:lang w:val="en-GB"/>
              </w:rPr>
              <w:t>5</w:t>
            </w:r>
            <w:r w:rsidR="008D2FF8">
              <w:rPr>
                <w:rFonts w:ascii="Arial" w:hAnsi="Arial" w:cs="Arial"/>
                <w:sz w:val="20"/>
                <w:szCs w:val="18"/>
                <w:lang w:val="en-GB"/>
              </w:rPr>
              <w:t>/2021</w:t>
            </w:r>
          </w:p>
        </w:tc>
        <w:tc>
          <w:tcPr>
            <w:tcW w:w="3213" w:type="dxa"/>
            <w:tcBorders>
              <w:top w:val="single" w:sz="4" w:space="0" w:color="auto"/>
              <w:left w:val="single" w:sz="4" w:space="0" w:color="auto"/>
              <w:bottom w:val="single" w:sz="4" w:space="0" w:color="auto"/>
              <w:right w:val="single" w:sz="4" w:space="0" w:color="auto"/>
            </w:tcBorders>
          </w:tcPr>
          <w:p w14:paraId="42F1812A"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45F4F2A9" w14:textId="7EB2ABF4" w:rsidR="00A56F4A" w:rsidRPr="000E7720" w:rsidRDefault="00E13FDF" w:rsidP="00F05CFA">
            <w:pPr>
              <w:spacing w:before="120" w:after="120"/>
              <w:rPr>
                <w:rFonts w:ascii="Arial" w:hAnsi="Arial" w:cs="Arial"/>
                <w:sz w:val="20"/>
                <w:szCs w:val="18"/>
                <w:lang w:val="en-GB"/>
              </w:rPr>
            </w:pPr>
            <w:r>
              <w:rPr>
                <w:rFonts w:ascii="Arial" w:hAnsi="Arial" w:cs="Arial"/>
                <w:sz w:val="20"/>
                <w:szCs w:val="18"/>
                <w:lang w:val="en-GB"/>
              </w:rPr>
              <w:t>06</w:t>
            </w:r>
            <w:r w:rsidR="0074739B">
              <w:rPr>
                <w:rFonts w:ascii="Arial" w:hAnsi="Arial" w:cs="Arial"/>
                <w:sz w:val="20"/>
                <w:szCs w:val="18"/>
                <w:lang w:val="en-GB"/>
              </w:rPr>
              <w:t>/</w:t>
            </w:r>
            <w:r w:rsidR="008963B8">
              <w:rPr>
                <w:rFonts w:ascii="Arial" w:hAnsi="Arial" w:cs="Arial"/>
                <w:sz w:val="20"/>
                <w:szCs w:val="18"/>
                <w:lang w:val="en-GB"/>
              </w:rPr>
              <w:t>0</w:t>
            </w:r>
            <w:r>
              <w:rPr>
                <w:rFonts w:ascii="Arial" w:hAnsi="Arial" w:cs="Arial"/>
                <w:sz w:val="20"/>
                <w:szCs w:val="18"/>
                <w:lang w:val="en-GB"/>
              </w:rPr>
              <w:t>6</w:t>
            </w:r>
            <w:r w:rsidR="0074739B">
              <w:rPr>
                <w:rFonts w:ascii="Arial" w:hAnsi="Arial" w:cs="Arial"/>
                <w:sz w:val="20"/>
                <w:szCs w:val="18"/>
                <w:lang w:val="en-GB"/>
              </w:rPr>
              <w:t>/202</w:t>
            </w:r>
            <w:r w:rsidR="008D2FF8">
              <w:rPr>
                <w:rFonts w:ascii="Arial" w:hAnsi="Arial" w:cs="Arial"/>
                <w:sz w:val="20"/>
                <w:szCs w:val="18"/>
                <w:lang w:val="en-GB"/>
              </w:rPr>
              <w:t>1</w:t>
            </w:r>
          </w:p>
        </w:tc>
      </w:tr>
      <w:tr w:rsidR="00A56F4A" w:rsidRPr="0002747C" w14:paraId="674BC0A6"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76BD7206" w14:textId="77777777" w:rsidR="00A56F4A" w:rsidRDefault="00A56F4A" w:rsidP="002037A9">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14:paraId="2365C63F" w14:textId="26658632" w:rsidR="0074739B" w:rsidRPr="005863F4" w:rsidRDefault="0074739B" w:rsidP="005863F4">
            <w:pPr>
              <w:tabs>
                <w:tab w:val="left" w:pos="2977"/>
                <w:tab w:val="left" w:pos="5954"/>
              </w:tabs>
              <w:spacing w:before="120" w:after="120"/>
              <w:ind w:right="174"/>
              <w:rPr>
                <w:rFonts w:ascii="Arial" w:hAnsi="Arial" w:cs="Arial"/>
                <w:color w:val="000000" w:themeColor="text1"/>
                <w:sz w:val="20"/>
                <w:szCs w:val="18"/>
              </w:rPr>
            </w:pPr>
            <w:r>
              <w:rPr>
                <w:rFonts w:ascii="Arial" w:hAnsi="Arial" w:cs="Arial"/>
                <w:color w:val="000000" w:themeColor="text1"/>
                <w:sz w:val="20"/>
                <w:szCs w:val="18"/>
              </w:rPr>
              <w:t>Summative</w:t>
            </w:r>
            <w:r w:rsidRPr="00394222">
              <w:rPr>
                <w:rFonts w:ascii="Arial" w:hAnsi="Arial" w:cs="Arial"/>
                <w:color w:val="000000" w:themeColor="text1"/>
                <w:sz w:val="20"/>
                <w:szCs w:val="18"/>
              </w:rPr>
              <w:t xml:space="preserve"> feedback will be given for the </w:t>
            </w:r>
            <w:r>
              <w:rPr>
                <w:rFonts w:ascii="Arial" w:hAnsi="Arial" w:cs="Arial"/>
                <w:color w:val="000000" w:themeColor="text1"/>
                <w:sz w:val="20"/>
                <w:szCs w:val="18"/>
              </w:rPr>
              <w:t>test</w:t>
            </w:r>
            <w:r w:rsidRPr="00394222">
              <w:rPr>
                <w:rFonts w:ascii="Arial" w:hAnsi="Arial" w:cs="Arial"/>
                <w:color w:val="000000" w:themeColor="text1"/>
                <w:sz w:val="20"/>
                <w:szCs w:val="18"/>
              </w:rPr>
              <w:t xml:space="preserve"> on </w:t>
            </w:r>
            <w:proofErr w:type="spellStart"/>
            <w:r w:rsidRPr="00394222">
              <w:rPr>
                <w:rFonts w:ascii="Arial" w:hAnsi="Arial" w:cs="Arial"/>
                <w:color w:val="000000" w:themeColor="text1"/>
                <w:sz w:val="20"/>
                <w:szCs w:val="18"/>
              </w:rPr>
              <w:t>StudyNet</w:t>
            </w:r>
            <w:proofErr w:type="spellEnd"/>
            <w:r>
              <w:rPr>
                <w:rFonts w:ascii="Arial" w:hAnsi="Arial" w:cs="Arial"/>
                <w:color w:val="000000" w:themeColor="text1"/>
                <w:sz w:val="20"/>
                <w:szCs w:val="18"/>
              </w:rPr>
              <w:t xml:space="preserve">, on the submission area within four weeks after you have completed the test and have submitted the </w:t>
            </w:r>
            <w:r w:rsidR="00735AD9">
              <w:rPr>
                <w:rFonts w:ascii="Arial" w:hAnsi="Arial" w:cs="Arial"/>
                <w:color w:val="000000" w:themeColor="text1"/>
                <w:sz w:val="20"/>
                <w:szCs w:val="18"/>
              </w:rPr>
              <w:t>evidence of</w:t>
            </w:r>
            <w:r>
              <w:rPr>
                <w:rFonts w:ascii="Arial" w:hAnsi="Arial" w:cs="Arial"/>
                <w:color w:val="000000" w:themeColor="text1"/>
                <w:sz w:val="20"/>
                <w:szCs w:val="18"/>
              </w:rPr>
              <w:t xml:space="preserve"> test completion (screenshot) on </w:t>
            </w:r>
            <w:proofErr w:type="spellStart"/>
            <w:r>
              <w:rPr>
                <w:rFonts w:ascii="Arial" w:hAnsi="Arial" w:cs="Arial"/>
                <w:color w:val="000000" w:themeColor="text1"/>
                <w:sz w:val="20"/>
                <w:szCs w:val="18"/>
              </w:rPr>
              <w:t>StudyNet</w:t>
            </w:r>
            <w:proofErr w:type="spellEnd"/>
            <w:r w:rsidRPr="00394222">
              <w:rPr>
                <w:rFonts w:ascii="Arial" w:hAnsi="Arial" w:cs="Arial"/>
                <w:color w:val="000000" w:themeColor="text1"/>
                <w:sz w:val="20"/>
                <w:szCs w:val="18"/>
              </w:rPr>
              <w:t>.</w:t>
            </w:r>
          </w:p>
          <w:p w14:paraId="12732B2B" w14:textId="77777777" w:rsidR="00A56F4A" w:rsidRPr="001A1855" w:rsidRDefault="00A56F4A" w:rsidP="001A1855">
            <w:pPr>
              <w:tabs>
                <w:tab w:val="left" w:pos="2977"/>
                <w:tab w:val="left" w:pos="5954"/>
              </w:tabs>
              <w:spacing w:before="120" w:after="120"/>
              <w:ind w:right="209"/>
              <w:rPr>
                <w:rFonts w:ascii="Arial" w:hAnsi="Arial" w:cs="Arial"/>
                <w:i/>
                <w:color w:val="FF0000"/>
                <w:sz w:val="20"/>
                <w:szCs w:val="18"/>
                <w:lang w:val="en-GB"/>
              </w:rPr>
            </w:pPr>
          </w:p>
        </w:tc>
      </w:tr>
    </w:tbl>
    <w:p w14:paraId="602A8AB4" w14:textId="77777777" w:rsidR="00C91E95" w:rsidRDefault="00C91E95" w:rsidP="008D6861">
      <w:pPr>
        <w:pStyle w:val="Heading1"/>
        <w:spacing w:before="0"/>
        <w:rPr>
          <w:rFonts w:ascii="Arial" w:hAnsi="Arial" w:cs="Arial"/>
          <w:color w:val="auto"/>
          <w:sz w:val="22"/>
        </w:rPr>
      </w:pPr>
    </w:p>
    <w:p w14:paraId="39F86DB1" w14:textId="77777777" w:rsidR="00AC7172" w:rsidRDefault="00AC7172" w:rsidP="00AC7172">
      <w:pPr>
        <w:jc w:val="both"/>
        <w:rPr>
          <w:rFonts w:ascii="Arial" w:hAnsi="Arial" w:cs="Arial"/>
          <w:sz w:val="20"/>
          <w:lang w:val="en-GB"/>
        </w:rPr>
      </w:pPr>
      <w:r w:rsidRPr="00FE64A8">
        <w:rPr>
          <w:rFonts w:ascii="Arial" w:hAnsi="Arial" w:cs="Arial"/>
          <w:sz w:val="20"/>
          <w:lang w:val="en-GB"/>
        </w:rPr>
        <w:t xml:space="preserve">Please refer to the marking scheme </w:t>
      </w:r>
      <w:r>
        <w:rPr>
          <w:rFonts w:ascii="Arial" w:hAnsi="Arial" w:cs="Arial"/>
          <w:sz w:val="20"/>
          <w:lang w:val="en-GB"/>
        </w:rPr>
        <w:t>in the next section</w:t>
      </w:r>
      <w:r w:rsidRPr="00FE64A8">
        <w:rPr>
          <w:rFonts w:ascii="Arial" w:hAnsi="Arial" w:cs="Arial"/>
          <w:sz w:val="20"/>
          <w:lang w:val="en-GB"/>
        </w:rPr>
        <w:t xml:space="preserve">: </w:t>
      </w:r>
    </w:p>
    <w:p w14:paraId="0D31AB85" w14:textId="77777777" w:rsidR="00AC7172" w:rsidRDefault="00AC7172">
      <w:pPr>
        <w:spacing w:after="200" w:line="276" w:lineRule="auto"/>
        <w:rPr>
          <w:rFonts w:ascii="Arial" w:eastAsiaTheme="majorEastAsia" w:hAnsi="Arial" w:cs="Arial"/>
          <w:b/>
          <w:bCs/>
          <w:szCs w:val="28"/>
        </w:rPr>
        <w:sectPr w:rsidR="00AC7172" w:rsidSect="00C91E95">
          <w:headerReference w:type="default" r:id="rId10"/>
          <w:footerReference w:type="default" r:id="rId11"/>
          <w:pgSz w:w="11906" w:h="16838"/>
          <w:pgMar w:top="1440" w:right="1440" w:bottom="993" w:left="1440" w:header="708" w:footer="708" w:gutter="0"/>
          <w:cols w:space="708"/>
          <w:docGrid w:linePitch="360"/>
        </w:sectPr>
      </w:pPr>
    </w:p>
    <w:p w14:paraId="5D8D231F" w14:textId="50353648" w:rsidR="00563598" w:rsidRDefault="00E80BFB" w:rsidP="00563598">
      <w:pPr>
        <w:jc w:val="both"/>
        <w:rPr>
          <w:rFonts w:ascii="Arial" w:hAnsi="Arial" w:cs="Arial"/>
          <w:b/>
          <w:sz w:val="20"/>
          <w:lang w:val="en-GB"/>
        </w:rPr>
      </w:pPr>
      <w:proofErr w:type="spellStart"/>
      <w:r>
        <w:rPr>
          <w:rFonts w:ascii="Arial" w:hAnsi="Arial" w:cs="Arial"/>
          <w:b/>
          <w:sz w:val="20"/>
          <w:lang w:val="en-GB"/>
        </w:rPr>
        <w:lastRenderedPageBreak/>
        <w:t>PfC</w:t>
      </w:r>
      <w:proofErr w:type="spellEnd"/>
      <w:r>
        <w:rPr>
          <w:rFonts w:ascii="Arial" w:hAnsi="Arial" w:cs="Arial"/>
          <w:b/>
          <w:sz w:val="20"/>
          <w:lang w:val="en-GB"/>
        </w:rPr>
        <w:t xml:space="preserve"> Assignment </w:t>
      </w:r>
      <w:r w:rsidR="00E13FDF">
        <w:rPr>
          <w:rFonts w:ascii="Arial" w:hAnsi="Arial" w:cs="Arial"/>
          <w:b/>
          <w:sz w:val="20"/>
          <w:lang w:val="en-GB"/>
        </w:rPr>
        <w:t>3</w:t>
      </w:r>
      <w:r w:rsidR="00563598" w:rsidRPr="00901F2A">
        <w:rPr>
          <w:rFonts w:ascii="Arial" w:hAnsi="Arial" w:cs="Arial"/>
          <w:b/>
          <w:sz w:val="20"/>
          <w:lang w:val="en-GB"/>
        </w:rPr>
        <w:t xml:space="preserve"> Marking Scheme</w:t>
      </w:r>
    </w:p>
    <w:p w14:paraId="7DAC2EB2" w14:textId="77777777" w:rsidR="00E80BFB" w:rsidRPr="00901F2A" w:rsidRDefault="00E80BFB" w:rsidP="00563598">
      <w:pPr>
        <w:jc w:val="both"/>
        <w:rPr>
          <w:rFonts w:ascii="Arial" w:hAnsi="Arial" w:cs="Arial"/>
          <w:b/>
          <w:sz w:val="20"/>
          <w:lang w:val="en-GB"/>
        </w:rPr>
      </w:pPr>
    </w:p>
    <w:p w14:paraId="0A895520" w14:textId="0E3C057C" w:rsidR="00563598" w:rsidRDefault="00563598" w:rsidP="00563598">
      <w:pPr>
        <w:jc w:val="both"/>
        <w:rPr>
          <w:rFonts w:ascii="Arial" w:hAnsi="Arial" w:cs="Arial"/>
          <w:sz w:val="20"/>
          <w:lang w:val="en-GB"/>
        </w:rPr>
      </w:pPr>
    </w:p>
    <w:tbl>
      <w:tblPr>
        <w:tblStyle w:val="PlainTable1"/>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61"/>
        <w:gridCol w:w="2174"/>
        <w:gridCol w:w="2325"/>
        <w:gridCol w:w="2069"/>
        <w:gridCol w:w="2410"/>
        <w:gridCol w:w="1701"/>
        <w:gridCol w:w="1985"/>
      </w:tblGrid>
      <w:tr w:rsidR="002E16E4" w:rsidRPr="00FE64A8" w14:paraId="566DF7BA" w14:textId="77777777" w:rsidTr="006128FB">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00F0A275"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t>Numeric Score</w:t>
            </w:r>
          </w:p>
        </w:tc>
        <w:tc>
          <w:tcPr>
            <w:tcW w:w="661" w:type="dxa"/>
            <w:textDirection w:val="btLr"/>
          </w:tcPr>
          <w:p w14:paraId="2A9509B1" w14:textId="77777777" w:rsidR="002E16E4" w:rsidRPr="00FE64A8" w:rsidRDefault="002E16E4" w:rsidP="006128FB">
            <w:pPr>
              <w:ind w:left="113" w:right="113"/>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Descriptor </w:t>
            </w:r>
          </w:p>
        </w:tc>
        <w:tc>
          <w:tcPr>
            <w:tcW w:w="2174" w:type="dxa"/>
          </w:tcPr>
          <w:p w14:paraId="32A1A511" w14:textId="77777777" w:rsidR="002E16E4" w:rsidRPr="0044352C" w:rsidRDefault="002E16E4" w:rsidP="0044352C">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D15E0E">
              <w:rPr>
                <w:rFonts w:ascii="Arial" w:hAnsi="Arial" w:cs="Arial"/>
                <w:sz w:val="18"/>
                <w:szCs w:val="18"/>
                <w:lang w:val="en-GB"/>
              </w:rPr>
              <w:t>Hardware and Software Troubleshooting</w:t>
            </w:r>
          </w:p>
          <w:p w14:paraId="7E465361" w14:textId="77777777" w:rsidR="002E16E4" w:rsidRPr="00D15E0E" w:rsidRDefault="002E16E4" w:rsidP="0044352C">
            <w:pPr>
              <w:cnfStyle w:val="100000000000" w:firstRow="1" w:lastRow="0" w:firstColumn="0" w:lastColumn="0" w:oddVBand="0" w:evenVBand="0" w:oddHBand="0" w:evenHBand="0" w:firstRowFirstColumn="0" w:firstRowLastColumn="0" w:lastRowFirstColumn="0" w:lastRowLastColumn="0"/>
              <w:rPr>
                <w:rFonts w:ascii="Arial" w:hAnsi="Arial" w:cs="Arial"/>
                <w:b w:val="0"/>
                <w:i/>
                <w:sz w:val="18"/>
                <w:szCs w:val="18"/>
                <w:lang w:val="en-GB"/>
              </w:rPr>
            </w:pPr>
            <w:r w:rsidRPr="00D15E0E">
              <w:rPr>
                <w:rFonts w:ascii="Arial" w:hAnsi="Arial" w:cs="Arial"/>
                <w:sz w:val="18"/>
                <w:szCs w:val="18"/>
                <w:lang w:val="en-GB"/>
              </w:rPr>
              <w:t>(15%)</w:t>
            </w:r>
          </w:p>
        </w:tc>
        <w:tc>
          <w:tcPr>
            <w:tcW w:w="2325" w:type="dxa"/>
          </w:tcPr>
          <w:p w14:paraId="6AF99C65" w14:textId="77777777" w:rsidR="002E16E4" w:rsidRPr="00FE64A8"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D15E0E">
              <w:rPr>
                <w:rFonts w:ascii="Arial" w:hAnsi="Arial" w:cs="Arial"/>
                <w:sz w:val="18"/>
                <w:szCs w:val="18"/>
                <w:lang w:val="en-GB"/>
              </w:rPr>
              <w:t xml:space="preserve">Review of methodologies used to gather information and troubleshoot HW and SW issues </w:t>
            </w:r>
            <w:r w:rsidRPr="00FE64A8">
              <w:rPr>
                <w:rFonts w:ascii="Arial" w:hAnsi="Arial" w:cs="Arial"/>
                <w:sz w:val="18"/>
                <w:szCs w:val="18"/>
                <w:lang w:val="en-GB"/>
              </w:rPr>
              <w:t>(2</w:t>
            </w:r>
            <w:r>
              <w:rPr>
                <w:rFonts w:ascii="Arial" w:hAnsi="Arial" w:cs="Arial"/>
                <w:sz w:val="18"/>
                <w:szCs w:val="18"/>
                <w:lang w:val="en-GB"/>
              </w:rPr>
              <w:t>0</w:t>
            </w:r>
            <w:r w:rsidRPr="00FE64A8">
              <w:rPr>
                <w:rFonts w:ascii="Arial" w:hAnsi="Arial" w:cs="Arial"/>
                <w:sz w:val="18"/>
                <w:szCs w:val="18"/>
                <w:lang w:val="en-GB"/>
              </w:rPr>
              <w:t xml:space="preserve">%) </w:t>
            </w:r>
          </w:p>
        </w:tc>
        <w:tc>
          <w:tcPr>
            <w:tcW w:w="2069" w:type="dxa"/>
          </w:tcPr>
          <w:p w14:paraId="04F1C35C" w14:textId="77777777" w:rsidR="002E16E4" w:rsidRPr="00DF103B"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rPr>
            </w:pPr>
            <w:r w:rsidRPr="00D15E0E">
              <w:rPr>
                <w:rFonts w:ascii="Arial" w:hAnsi="Arial" w:cs="Arial"/>
                <w:sz w:val="18"/>
                <w:szCs w:val="18"/>
                <w:lang w:val="en-GB"/>
              </w:rPr>
              <w:t xml:space="preserve">Network Troubleshooting </w:t>
            </w:r>
            <w:r w:rsidRPr="00FE64A8">
              <w:rPr>
                <w:rFonts w:ascii="Arial" w:hAnsi="Arial" w:cs="Arial"/>
                <w:sz w:val="18"/>
                <w:szCs w:val="18"/>
                <w:lang w:val="en-GB"/>
              </w:rPr>
              <w:t>(</w:t>
            </w:r>
            <w:r>
              <w:rPr>
                <w:rFonts w:ascii="Arial" w:hAnsi="Arial" w:cs="Arial"/>
                <w:sz w:val="18"/>
                <w:szCs w:val="18"/>
                <w:lang w:val="en-GB"/>
              </w:rPr>
              <w:t>15</w:t>
            </w:r>
            <w:r w:rsidRPr="00FE64A8">
              <w:rPr>
                <w:rFonts w:ascii="Arial" w:hAnsi="Arial" w:cs="Arial"/>
                <w:sz w:val="18"/>
                <w:szCs w:val="18"/>
                <w:lang w:val="en-GB"/>
              </w:rPr>
              <w:t>%)</w:t>
            </w:r>
          </w:p>
        </w:tc>
        <w:tc>
          <w:tcPr>
            <w:tcW w:w="2410" w:type="dxa"/>
          </w:tcPr>
          <w:p w14:paraId="49E04CDB" w14:textId="77777777" w:rsidR="002E16E4" w:rsidRPr="00FE64A8"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D15E0E">
              <w:rPr>
                <w:rFonts w:ascii="Arial" w:hAnsi="Arial" w:cs="Arial"/>
                <w:sz w:val="18"/>
                <w:szCs w:val="18"/>
                <w:lang w:val="en-GB"/>
              </w:rPr>
              <w:t xml:space="preserve">Review of methodologies used to gather information and troubleshoot networking issues </w:t>
            </w:r>
            <w:r>
              <w:rPr>
                <w:rFonts w:ascii="Arial" w:hAnsi="Arial" w:cs="Arial"/>
                <w:sz w:val="18"/>
                <w:szCs w:val="18"/>
                <w:lang w:val="en-GB"/>
              </w:rPr>
              <w:t>(20</w:t>
            </w:r>
            <w:r w:rsidRPr="00FE64A8">
              <w:rPr>
                <w:rFonts w:ascii="Arial" w:hAnsi="Arial" w:cs="Arial"/>
                <w:sz w:val="18"/>
                <w:szCs w:val="18"/>
                <w:lang w:val="en-GB"/>
              </w:rPr>
              <w:t xml:space="preserve">%) </w:t>
            </w:r>
          </w:p>
        </w:tc>
        <w:tc>
          <w:tcPr>
            <w:tcW w:w="1701" w:type="dxa"/>
          </w:tcPr>
          <w:p w14:paraId="3CF13C62" w14:textId="77777777" w:rsidR="002E16E4"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D15E0E">
              <w:rPr>
                <w:rFonts w:ascii="Arial" w:hAnsi="Arial" w:cs="Arial"/>
                <w:sz w:val="18"/>
                <w:szCs w:val="18"/>
                <w:lang w:val="en-GB"/>
              </w:rPr>
              <w:t xml:space="preserve">Portfolio work – Unit tasks </w:t>
            </w:r>
          </w:p>
          <w:p w14:paraId="0DA658BE" w14:textId="77777777" w:rsidR="002E16E4" w:rsidRPr="00FE64A8"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(20%)</w:t>
            </w:r>
          </w:p>
        </w:tc>
        <w:tc>
          <w:tcPr>
            <w:tcW w:w="1985" w:type="dxa"/>
          </w:tcPr>
          <w:p w14:paraId="41A71C08" w14:textId="77777777" w:rsidR="002E16E4"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D15E0E">
              <w:rPr>
                <w:rFonts w:ascii="Arial" w:hAnsi="Arial" w:cs="Arial"/>
                <w:sz w:val="18"/>
                <w:szCs w:val="18"/>
                <w:lang w:val="en-GB"/>
              </w:rPr>
              <w:t xml:space="preserve">Summary of Portfolio work </w:t>
            </w:r>
          </w:p>
          <w:p w14:paraId="42EB42C9" w14:textId="77777777" w:rsidR="002E16E4" w:rsidRPr="00FE64A8" w:rsidRDefault="002E16E4" w:rsidP="006128F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(10%)</w:t>
            </w:r>
          </w:p>
        </w:tc>
      </w:tr>
      <w:tr w:rsidR="002E16E4" w:rsidRPr="00FE64A8" w14:paraId="37C3A946" w14:textId="77777777" w:rsidTr="006128FB">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53C58B30"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t>80-100</w:t>
            </w:r>
          </w:p>
        </w:tc>
        <w:tc>
          <w:tcPr>
            <w:tcW w:w="661" w:type="dxa"/>
            <w:textDirection w:val="btLr"/>
          </w:tcPr>
          <w:p w14:paraId="5C798A80"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p>
          <w:p w14:paraId="3DC33714"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(1</w:t>
            </w:r>
            <w:r w:rsidRPr="00FE64A8">
              <w:rPr>
                <w:rFonts w:ascii="Arial" w:hAnsi="Arial" w:cs="Arial"/>
                <w:sz w:val="18"/>
                <w:szCs w:val="18"/>
                <w:vertAlign w:val="superscript"/>
                <w:lang w:val="en-GB"/>
              </w:rPr>
              <w:t>st</w:t>
            </w:r>
            <w:r w:rsidRPr="00FE64A8">
              <w:rPr>
                <w:rFonts w:ascii="Arial" w:hAnsi="Arial" w:cs="Arial"/>
                <w:sz w:val="18"/>
                <w:szCs w:val="18"/>
                <w:lang w:val="en-GB"/>
              </w:rPr>
              <w:t>)</w:t>
            </w:r>
          </w:p>
        </w:tc>
        <w:tc>
          <w:tcPr>
            <w:tcW w:w="2174" w:type="dxa"/>
          </w:tcPr>
          <w:p w14:paraId="0524C74C" w14:textId="77777777" w:rsidR="002E16E4"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Outs</w:t>
            </w:r>
            <w:r>
              <w:rPr>
                <w:rFonts w:ascii="Arial" w:hAnsi="Arial" w:cs="Arial"/>
                <w:sz w:val="18"/>
                <w:szCs w:val="18"/>
                <w:lang w:val="en-GB"/>
              </w:rPr>
              <w:t>tanding troubleshooting skills</w:t>
            </w:r>
            <w:r w:rsidRPr="00FE64A8">
              <w:rPr>
                <w:rFonts w:ascii="Arial" w:hAnsi="Arial" w:cs="Arial"/>
                <w:sz w:val="18"/>
                <w:szCs w:val="18"/>
                <w:lang w:val="en-GB"/>
              </w:rPr>
              <w:t xml:space="preserve">. </w:t>
            </w:r>
            <w:r>
              <w:rPr>
                <w:rFonts w:ascii="Arial" w:hAnsi="Arial" w:cs="Arial"/>
                <w:sz w:val="18"/>
                <w:szCs w:val="18"/>
                <w:lang w:val="en-GB"/>
              </w:rPr>
              <w:t>Evidence of extensive research on solving hardware and software technical issues.</w:t>
            </w:r>
          </w:p>
          <w:p w14:paraId="6EFE5798"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Logical steps have been followed, demonstrating outstanding knowledge of HW &amp; SW operations and malfunctions.</w:t>
            </w:r>
          </w:p>
        </w:tc>
        <w:tc>
          <w:tcPr>
            <w:tcW w:w="2325" w:type="dxa"/>
          </w:tcPr>
          <w:p w14:paraId="2E7349C5" w14:textId="77777777" w:rsidR="002E16E4"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Outstanding </w:t>
            </w:r>
            <w:r>
              <w:rPr>
                <w:rFonts w:ascii="Arial" w:hAnsi="Arial" w:cs="Arial"/>
                <w:sz w:val="18"/>
                <w:szCs w:val="18"/>
                <w:lang w:val="en-GB"/>
              </w:rPr>
              <w:t>explanations of the methodologies and approaches used to troubleshoot the issues.</w:t>
            </w:r>
          </w:p>
          <w:p w14:paraId="17E1E59B" w14:textId="77777777" w:rsidR="002E16E4"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Importance of strategy and tactics in problem solving are outstandingly understood.</w:t>
            </w:r>
          </w:p>
          <w:p w14:paraId="50323962"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1A12A2">
              <w:rPr>
                <w:rFonts w:ascii="Arial" w:hAnsi="Arial" w:cs="Arial"/>
                <w:sz w:val="18"/>
                <w:szCs w:val="18"/>
                <w:lang w:val="en-GB"/>
              </w:rPr>
              <w:t>No grammatical / spelling or structural errors</w:t>
            </w:r>
          </w:p>
          <w:p w14:paraId="31D048C8"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 </w:t>
            </w:r>
          </w:p>
        </w:tc>
        <w:tc>
          <w:tcPr>
            <w:tcW w:w="2069" w:type="dxa"/>
          </w:tcPr>
          <w:p w14:paraId="1E84F4E1" w14:textId="77777777" w:rsidR="002E16E4" w:rsidRPr="00834F0E"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 xml:space="preserve">Outstanding troubleshooting skills. Evidence of extensive research on solving </w:t>
            </w:r>
            <w:r>
              <w:rPr>
                <w:rFonts w:ascii="Arial" w:hAnsi="Arial" w:cs="Arial"/>
                <w:sz w:val="18"/>
                <w:szCs w:val="18"/>
                <w:lang w:val="en-GB"/>
              </w:rPr>
              <w:t>networking</w:t>
            </w:r>
            <w:r w:rsidRPr="00834F0E">
              <w:rPr>
                <w:rFonts w:ascii="Arial" w:hAnsi="Arial" w:cs="Arial"/>
                <w:sz w:val="18"/>
                <w:szCs w:val="18"/>
                <w:lang w:val="en-GB"/>
              </w:rPr>
              <w:t xml:space="preserve"> issues.</w:t>
            </w:r>
          </w:p>
          <w:p w14:paraId="6DB31581"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 xml:space="preserve">Logical steps have been followed, demonstrating outstanding knowledge of </w:t>
            </w:r>
            <w:r>
              <w:rPr>
                <w:rFonts w:ascii="Arial" w:hAnsi="Arial" w:cs="Arial"/>
                <w:sz w:val="18"/>
                <w:szCs w:val="18"/>
                <w:lang w:val="en-GB"/>
              </w:rPr>
              <w:t>network operations and misconfigurations</w:t>
            </w:r>
            <w:r w:rsidRPr="00834F0E">
              <w:rPr>
                <w:rFonts w:ascii="Arial" w:hAnsi="Arial" w:cs="Arial"/>
                <w:sz w:val="18"/>
                <w:szCs w:val="18"/>
                <w:lang w:val="en-GB"/>
              </w:rPr>
              <w:t>.</w:t>
            </w:r>
          </w:p>
        </w:tc>
        <w:tc>
          <w:tcPr>
            <w:tcW w:w="2410" w:type="dxa"/>
          </w:tcPr>
          <w:p w14:paraId="0A4CF7CB" w14:textId="77777777" w:rsidR="002E16E4" w:rsidRPr="00834F0E"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Outstanding explanations of the methodologies and app</w:t>
            </w:r>
            <w:r>
              <w:rPr>
                <w:rFonts w:ascii="Arial" w:hAnsi="Arial" w:cs="Arial"/>
                <w:sz w:val="18"/>
                <w:szCs w:val="18"/>
                <w:lang w:val="en-GB"/>
              </w:rPr>
              <w:t>roaches used to troubleshoot networking</w:t>
            </w:r>
            <w:r w:rsidRPr="00834F0E">
              <w:rPr>
                <w:rFonts w:ascii="Arial" w:hAnsi="Arial" w:cs="Arial"/>
                <w:sz w:val="18"/>
                <w:szCs w:val="18"/>
                <w:lang w:val="en-GB"/>
              </w:rPr>
              <w:t xml:space="preserve"> issues.</w:t>
            </w:r>
          </w:p>
          <w:p w14:paraId="45CAD906" w14:textId="77777777" w:rsidR="002E16E4" w:rsidRPr="00834F0E"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Importance of strategy and tactics in problem solving are outstandingly understood.</w:t>
            </w:r>
          </w:p>
          <w:p w14:paraId="11F49074"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No grammatical / spelling or structural errors</w:t>
            </w:r>
          </w:p>
        </w:tc>
        <w:tc>
          <w:tcPr>
            <w:tcW w:w="1701" w:type="dxa"/>
          </w:tcPr>
          <w:p w14:paraId="6E565A60"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work on weekly exercises, and they are explained with great technical skills.</w:t>
            </w:r>
            <w:r w:rsidRPr="00FE64A8">
              <w:rPr>
                <w:rFonts w:ascii="Arial" w:hAnsi="Arial" w:cs="Arial"/>
                <w:sz w:val="18"/>
                <w:szCs w:val="18"/>
                <w:lang w:val="en-GB"/>
              </w:rPr>
              <w:t xml:space="preserve">   </w:t>
            </w:r>
          </w:p>
        </w:tc>
        <w:tc>
          <w:tcPr>
            <w:tcW w:w="1985" w:type="dxa"/>
          </w:tcPr>
          <w:p w14:paraId="01D60379" w14:textId="77777777" w:rsidR="002E16E4"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Outstandingly written section on the experience of doing the weekly exercises and the lessons learned.</w:t>
            </w:r>
          </w:p>
          <w:p w14:paraId="0A4FF055"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Outstanding ability to draw conclusions and identify lessons for future work.</w:t>
            </w:r>
            <w:r w:rsidRPr="00FE64A8">
              <w:rPr>
                <w:rFonts w:ascii="Arial" w:hAnsi="Arial" w:cs="Arial"/>
                <w:sz w:val="18"/>
                <w:szCs w:val="18"/>
                <w:lang w:val="en-GB"/>
              </w:rPr>
              <w:t xml:space="preserve">   </w:t>
            </w:r>
          </w:p>
        </w:tc>
      </w:tr>
      <w:tr w:rsidR="002E16E4" w:rsidRPr="00FE64A8" w14:paraId="11DA146C" w14:textId="77777777" w:rsidTr="006128FB">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6841BC55" w14:textId="77777777" w:rsidR="002E16E4" w:rsidRPr="00FE64A8" w:rsidRDefault="002E16E4" w:rsidP="006128FB">
            <w:pPr>
              <w:ind w:left="113" w:right="113"/>
              <w:jc w:val="both"/>
              <w:rPr>
                <w:rFonts w:ascii="Arial" w:hAnsi="Arial" w:cs="Arial"/>
                <w:sz w:val="18"/>
                <w:szCs w:val="18"/>
                <w:lang w:val="en-GB"/>
              </w:rPr>
            </w:pPr>
            <w:bookmarkStart w:id="1" w:name="_Hlk31560240"/>
            <w:r w:rsidRPr="00FE64A8">
              <w:rPr>
                <w:rFonts w:ascii="Arial" w:hAnsi="Arial" w:cs="Arial"/>
                <w:sz w:val="18"/>
                <w:szCs w:val="18"/>
                <w:lang w:val="en-GB"/>
              </w:rPr>
              <w:t>70-79</w:t>
            </w:r>
          </w:p>
        </w:tc>
        <w:tc>
          <w:tcPr>
            <w:tcW w:w="661" w:type="dxa"/>
            <w:textDirection w:val="btLr"/>
          </w:tcPr>
          <w:p w14:paraId="3CE2F899"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Excellent </w:t>
            </w:r>
          </w:p>
          <w:p w14:paraId="6A67D8C0"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(1</w:t>
            </w:r>
            <w:r w:rsidRPr="00FE64A8">
              <w:rPr>
                <w:rFonts w:ascii="Arial" w:hAnsi="Arial" w:cs="Arial"/>
                <w:sz w:val="18"/>
                <w:szCs w:val="18"/>
                <w:vertAlign w:val="superscript"/>
                <w:lang w:val="en-GB"/>
              </w:rPr>
              <w:t>st</w:t>
            </w:r>
            <w:r w:rsidRPr="00FE64A8">
              <w:rPr>
                <w:rFonts w:ascii="Arial" w:hAnsi="Arial" w:cs="Arial"/>
                <w:sz w:val="18"/>
                <w:szCs w:val="18"/>
                <w:lang w:val="en-GB"/>
              </w:rPr>
              <w:t>)</w:t>
            </w:r>
          </w:p>
        </w:tc>
        <w:tc>
          <w:tcPr>
            <w:tcW w:w="2174" w:type="dxa"/>
          </w:tcPr>
          <w:p w14:paraId="2CF32F6B"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troubleshooting skills</w:t>
            </w:r>
            <w:r w:rsidRPr="00FE64A8">
              <w:rPr>
                <w:rFonts w:ascii="Arial" w:hAnsi="Arial" w:cs="Arial"/>
                <w:sz w:val="18"/>
                <w:szCs w:val="18"/>
                <w:lang w:val="en-GB"/>
              </w:rPr>
              <w:t xml:space="preserve">. </w:t>
            </w:r>
            <w:r>
              <w:rPr>
                <w:rFonts w:ascii="Arial" w:hAnsi="Arial" w:cs="Arial"/>
                <w:sz w:val="18"/>
                <w:szCs w:val="18"/>
                <w:lang w:val="en-GB"/>
              </w:rPr>
              <w:t>Evidence of extensive research on solving hardware and software technical issues.</w:t>
            </w:r>
          </w:p>
          <w:p w14:paraId="086EE468"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Logical steps have been followed, demonstrating excellent knowledge of HW &amp; SW operations and malfunctions.</w:t>
            </w:r>
          </w:p>
        </w:tc>
        <w:tc>
          <w:tcPr>
            <w:tcW w:w="2325" w:type="dxa"/>
          </w:tcPr>
          <w:p w14:paraId="213D16AA"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Excellently clear</w:t>
            </w:r>
            <w:r w:rsidRPr="00FE64A8">
              <w:rPr>
                <w:rFonts w:ascii="Arial" w:hAnsi="Arial" w:cs="Arial"/>
                <w:sz w:val="18"/>
                <w:szCs w:val="18"/>
                <w:lang w:val="en-GB"/>
              </w:rPr>
              <w:t xml:space="preserve"> </w:t>
            </w:r>
            <w:r>
              <w:rPr>
                <w:rFonts w:ascii="Arial" w:hAnsi="Arial" w:cs="Arial"/>
                <w:sz w:val="18"/>
                <w:szCs w:val="18"/>
                <w:lang w:val="en-GB"/>
              </w:rPr>
              <w:t>explanations of the methodologies and approaches used to troubleshoot the issues.</w:t>
            </w:r>
          </w:p>
          <w:p w14:paraId="3F9B4A08"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understanding of the importance of strategy and tactics in problem solving.</w:t>
            </w:r>
          </w:p>
          <w:p w14:paraId="4373D951"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1A12A2">
              <w:rPr>
                <w:rFonts w:ascii="Arial" w:hAnsi="Arial" w:cs="Arial"/>
                <w:sz w:val="18"/>
                <w:szCs w:val="18"/>
                <w:lang w:val="en-GB"/>
              </w:rPr>
              <w:t>No grammatical / spelling or structural errors</w:t>
            </w:r>
          </w:p>
          <w:p w14:paraId="4E64CC0C"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 </w:t>
            </w:r>
          </w:p>
        </w:tc>
        <w:tc>
          <w:tcPr>
            <w:tcW w:w="2069" w:type="dxa"/>
          </w:tcPr>
          <w:p w14:paraId="0BF4B71D" w14:textId="77777777" w:rsidR="002E16E4" w:rsidRPr="00834F0E"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834F0E">
              <w:rPr>
                <w:rFonts w:ascii="Arial" w:hAnsi="Arial" w:cs="Arial"/>
                <w:sz w:val="18"/>
                <w:szCs w:val="18"/>
                <w:lang w:val="en-GB"/>
              </w:rPr>
              <w:t xml:space="preserve"> troubleshooting skills. Evidence of extensive research on solving </w:t>
            </w:r>
            <w:r>
              <w:rPr>
                <w:rFonts w:ascii="Arial" w:hAnsi="Arial" w:cs="Arial"/>
                <w:sz w:val="18"/>
                <w:szCs w:val="18"/>
                <w:lang w:val="en-GB"/>
              </w:rPr>
              <w:t>networking</w:t>
            </w:r>
            <w:r w:rsidRPr="00834F0E">
              <w:rPr>
                <w:rFonts w:ascii="Arial" w:hAnsi="Arial" w:cs="Arial"/>
                <w:sz w:val="18"/>
                <w:szCs w:val="18"/>
                <w:lang w:val="en-GB"/>
              </w:rPr>
              <w:t xml:space="preserve"> issues.</w:t>
            </w:r>
          </w:p>
          <w:p w14:paraId="46218357"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 xml:space="preserve">Logical steps have been </w:t>
            </w:r>
            <w:r>
              <w:rPr>
                <w:rFonts w:ascii="Arial" w:hAnsi="Arial" w:cs="Arial"/>
                <w:sz w:val="18"/>
                <w:szCs w:val="18"/>
                <w:lang w:val="en-GB"/>
              </w:rPr>
              <w:t>followed, demonstrating excellent</w:t>
            </w:r>
            <w:r w:rsidRPr="00834F0E">
              <w:rPr>
                <w:rFonts w:ascii="Arial" w:hAnsi="Arial" w:cs="Arial"/>
                <w:sz w:val="18"/>
                <w:szCs w:val="18"/>
                <w:lang w:val="en-GB"/>
              </w:rPr>
              <w:t xml:space="preserve"> knowledge of </w:t>
            </w:r>
            <w:r>
              <w:rPr>
                <w:rFonts w:ascii="Arial" w:hAnsi="Arial" w:cs="Arial"/>
                <w:sz w:val="18"/>
                <w:szCs w:val="18"/>
                <w:lang w:val="en-GB"/>
              </w:rPr>
              <w:t>network operations and misconfigurations</w:t>
            </w:r>
            <w:r w:rsidRPr="00834F0E">
              <w:rPr>
                <w:rFonts w:ascii="Arial" w:hAnsi="Arial" w:cs="Arial"/>
                <w:sz w:val="18"/>
                <w:szCs w:val="18"/>
                <w:lang w:val="en-GB"/>
              </w:rPr>
              <w:t>.</w:t>
            </w:r>
          </w:p>
        </w:tc>
        <w:tc>
          <w:tcPr>
            <w:tcW w:w="2410" w:type="dxa"/>
          </w:tcPr>
          <w:p w14:paraId="0EB8761A" w14:textId="77777777" w:rsidR="002E16E4" w:rsidRPr="00834F0E"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w:t>
            </w:r>
            <w:r w:rsidRPr="00834F0E">
              <w:rPr>
                <w:rFonts w:ascii="Arial" w:hAnsi="Arial" w:cs="Arial"/>
                <w:sz w:val="18"/>
                <w:szCs w:val="18"/>
                <w:lang w:val="en-GB"/>
              </w:rPr>
              <w:t xml:space="preserve"> explanations of the methodologies and app</w:t>
            </w:r>
            <w:r>
              <w:rPr>
                <w:rFonts w:ascii="Arial" w:hAnsi="Arial" w:cs="Arial"/>
                <w:sz w:val="18"/>
                <w:szCs w:val="18"/>
                <w:lang w:val="en-GB"/>
              </w:rPr>
              <w:t>roaches used to troubleshoot networking</w:t>
            </w:r>
            <w:r w:rsidRPr="00834F0E">
              <w:rPr>
                <w:rFonts w:ascii="Arial" w:hAnsi="Arial" w:cs="Arial"/>
                <w:sz w:val="18"/>
                <w:szCs w:val="18"/>
                <w:lang w:val="en-GB"/>
              </w:rPr>
              <w:t xml:space="preserve"> issues.</w:t>
            </w:r>
          </w:p>
          <w:p w14:paraId="55978096" w14:textId="77777777" w:rsidR="002E16E4" w:rsidRPr="00834F0E"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 xml:space="preserve">Importance of strategy and tactics in problem solving are </w:t>
            </w:r>
            <w:r>
              <w:rPr>
                <w:rFonts w:ascii="Arial" w:hAnsi="Arial" w:cs="Arial"/>
                <w:sz w:val="18"/>
                <w:szCs w:val="18"/>
                <w:lang w:val="en-GB"/>
              </w:rPr>
              <w:t>excellently</w:t>
            </w:r>
            <w:r w:rsidRPr="00834F0E">
              <w:rPr>
                <w:rFonts w:ascii="Arial" w:hAnsi="Arial" w:cs="Arial"/>
                <w:sz w:val="18"/>
                <w:szCs w:val="18"/>
                <w:lang w:val="en-GB"/>
              </w:rPr>
              <w:t xml:space="preserve"> understood.</w:t>
            </w:r>
          </w:p>
          <w:p w14:paraId="302CDCB9"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34F0E">
              <w:rPr>
                <w:rFonts w:ascii="Arial" w:hAnsi="Arial" w:cs="Arial"/>
                <w:sz w:val="18"/>
                <w:szCs w:val="18"/>
                <w:lang w:val="en-GB"/>
              </w:rPr>
              <w:t>No grammatical / spelling or structural errors</w:t>
            </w:r>
          </w:p>
        </w:tc>
        <w:tc>
          <w:tcPr>
            <w:tcW w:w="1701" w:type="dxa"/>
          </w:tcPr>
          <w:p w14:paraId="441C8411"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 work on weekly exercises, and they are explained with excellent technical skills.</w:t>
            </w:r>
            <w:r w:rsidRPr="00FE64A8">
              <w:rPr>
                <w:rFonts w:ascii="Arial" w:hAnsi="Arial" w:cs="Arial"/>
                <w:sz w:val="18"/>
                <w:szCs w:val="18"/>
                <w:lang w:val="en-GB"/>
              </w:rPr>
              <w:t xml:space="preserve">   </w:t>
            </w:r>
          </w:p>
        </w:tc>
        <w:tc>
          <w:tcPr>
            <w:tcW w:w="1985" w:type="dxa"/>
          </w:tcPr>
          <w:p w14:paraId="1503585F"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Excellently written section on the experience of doing the weekly exercises and the lessons learned.</w:t>
            </w:r>
          </w:p>
          <w:p w14:paraId="3C61DFF8"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Ability to draw excellent conclusions and identify excellent lessons for future work.</w:t>
            </w:r>
            <w:r w:rsidRPr="00FE64A8">
              <w:rPr>
                <w:rFonts w:ascii="Arial" w:hAnsi="Arial" w:cs="Arial"/>
                <w:sz w:val="18"/>
                <w:szCs w:val="18"/>
                <w:lang w:val="en-GB"/>
              </w:rPr>
              <w:t xml:space="preserve">   </w:t>
            </w:r>
          </w:p>
        </w:tc>
      </w:tr>
      <w:bookmarkEnd w:id="1"/>
      <w:tr w:rsidR="002E16E4" w:rsidRPr="00FE64A8" w14:paraId="7D70F3FD" w14:textId="77777777" w:rsidTr="006128FB">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764E3937"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lastRenderedPageBreak/>
              <w:t>60-69</w:t>
            </w:r>
          </w:p>
        </w:tc>
        <w:tc>
          <w:tcPr>
            <w:tcW w:w="661" w:type="dxa"/>
            <w:textDirection w:val="btLr"/>
          </w:tcPr>
          <w:p w14:paraId="31F5E5D9"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Very good </w:t>
            </w:r>
          </w:p>
          <w:p w14:paraId="417F7AD7"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(2:1)</w:t>
            </w:r>
          </w:p>
        </w:tc>
        <w:tc>
          <w:tcPr>
            <w:tcW w:w="2174" w:type="dxa"/>
          </w:tcPr>
          <w:p w14:paraId="52986F1C" w14:textId="77777777" w:rsidR="002E16E4" w:rsidRPr="006870C2"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Very good </w:t>
            </w:r>
            <w:r w:rsidRPr="006870C2">
              <w:rPr>
                <w:rFonts w:ascii="Arial" w:hAnsi="Arial" w:cs="Arial"/>
                <w:sz w:val="18"/>
                <w:szCs w:val="18"/>
                <w:lang w:val="en-GB"/>
              </w:rPr>
              <w:t>troubleshooti</w:t>
            </w:r>
            <w:r>
              <w:rPr>
                <w:rFonts w:ascii="Arial" w:hAnsi="Arial" w:cs="Arial"/>
                <w:sz w:val="18"/>
                <w:szCs w:val="18"/>
                <w:lang w:val="en-GB"/>
              </w:rPr>
              <w:t>ng skills. Evidence of very good level of</w:t>
            </w:r>
            <w:r w:rsidRPr="006870C2">
              <w:rPr>
                <w:rFonts w:ascii="Arial" w:hAnsi="Arial" w:cs="Arial"/>
                <w:sz w:val="18"/>
                <w:szCs w:val="18"/>
                <w:lang w:val="en-GB"/>
              </w:rPr>
              <w:t xml:space="preserve"> research on solving hardware and software technical issues.</w:t>
            </w:r>
          </w:p>
          <w:p w14:paraId="3CEB5951"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6870C2">
              <w:rPr>
                <w:rFonts w:ascii="Arial" w:hAnsi="Arial" w:cs="Arial"/>
                <w:sz w:val="18"/>
                <w:szCs w:val="18"/>
                <w:lang w:val="en-GB"/>
              </w:rPr>
              <w:t>Logical steps have been f</w:t>
            </w:r>
            <w:r>
              <w:rPr>
                <w:rFonts w:ascii="Arial" w:hAnsi="Arial" w:cs="Arial"/>
                <w:sz w:val="18"/>
                <w:szCs w:val="18"/>
                <w:lang w:val="en-GB"/>
              </w:rPr>
              <w:t>ollowed, demonstrating very good</w:t>
            </w:r>
            <w:r w:rsidRPr="006870C2">
              <w:rPr>
                <w:rFonts w:ascii="Arial" w:hAnsi="Arial" w:cs="Arial"/>
                <w:sz w:val="18"/>
                <w:szCs w:val="18"/>
                <w:lang w:val="en-GB"/>
              </w:rPr>
              <w:t xml:space="preserve"> knowledge of HW &amp; SW operations and malfunctions.</w:t>
            </w:r>
          </w:p>
        </w:tc>
        <w:tc>
          <w:tcPr>
            <w:tcW w:w="2325" w:type="dxa"/>
          </w:tcPr>
          <w:p w14:paraId="2BCE5198" w14:textId="77777777" w:rsidR="002E16E4" w:rsidRPr="003F5539"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3F5539">
              <w:rPr>
                <w:rFonts w:ascii="Arial" w:hAnsi="Arial" w:cs="Arial"/>
                <w:sz w:val="18"/>
                <w:szCs w:val="18"/>
                <w:lang w:val="en-GB"/>
              </w:rPr>
              <w:t xml:space="preserve"> explanations of the methodologies and approaches used to troubleshoot the issues.</w:t>
            </w:r>
          </w:p>
          <w:p w14:paraId="251CED8A" w14:textId="77777777" w:rsidR="002E16E4" w:rsidRPr="003F5539"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very good</w:t>
            </w:r>
            <w:r w:rsidRPr="003F5539">
              <w:rPr>
                <w:rFonts w:ascii="Arial" w:hAnsi="Arial" w:cs="Arial"/>
                <w:sz w:val="18"/>
                <w:szCs w:val="18"/>
                <w:lang w:val="en-GB"/>
              </w:rPr>
              <w:t xml:space="preserve"> understanding of the importance of strategy and tactics in problem solving</w:t>
            </w:r>
            <w:r>
              <w:rPr>
                <w:rFonts w:ascii="Arial" w:hAnsi="Arial" w:cs="Arial"/>
                <w:sz w:val="18"/>
                <w:szCs w:val="18"/>
                <w:lang w:val="en-GB"/>
              </w:rPr>
              <w:t xml:space="preserve"> has been demonstrated</w:t>
            </w:r>
            <w:r w:rsidRPr="003F5539">
              <w:rPr>
                <w:rFonts w:ascii="Arial" w:hAnsi="Arial" w:cs="Arial"/>
                <w:sz w:val="18"/>
                <w:szCs w:val="18"/>
                <w:lang w:val="en-GB"/>
              </w:rPr>
              <w:t>.</w:t>
            </w:r>
          </w:p>
          <w:p w14:paraId="61D19F3F"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 structure and writing skills.</w:t>
            </w:r>
          </w:p>
        </w:tc>
        <w:tc>
          <w:tcPr>
            <w:tcW w:w="2069" w:type="dxa"/>
          </w:tcPr>
          <w:p w14:paraId="41D7251B" w14:textId="77777777" w:rsidR="002E16E4" w:rsidRPr="003F5539"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3F5539">
              <w:rPr>
                <w:rFonts w:ascii="Arial" w:hAnsi="Arial" w:cs="Arial"/>
                <w:sz w:val="18"/>
                <w:szCs w:val="18"/>
                <w:lang w:val="en-GB"/>
              </w:rPr>
              <w:t xml:space="preserve">Very good troubleshooting skills. Evidence of very good level of research on solving </w:t>
            </w:r>
            <w:r>
              <w:rPr>
                <w:rFonts w:ascii="Arial" w:hAnsi="Arial" w:cs="Arial"/>
                <w:sz w:val="18"/>
                <w:szCs w:val="18"/>
                <w:lang w:val="en-GB"/>
              </w:rPr>
              <w:t>networking errors and misconfigurations.</w:t>
            </w:r>
          </w:p>
          <w:p w14:paraId="75B741E4"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3F5539">
              <w:rPr>
                <w:rFonts w:ascii="Arial" w:hAnsi="Arial" w:cs="Arial"/>
                <w:sz w:val="18"/>
                <w:szCs w:val="18"/>
                <w:lang w:val="en-GB"/>
              </w:rPr>
              <w:t>Logical steps have been followed, demo</w:t>
            </w:r>
            <w:r>
              <w:rPr>
                <w:rFonts w:ascii="Arial" w:hAnsi="Arial" w:cs="Arial"/>
                <w:sz w:val="18"/>
                <w:szCs w:val="18"/>
                <w:lang w:val="en-GB"/>
              </w:rPr>
              <w:t>nstrating very good networking knowledge.</w:t>
            </w:r>
          </w:p>
        </w:tc>
        <w:tc>
          <w:tcPr>
            <w:tcW w:w="2410" w:type="dxa"/>
          </w:tcPr>
          <w:p w14:paraId="1267B3CE" w14:textId="77777777" w:rsidR="002E16E4" w:rsidRPr="002628A5"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2628A5">
              <w:rPr>
                <w:rFonts w:ascii="Arial" w:hAnsi="Arial" w:cs="Arial"/>
                <w:sz w:val="18"/>
                <w:szCs w:val="18"/>
                <w:lang w:val="en-GB"/>
              </w:rPr>
              <w:t>Very good explanations of the methodologies and app</w:t>
            </w:r>
            <w:r>
              <w:rPr>
                <w:rFonts w:ascii="Arial" w:hAnsi="Arial" w:cs="Arial"/>
                <w:sz w:val="18"/>
                <w:szCs w:val="18"/>
                <w:lang w:val="en-GB"/>
              </w:rPr>
              <w:t>roaches used to troubleshoot networking</w:t>
            </w:r>
            <w:r w:rsidRPr="002628A5">
              <w:rPr>
                <w:rFonts w:ascii="Arial" w:hAnsi="Arial" w:cs="Arial"/>
                <w:sz w:val="18"/>
                <w:szCs w:val="18"/>
                <w:lang w:val="en-GB"/>
              </w:rPr>
              <w:t xml:space="preserve"> issues.</w:t>
            </w:r>
          </w:p>
          <w:p w14:paraId="2F698F93" w14:textId="77777777" w:rsidR="002E16E4" w:rsidRPr="002628A5"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2628A5">
              <w:rPr>
                <w:rFonts w:ascii="Arial" w:hAnsi="Arial" w:cs="Arial"/>
                <w:sz w:val="18"/>
                <w:szCs w:val="18"/>
                <w:lang w:val="en-GB"/>
              </w:rPr>
              <w:t>A very good understanding of the importance of strategy and tactics in problem solving has been demonstrated.</w:t>
            </w:r>
          </w:p>
          <w:p w14:paraId="7FB5B48B"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2628A5">
              <w:rPr>
                <w:rFonts w:ascii="Arial" w:hAnsi="Arial" w:cs="Arial"/>
                <w:sz w:val="18"/>
                <w:szCs w:val="18"/>
                <w:lang w:val="en-GB"/>
              </w:rPr>
              <w:t>Very good structure and writing skills.</w:t>
            </w:r>
          </w:p>
        </w:tc>
        <w:tc>
          <w:tcPr>
            <w:tcW w:w="1701" w:type="dxa"/>
          </w:tcPr>
          <w:p w14:paraId="78DC36E6"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good</w:t>
            </w:r>
            <w:r w:rsidRPr="002628A5">
              <w:rPr>
                <w:rFonts w:ascii="Arial" w:hAnsi="Arial" w:cs="Arial"/>
                <w:sz w:val="18"/>
                <w:szCs w:val="18"/>
                <w:lang w:val="en-GB"/>
              </w:rPr>
              <w:t xml:space="preserve"> work on weekly exercises, and they are e</w:t>
            </w:r>
            <w:r>
              <w:rPr>
                <w:rFonts w:ascii="Arial" w:hAnsi="Arial" w:cs="Arial"/>
                <w:sz w:val="18"/>
                <w:szCs w:val="18"/>
                <w:lang w:val="en-GB"/>
              </w:rPr>
              <w:t>xplained with very good</w:t>
            </w:r>
            <w:r w:rsidRPr="002628A5">
              <w:rPr>
                <w:rFonts w:ascii="Arial" w:hAnsi="Arial" w:cs="Arial"/>
                <w:sz w:val="18"/>
                <w:szCs w:val="18"/>
                <w:lang w:val="en-GB"/>
              </w:rPr>
              <w:t xml:space="preserve"> technical skills.   </w:t>
            </w:r>
          </w:p>
        </w:tc>
        <w:tc>
          <w:tcPr>
            <w:tcW w:w="1985" w:type="dxa"/>
          </w:tcPr>
          <w:p w14:paraId="3332FFE1" w14:textId="77777777" w:rsidR="002E16E4" w:rsidRPr="002628A5"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very well</w:t>
            </w:r>
            <w:r w:rsidRPr="002628A5">
              <w:rPr>
                <w:rFonts w:ascii="Arial" w:hAnsi="Arial" w:cs="Arial"/>
                <w:sz w:val="18"/>
                <w:szCs w:val="18"/>
                <w:lang w:val="en-GB"/>
              </w:rPr>
              <w:t xml:space="preserve"> written</w:t>
            </w:r>
            <w:r>
              <w:rPr>
                <w:rFonts w:ascii="Arial" w:hAnsi="Arial" w:cs="Arial"/>
                <w:sz w:val="18"/>
                <w:szCs w:val="18"/>
                <w:lang w:val="en-GB"/>
              </w:rPr>
              <w:t xml:space="preserve"> evaluation</w:t>
            </w:r>
            <w:r w:rsidRPr="002628A5">
              <w:rPr>
                <w:rFonts w:ascii="Arial" w:hAnsi="Arial" w:cs="Arial"/>
                <w:sz w:val="18"/>
                <w:szCs w:val="18"/>
                <w:lang w:val="en-GB"/>
              </w:rPr>
              <w:t xml:space="preserve"> section on the experience of doing the weekly exercises and the lessons learned.</w:t>
            </w:r>
          </w:p>
          <w:p w14:paraId="468F2AFD"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Very good level of ability to draw </w:t>
            </w:r>
            <w:r w:rsidRPr="002628A5">
              <w:rPr>
                <w:rFonts w:ascii="Arial" w:hAnsi="Arial" w:cs="Arial"/>
                <w:sz w:val="18"/>
                <w:szCs w:val="18"/>
                <w:lang w:val="en-GB"/>
              </w:rPr>
              <w:t>con</w:t>
            </w:r>
            <w:r>
              <w:rPr>
                <w:rFonts w:ascii="Arial" w:hAnsi="Arial" w:cs="Arial"/>
                <w:sz w:val="18"/>
                <w:szCs w:val="18"/>
                <w:lang w:val="en-GB"/>
              </w:rPr>
              <w:t xml:space="preserve">clusions and identify </w:t>
            </w:r>
            <w:r w:rsidRPr="002628A5">
              <w:rPr>
                <w:rFonts w:ascii="Arial" w:hAnsi="Arial" w:cs="Arial"/>
                <w:sz w:val="18"/>
                <w:szCs w:val="18"/>
                <w:lang w:val="en-GB"/>
              </w:rPr>
              <w:t xml:space="preserve">lessons for future work.   </w:t>
            </w:r>
          </w:p>
        </w:tc>
      </w:tr>
      <w:tr w:rsidR="002E16E4" w:rsidRPr="00FE64A8" w14:paraId="1D4FB6DE" w14:textId="77777777" w:rsidTr="006128FB">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714D2712"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t>50-59</w:t>
            </w:r>
          </w:p>
        </w:tc>
        <w:tc>
          <w:tcPr>
            <w:tcW w:w="661" w:type="dxa"/>
            <w:textDirection w:val="btLr"/>
          </w:tcPr>
          <w:p w14:paraId="37E0C89D"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Good </w:t>
            </w:r>
          </w:p>
          <w:p w14:paraId="457CF83D"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(2:2)</w:t>
            </w:r>
          </w:p>
        </w:tc>
        <w:tc>
          <w:tcPr>
            <w:tcW w:w="2174" w:type="dxa"/>
          </w:tcPr>
          <w:p w14:paraId="664C27C1" w14:textId="77777777" w:rsidR="002E16E4" w:rsidRPr="006870C2"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Good </w:t>
            </w:r>
            <w:r w:rsidRPr="006870C2">
              <w:rPr>
                <w:rFonts w:ascii="Arial" w:hAnsi="Arial" w:cs="Arial"/>
                <w:sz w:val="18"/>
                <w:szCs w:val="18"/>
                <w:lang w:val="en-GB"/>
              </w:rPr>
              <w:t>troubleshooti</w:t>
            </w:r>
            <w:r>
              <w:rPr>
                <w:rFonts w:ascii="Arial" w:hAnsi="Arial" w:cs="Arial"/>
                <w:sz w:val="18"/>
                <w:szCs w:val="18"/>
                <w:lang w:val="en-GB"/>
              </w:rPr>
              <w:t>ng skills. Evidence of good level of</w:t>
            </w:r>
            <w:r w:rsidRPr="006870C2">
              <w:rPr>
                <w:rFonts w:ascii="Arial" w:hAnsi="Arial" w:cs="Arial"/>
                <w:sz w:val="18"/>
                <w:szCs w:val="18"/>
                <w:lang w:val="en-GB"/>
              </w:rPr>
              <w:t xml:space="preserve"> research on solving hardware and software technical issues.</w:t>
            </w:r>
          </w:p>
          <w:p w14:paraId="129E1106"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series of l</w:t>
            </w:r>
            <w:r w:rsidRPr="006870C2">
              <w:rPr>
                <w:rFonts w:ascii="Arial" w:hAnsi="Arial" w:cs="Arial"/>
                <w:sz w:val="18"/>
                <w:szCs w:val="18"/>
                <w:lang w:val="en-GB"/>
              </w:rPr>
              <w:t>ogical steps have been f</w:t>
            </w:r>
            <w:r>
              <w:rPr>
                <w:rFonts w:ascii="Arial" w:hAnsi="Arial" w:cs="Arial"/>
                <w:sz w:val="18"/>
                <w:szCs w:val="18"/>
                <w:lang w:val="en-GB"/>
              </w:rPr>
              <w:t>ollowed, demonstrating good</w:t>
            </w:r>
            <w:r w:rsidRPr="006870C2">
              <w:rPr>
                <w:rFonts w:ascii="Arial" w:hAnsi="Arial" w:cs="Arial"/>
                <w:sz w:val="18"/>
                <w:szCs w:val="18"/>
                <w:lang w:val="en-GB"/>
              </w:rPr>
              <w:t xml:space="preserve"> knowledge of HW &amp; SW operations and malfunctions.</w:t>
            </w:r>
          </w:p>
        </w:tc>
        <w:tc>
          <w:tcPr>
            <w:tcW w:w="2325" w:type="dxa"/>
          </w:tcPr>
          <w:p w14:paraId="54FFDAF6" w14:textId="77777777" w:rsidR="002E16E4" w:rsidRPr="003F5539"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w:t>
            </w:r>
            <w:r w:rsidRPr="003F5539">
              <w:rPr>
                <w:rFonts w:ascii="Arial" w:hAnsi="Arial" w:cs="Arial"/>
                <w:sz w:val="18"/>
                <w:szCs w:val="18"/>
                <w:lang w:val="en-GB"/>
              </w:rPr>
              <w:t xml:space="preserve"> explanations of the methodologies and approaches used to troubleshoot the issues.</w:t>
            </w:r>
          </w:p>
          <w:p w14:paraId="767FE9A7" w14:textId="77777777" w:rsidR="002E16E4" w:rsidRPr="003F5539"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w:t>
            </w:r>
            <w:r w:rsidRPr="003F5539">
              <w:rPr>
                <w:rFonts w:ascii="Arial" w:hAnsi="Arial" w:cs="Arial"/>
                <w:sz w:val="18"/>
                <w:szCs w:val="18"/>
                <w:lang w:val="en-GB"/>
              </w:rPr>
              <w:t xml:space="preserve"> understanding of the importance of strategy and tactics in problem solving</w:t>
            </w:r>
            <w:r>
              <w:rPr>
                <w:rFonts w:ascii="Arial" w:hAnsi="Arial" w:cs="Arial"/>
                <w:sz w:val="18"/>
                <w:szCs w:val="18"/>
                <w:lang w:val="en-GB"/>
              </w:rPr>
              <w:t xml:space="preserve"> has been demonstrated</w:t>
            </w:r>
            <w:r w:rsidRPr="003F5539">
              <w:rPr>
                <w:rFonts w:ascii="Arial" w:hAnsi="Arial" w:cs="Arial"/>
                <w:sz w:val="18"/>
                <w:szCs w:val="18"/>
                <w:lang w:val="en-GB"/>
              </w:rPr>
              <w:t>.</w:t>
            </w:r>
          </w:p>
          <w:p w14:paraId="2433A727"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 structure and writing skills. You need to make improvements in your explanations, writing style, and in the level of understanding, for very good or excellent marks.</w:t>
            </w:r>
          </w:p>
        </w:tc>
        <w:tc>
          <w:tcPr>
            <w:tcW w:w="2069" w:type="dxa"/>
          </w:tcPr>
          <w:p w14:paraId="6CA043D4" w14:textId="77777777" w:rsidR="002E16E4" w:rsidRPr="00FA3B60"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A3B60">
              <w:rPr>
                <w:rFonts w:ascii="Arial" w:hAnsi="Arial" w:cs="Arial"/>
                <w:sz w:val="18"/>
                <w:szCs w:val="18"/>
                <w:lang w:val="en-GB"/>
              </w:rPr>
              <w:t xml:space="preserve">Good troubleshooting skills. Evidence of good level of research on solving </w:t>
            </w:r>
            <w:r>
              <w:rPr>
                <w:rFonts w:ascii="Arial" w:hAnsi="Arial" w:cs="Arial"/>
                <w:sz w:val="18"/>
                <w:szCs w:val="18"/>
                <w:lang w:val="en-GB"/>
              </w:rPr>
              <w:t>networking</w:t>
            </w:r>
            <w:r w:rsidRPr="00FA3B60">
              <w:rPr>
                <w:rFonts w:ascii="Arial" w:hAnsi="Arial" w:cs="Arial"/>
                <w:sz w:val="18"/>
                <w:szCs w:val="18"/>
                <w:lang w:val="en-GB"/>
              </w:rPr>
              <w:t xml:space="preserve"> technical issues.</w:t>
            </w:r>
          </w:p>
          <w:p w14:paraId="5B5712DA"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A3B60">
              <w:rPr>
                <w:rFonts w:ascii="Arial" w:hAnsi="Arial" w:cs="Arial"/>
                <w:sz w:val="18"/>
                <w:szCs w:val="18"/>
                <w:lang w:val="en-GB"/>
              </w:rPr>
              <w:t>A series of logical steps have been followed, demonstrating good</w:t>
            </w:r>
            <w:r>
              <w:rPr>
                <w:rFonts w:ascii="Arial" w:hAnsi="Arial" w:cs="Arial"/>
                <w:sz w:val="18"/>
                <w:szCs w:val="18"/>
                <w:lang w:val="en-GB"/>
              </w:rPr>
              <w:t xml:space="preserve"> knowledge of networking misconfigurations</w:t>
            </w:r>
            <w:r w:rsidRPr="00FA3B60">
              <w:rPr>
                <w:rFonts w:ascii="Arial" w:hAnsi="Arial" w:cs="Arial"/>
                <w:sz w:val="18"/>
                <w:szCs w:val="18"/>
                <w:lang w:val="en-GB"/>
              </w:rPr>
              <w:t xml:space="preserve"> and malfunctions.</w:t>
            </w:r>
          </w:p>
        </w:tc>
        <w:tc>
          <w:tcPr>
            <w:tcW w:w="2410" w:type="dxa"/>
          </w:tcPr>
          <w:p w14:paraId="367B1255" w14:textId="77777777" w:rsidR="002E16E4" w:rsidRPr="00FA3B60"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A3B60">
              <w:rPr>
                <w:rFonts w:ascii="Arial" w:hAnsi="Arial" w:cs="Arial"/>
                <w:sz w:val="18"/>
                <w:szCs w:val="18"/>
                <w:lang w:val="en-GB"/>
              </w:rPr>
              <w:t>Good explanations of the methodologies and approaches used to troubleshoot the issues.</w:t>
            </w:r>
          </w:p>
          <w:p w14:paraId="2A7B1841" w14:textId="77777777" w:rsidR="002E16E4" w:rsidRPr="00FA3B60"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A3B60">
              <w:rPr>
                <w:rFonts w:ascii="Arial" w:hAnsi="Arial" w:cs="Arial"/>
                <w:sz w:val="18"/>
                <w:szCs w:val="18"/>
                <w:lang w:val="en-GB"/>
              </w:rPr>
              <w:t>Good understanding of the importance of strategy and tactics in problem solving has been demonstrated.</w:t>
            </w:r>
          </w:p>
          <w:p w14:paraId="4F5E3321"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A3B60">
              <w:rPr>
                <w:rFonts w:ascii="Arial" w:hAnsi="Arial" w:cs="Arial"/>
                <w:sz w:val="18"/>
                <w:szCs w:val="18"/>
                <w:lang w:val="en-GB"/>
              </w:rPr>
              <w:t>Good structure and writing skills. You need to make improvements in your explanations, writing style, and in the level of understanding, for very good or excellent marks.</w:t>
            </w:r>
          </w:p>
        </w:tc>
        <w:tc>
          <w:tcPr>
            <w:tcW w:w="1701" w:type="dxa"/>
          </w:tcPr>
          <w:p w14:paraId="6BDC57B2"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Good level of</w:t>
            </w:r>
            <w:r w:rsidRPr="002628A5">
              <w:rPr>
                <w:rFonts w:ascii="Arial" w:hAnsi="Arial" w:cs="Arial"/>
                <w:sz w:val="18"/>
                <w:szCs w:val="18"/>
                <w:lang w:val="en-GB"/>
              </w:rPr>
              <w:t xml:space="preserve"> work on weekly exercises, and they are e</w:t>
            </w:r>
            <w:r>
              <w:rPr>
                <w:rFonts w:ascii="Arial" w:hAnsi="Arial" w:cs="Arial"/>
                <w:sz w:val="18"/>
                <w:szCs w:val="18"/>
                <w:lang w:val="en-GB"/>
              </w:rPr>
              <w:t>xplained with good</w:t>
            </w:r>
            <w:r w:rsidRPr="002628A5">
              <w:rPr>
                <w:rFonts w:ascii="Arial" w:hAnsi="Arial" w:cs="Arial"/>
                <w:sz w:val="18"/>
                <w:szCs w:val="18"/>
                <w:lang w:val="en-GB"/>
              </w:rPr>
              <w:t xml:space="preserve"> technical skills.   </w:t>
            </w:r>
          </w:p>
        </w:tc>
        <w:tc>
          <w:tcPr>
            <w:tcW w:w="1985" w:type="dxa"/>
          </w:tcPr>
          <w:p w14:paraId="7F1D3847" w14:textId="77777777" w:rsidR="002E16E4" w:rsidRPr="002628A5"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well</w:t>
            </w:r>
            <w:r w:rsidRPr="002628A5">
              <w:rPr>
                <w:rFonts w:ascii="Arial" w:hAnsi="Arial" w:cs="Arial"/>
                <w:sz w:val="18"/>
                <w:szCs w:val="18"/>
                <w:lang w:val="en-GB"/>
              </w:rPr>
              <w:t xml:space="preserve"> written</w:t>
            </w:r>
            <w:r>
              <w:rPr>
                <w:rFonts w:ascii="Arial" w:hAnsi="Arial" w:cs="Arial"/>
                <w:sz w:val="18"/>
                <w:szCs w:val="18"/>
                <w:lang w:val="en-GB"/>
              </w:rPr>
              <w:t xml:space="preserve"> evaluation</w:t>
            </w:r>
            <w:r w:rsidRPr="002628A5">
              <w:rPr>
                <w:rFonts w:ascii="Arial" w:hAnsi="Arial" w:cs="Arial"/>
                <w:sz w:val="18"/>
                <w:szCs w:val="18"/>
                <w:lang w:val="en-GB"/>
              </w:rPr>
              <w:t xml:space="preserve"> section on the experience of doing the weekly exercises and the lessons learned.</w:t>
            </w:r>
          </w:p>
          <w:p w14:paraId="1F04FC4C"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Good level of ability to draw </w:t>
            </w:r>
            <w:r w:rsidRPr="002628A5">
              <w:rPr>
                <w:rFonts w:ascii="Arial" w:hAnsi="Arial" w:cs="Arial"/>
                <w:sz w:val="18"/>
                <w:szCs w:val="18"/>
                <w:lang w:val="en-GB"/>
              </w:rPr>
              <w:t>con</w:t>
            </w:r>
            <w:r>
              <w:rPr>
                <w:rFonts w:ascii="Arial" w:hAnsi="Arial" w:cs="Arial"/>
                <w:sz w:val="18"/>
                <w:szCs w:val="18"/>
                <w:lang w:val="en-GB"/>
              </w:rPr>
              <w:t xml:space="preserve">clusions and identify </w:t>
            </w:r>
            <w:r w:rsidRPr="002628A5">
              <w:rPr>
                <w:rFonts w:ascii="Arial" w:hAnsi="Arial" w:cs="Arial"/>
                <w:sz w:val="18"/>
                <w:szCs w:val="18"/>
                <w:lang w:val="en-GB"/>
              </w:rPr>
              <w:t xml:space="preserve">lessons for future work.   </w:t>
            </w:r>
          </w:p>
        </w:tc>
      </w:tr>
      <w:tr w:rsidR="002E16E4" w:rsidRPr="00FE64A8" w14:paraId="71C0784C" w14:textId="77777777" w:rsidTr="006128FB">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16273286"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t>40-49</w:t>
            </w:r>
          </w:p>
        </w:tc>
        <w:tc>
          <w:tcPr>
            <w:tcW w:w="661" w:type="dxa"/>
            <w:textDirection w:val="btLr"/>
          </w:tcPr>
          <w:p w14:paraId="78CA0A47"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Satisfactory </w:t>
            </w:r>
          </w:p>
          <w:p w14:paraId="79F9508F"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(3</w:t>
            </w:r>
            <w:r w:rsidRPr="00FE64A8">
              <w:rPr>
                <w:rFonts w:ascii="Arial" w:hAnsi="Arial" w:cs="Arial"/>
                <w:sz w:val="18"/>
                <w:szCs w:val="18"/>
                <w:vertAlign w:val="superscript"/>
                <w:lang w:val="en-GB"/>
              </w:rPr>
              <w:t>rd</w:t>
            </w:r>
            <w:r w:rsidRPr="00FE64A8">
              <w:rPr>
                <w:rFonts w:ascii="Arial" w:hAnsi="Arial" w:cs="Arial"/>
                <w:sz w:val="18"/>
                <w:szCs w:val="18"/>
                <w:lang w:val="en-GB"/>
              </w:rPr>
              <w:t>)</w:t>
            </w:r>
          </w:p>
        </w:tc>
        <w:tc>
          <w:tcPr>
            <w:tcW w:w="2174" w:type="dxa"/>
          </w:tcPr>
          <w:p w14:paraId="6C946712" w14:textId="77777777" w:rsidR="002E16E4" w:rsidRPr="006870C2"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Satisfactory </w:t>
            </w:r>
            <w:r w:rsidRPr="006870C2">
              <w:rPr>
                <w:rFonts w:ascii="Arial" w:hAnsi="Arial" w:cs="Arial"/>
                <w:sz w:val="18"/>
                <w:szCs w:val="18"/>
                <w:lang w:val="en-GB"/>
              </w:rPr>
              <w:t>troubleshooti</w:t>
            </w:r>
            <w:r>
              <w:rPr>
                <w:rFonts w:ascii="Arial" w:hAnsi="Arial" w:cs="Arial"/>
                <w:sz w:val="18"/>
                <w:szCs w:val="18"/>
                <w:lang w:val="en-GB"/>
              </w:rPr>
              <w:t>ng skills. Evidence of satisfactory level of</w:t>
            </w:r>
            <w:r w:rsidRPr="006870C2">
              <w:rPr>
                <w:rFonts w:ascii="Arial" w:hAnsi="Arial" w:cs="Arial"/>
                <w:sz w:val="18"/>
                <w:szCs w:val="18"/>
                <w:lang w:val="en-GB"/>
              </w:rPr>
              <w:t xml:space="preserve"> research on solving hardware and software technical issues.</w:t>
            </w:r>
          </w:p>
          <w:p w14:paraId="144317C0"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series of l</w:t>
            </w:r>
            <w:r w:rsidRPr="006870C2">
              <w:rPr>
                <w:rFonts w:ascii="Arial" w:hAnsi="Arial" w:cs="Arial"/>
                <w:sz w:val="18"/>
                <w:szCs w:val="18"/>
                <w:lang w:val="en-GB"/>
              </w:rPr>
              <w:t>ogical steps have been f</w:t>
            </w:r>
            <w:r>
              <w:rPr>
                <w:rFonts w:ascii="Arial" w:hAnsi="Arial" w:cs="Arial"/>
                <w:sz w:val="18"/>
                <w:szCs w:val="18"/>
                <w:lang w:val="en-GB"/>
              </w:rPr>
              <w:t xml:space="preserve">ollowed, demonstrating satisfactory </w:t>
            </w:r>
            <w:r w:rsidRPr="006870C2">
              <w:rPr>
                <w:rFonts w:ascii="Arial" w:hAnsi="Arial" w:cs="Arial"/>
                <w:sz w:val="18"/>
                <w:szCs w:val="18"/>
                <w:lang w:val="en-GB"/>
              </w:rPr>
              <w:t>knowledge of HW &amp; SW operations and malfunctions.</w:t>
            </w:r>
          </w:p>
        </w:tc>
        <w:tc>
          <w:tcPr>
            <w:tcW w:w="2325" w:type="dxa"/>
          </w:tcPr>
          <w:p w14:paraId="6CF2DE1D" w14:textId="77777777" w:rsidR="002E16E4" w:rsidRPr="003F5539"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rsidRPr="003F5539">
              <w:rPr>
                <w:rFonts w:ascii="Arial" w:hAnsi="Arial" w:cs="Arial"/>
                <w:sz w:val="18"/>
                <w:szCs w:val="18"/>
                <w:lang w:val="en-GB"/>
              </w:rPr>
              <w:t xml:space="preserve"> explanations of the methodologies and approaches used to troubleshoot the issues.</w:t>
            </w:r>
          </w:p>
          <w:p w14:paraId="3C3FF5AC" w14:textId="77777777" w:rsidR="002E16E4" w:rsidRPr="003F5539"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w:t>
            </w:r>
            <w:r w:rsidRPr="003F5539">
              <w:rPr>
                <w:rFonts w:ascii="Arial" w:hAnsi="Arial" w:cs="Arial"/>
                <w:sz w:val="18"/>
                <w:szCs w:val="18"/>
                <w:lang w:val="en-GB"/>
              </w:rPr>
              <w:t xml:space="preserve"> understanding of the importance of strategy and tactics in problem solving.</w:t>
            </w:r>
          </w:p>
          <w:p w14:paraId="7CC09A20"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You need to make improvements in your explanations, writing style, and in the level of understanding, for very good or excellent marks.</w:t>
            </w:r>
          </w:p>
        </w:tc>
        <w:tc>
          <w:tcPr>
            <w:tcW w:w="2069" w:type="dxa"/>
          </w:tcPr>
          <w:p w14:paraId="03E5CB3E" w14:textId="77777777" w:rsidR="002E16E4" w:rsidRPr="00040F8E"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0F8E">
              <w:rPr>
                <w:rFonts w:ascii="Arial" w:hAnsi="Arial" w:cs="Arial"/>
                <w:sz w:val="18"/>
                <w:szCs w:val="18"/>
                <w:lang w:val="en-GB"/>
              </w:rPr>
              <w:t xml:space="preserve">Satisfactory troubleshooting skills. Evidence of satisfactory level of research on solving </w:t>
            </w:r>
            <w:r>
              <w:rPr>
                <w:rFonts w:ascii="Arial" w:hAnsi="Arial" w:cs="Arial"/>
                <w:sz w:val="18"/>
                <w:szCs w:val="18"/>
                <w:lang w:val="en-GB"/>
              </w:rPr>
              <w:t>networking</w:t>
            </w:r>
            <w:r w:rsidRPr="00040F8E">
              <w:rPr>
                <w:rFonts w:ascii="Arial" w:hAnsi="Arial" w:cs="Arial"/>
                <w:sz w:val="18"/>
                <w:szCs w:val="18"/>
                <w:lang w:val="en-GB"/>
              </w:rPr>
              <w:t xml:space="preserve"> technical issues.</w:t>
            </w:r>
          </w:p>
          <w:p w14:paraId="21B2C8B1"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0F8E">
              <w:rPr>
                <w:rFonts w:ascii="Arial" w:hAnsi="Arial" w:cs="Arial"/>
                <w:sz w:val="18"/>
                <w:szCs w:val="18"/>
                <w:lang w:val="en-GB"/>
              </w:rPr>
              <w:t xml:space="preserve">A series of logical steps have been followed, demonstrating </w:t>
            </w:r>
            <w:r>
              <w:rPr>
                <w:rFonts w:ascii="Arial" w:hAnsi="Arial" w:cs="Arial"/>
                <w:sz w:val="18"/>
                <w:szCs w:val="18"/>
                <w:lang w:val="en-GB"/>
              </w:rPr>
              <w:t xml:space="preserve">satisfactory knowledge of networking </w:t>
            </w:r>
            <w:r w:rsidRPr="00040F8E">
              <w:rPr>
                <w:rFonts w:ascii="Arial" w:hAnsi="Arial" w:cs="Arial"/>
                <w:sz w:val="18"/>
                <w:szCs w:val="18"/>
                <w:lang w:val="en-GB"/>
              </w:rPr>
              <w:t>operations and malfunctions.</w:t>
            </w:r>
          </w:p>
        </w:tc>
        <w:tc>
          <w:tcPr>
            <w:tcW w:w="2410" w:type="dxa"/>
          </w:tcPr>
          <w:p w14:paraId="62C9E67F" w14:textId="77777777" w:rsidR="002E16E4" w:rsidRPr="00040F8E"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0F8E">
              <w:rPr>
                <w:rFonts w:ascii="Arial" w:hAnsi="Arial" w:cs="Arial"/>
                <w:sz w:val="18"/>
                <w:szCs w:val="18"/>
                <w:lang w:val="en-GB"/>
              </w:rPr>
              <w:t>Satisfactory explanations of the methodologies and approaches used to troubleshoot the issues.</w:t>
            </w:r>
          </w:p>
          <w:p w14:paraId="769C78D0" w14:textId="77777777" w:rsidR="002E16E4" w:rsidRPr="00040F8E"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0F8E">
              <w:rPr>
                <w:rFonts w:ascii="Arial" w:hAnsi="Arial" w:cs="Arial"/>
                <w:sz w:val="18"/>
                <w:szCs w:val="18"/>
                <w:lang w:val="en-GB"/>
              </w:rPr>
              <w:t>Satisfactory understanding of the importance of strategy and tactics in problem solving.</w:t>
            </w:r>
          </w:p>
          <w:p w14:paraId="6BD3CC3B"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040F8E">
              <w:rPr>
                <w:rFonts w:ascii="Arial" w:hAnsi="Arial" w:cs="Arial"/>
                <w:sz w:val="18"/>
                <w:szCs w:val="18"/>
                <w:lang w:val="en-GB"/>
              </w:rPr>
              <w:t>You need to make improvements in your explanations, writing style, and in the level of understanding, for very good or excellent marks.</w:t>
            </w:r>
          </w:p>
        </w:tc>
        <w:tc>
          <w:tcPr>
            <w:tcW w:w="1701" w:type="dxa"/>
          </w:tcPr>
          <w:p w14:paraId="374ED943"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Satisfactory level of</w:t>
            </w:r>
            <w:r w:rsidRPr="002628A5">
              <w:rPr>
                <w:rFonts w:ascii="Arial" w:hAnsi="Arial" w:cs="Arial"/>
                <w:sz w:val="18"/>
                <w:szCs w:val="18"/>
                <w:lang w:val="en-GB"/>
              </w:rPr>
              <w:t xml:space="preserve"> work on weekly exercises, and they are e</w:t>
            </w:r>
            <w:r>
              <w:rPr>
                <w:rFonts w:ascii="Arial" w:hAnsi="Arial" w:cs="Arial"/>
                <w:sz w:val="18"/>
                <w:szCs w:val="18"/>
                <w:lang w:val="en-GB"/>
              </w:rPr>
              <w:t>xplained with satisfactory</w:t>
            </w:r>
            <w:r w:rsidRPr="002628A5">
              <w:rPr>
                <w:rFonts w:ascii="Arial" w:hAnsi="Arial" w:cs="Arial"/>
                <w:sz w:val="18"/>
                <w:szCs w:val="18"/>
                <w:lang w:val="en-GB"/>
              </w:rPr>
              <w:t xml:space="preserve"> technical skills.   </w:t>
            </w:r>
          </w:p>
        </w:tc>
        <w:tc>
          <w:tcPr>
            <w:tcW w:w="1985" w:type="dxa"/>
          </w:tcPr>
          <w:p w14:paraId="66F1B37B" w14:textId="77777777" w:rsidR="002E16E4" w:rsidRPr="002628A5"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Satisfactorily</w:t>
            </w:r>
            <w:r w:rsidRPr="002628A5">
              <w:rPr>
                <w:rFonts w:ascii="Arial" w:hAnsi="Arial" w:cs="Arial"/>
                <w:sz w:val="18"/>
                <w:szCs w:val="18"/>
                <w:lang w:val="en-GB"/>
              </w:rPr>
              <w:t xml:space="preserve"> written</w:t>
            </w:r>
            <w:r>
              <w:rPr>
                <w:rFonts w:ascii="Arial" w:hAnsi="Arial" w:cs="Arial"/>
                <w:sz w:val="18"/>
                <w:szCs w:val="18"/>
                <w:lang w:val="en-GB"/>
              </w:rPr>
              <w:t xml:space="preserve"> evaluation</w:t>
            </w:r>
            <w:r w:rsidRPr="002628A5">
              <w:rPr>
                <w:rFonts w:ascii="Arial" w:hAnsi="Arial" w:cs="Arial"/>
                <w:sz w:val="18"/>
                <w:szCs w:val="18"/>
                <w:lang w:val="en-GB"/>
              </w:rPr>
              <w:t xml:space="preserve"> section on the experience of doing the weekly exercises and the lessons learned.</w:t>
            </w:r>
          </w:p>
          <w:p w14:paraId="617F7536"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Satisfactory level of ability to draw </w:t>
            </w:r>
            <w:r w:rsidRPr="002628A5">
              <w:rPr>
                <w:rFonts w:ascii="Arial" w:hAnsi="Arial" w:cs="Arial"/>
                <w:sz w:val="18"/>
                <w:szCs w:val="18"/>
                <w:lang w:val="en-GB"/>
              </w:rPr>
              <w:t>con</w:t>
            </w:r>
            <w:r>
              <w:rPr>
                <w:rFonts w:ascii="Arial" w:hAnsi="Arial" w:cs="Arial"/>
                <w:sz w:val="18"/>
                <w:szCs w:val="18"/>
                <w:lang w:val="en-GB"/>
              </w:rPr>
              <w:t xml:space="preserve">clusions and identify </w:t>
            </w:r>
            <w:r w:rsidRPr="002628A5">
              <w:rPr>
                <w:rFonts w:ascii="Arial" w:hAnsi="Arial" w:cs="Arial"/>
                <w:sz w:val="18"/>
                <w:szCs w:val="18"/>
                <w:lang w:val="en-GB"/>
              </w:rPr>
              <w:t xml:space="preserve">lessons for future work.   </w:t>
            </w:r>
          </w:p>
        </w:tc>
      </w:tr>
      <w:tr w:rsidR="002E16E4" w:rsidRPr="00FE64A8" w14:paraId="5B042570" w14:textId="77777777" w:rsidTr="006128FB">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7FD3FA16"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lastRenderedPageBreak/>
              <w:t>30-39</w:t>
            </w:r>
          </w:p>
        </w:tc>
        <w:tc>
          <w:tcPr>
            <w:tcW w:w="661" w:type="dxa"/>
            <w:textDirection w:val="btLr"/>
          </w:tcPr>
          <w:p w14:paraId="022E0F37"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Marginal fail </w:t>
            </w:r>
          </w:p>
          <w:p w14:paraId="3C0A4FC7"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(Fail)</w:t>
            </w:r>
          </w:p>
        </w:tc>
        <w:tc>
          <w:tcPr>
            <w:tcW w:w="2174" w:type="dxa"/>
          </w:tcPr>
          <w:p w14:paraId="72A351DF"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8E3742">
              <w:rPr>
                <w:rFonts w:ascii="Arial" w:hAnsi="Arial" w:cs="Arial"/>
                <w:sz w:val="18"/>
                <w:szCs w:val="18"/>
                <w:lang w:val="en-GB"/>
              </w:rPr>
              <w:t>atisfactory trou</w:t>
            </w:r>
            <w:r>
              <w:rPr>
                <w:rFonts w:ascii="Arial" w:hAnsi="Arial" w:cs="Arial"/>
                <w:sz w:val="18"/>
                <w:szCs w:val="18"/>
                <w:lang w:val="en-GB"/>
              </w:rPr>
              <w:t>bleshooting skills. Un</w:t>
            </w:r>
            <w:r w:rsidRPr="008E3742">
              <w:rPr>
                <w:rFonts w:ascii="Arial" w:hAnsi="Arial" w:cs="Arial"/>
                <w:sz w:val="18"/>
                <w:szCs w:val="18"/>
                <w:lang w:val="en-GB"/>
              </w:rPr>
              <w:t>satisfactory level of research on solving hardware and software technical issues.</w:t>
            </w:r>
          </w:p>
          <w:p w14:paraId="7E88BAEA"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w:t>
            </w:r>
            <w:r w:rsidRPr="008E3742">
              <w:rPr>
                <w:rFonts w:ascii="Arial" w:hAnsi="Arial" w:cs="Arial"/>
                <w:sz w:val="18"/>
                <w:szCs w:val="18"/>
                <w:lang w:val="en-GB"/>
              </w:rPr>
              <w:t>satisfactory knowledge of HW &amp; SW operations and malfunctions.</w:t>
            </w:r>
          </w:p>
        </w:tc>
        <w:tc>
          <w:tcPr>
            <w:tcW w:w="2325" w:type="dxa"/>
          </w:tcPr>
          <w:p w14:paraId="5E779A38" w14:textId="77777777" w:rsidR="002E16E4" w:rsidRPr="008E3742"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8E3742">
              <w:rPr>
                <w:rFonts w:ascii="Arial" w:hAnsi="Arial" w:cs="Arial"/>
                <w:sz w:val="18"/>
                <w:szCs w:val="18"/>
                <w:lang w:val="en-GB"/>
              </w:rPr>
              <w:t>atisfactory explanations of the methodologies and approaches used to troubleshoot the issues.</w:t>
            </w:r>
          </w:p>
          <w:p w14:paraId="2D642FE2"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Better</w:t>
            </w:r>
            <w:r w:rsidRPr="008E3742">
              <w:rPr>
                <w:rFonts w:ascii="Arial" w:hAnsi="Arial" w:cs="Arial"/>
                <w:sz w:val="18"/>
                <w:szCs w:val="18"/>
                <w:lang w:val="en-GB"/>
              </w:rPr>
              <w:t xml:space="preserve"> understanding</w:t>
            </w:r>
            <w:r>
              <w:rPr>
                <w:rFonts w:ascii="Arial" w:hAnsi="Arial" w:cs="Arial"/>
                <w:sz w:val="18"/>
                <w:szCs w:val="18"/>
                <w:lang w:val="en-GB"/>
              </w:rPr>
              <w:t xml:space="preserve"> is needed</w:t>
            </w:r>
            <w:r w:rsidRPr="008E3742">
              <w:rPr>
                <w:rFonts w:ascii="Arial" w:hAnsi="Arial" w:cs="Arial"/>
                <w:sz w:val="18"/>
                <w:szCs w:val="18"/>
                <w:lang w:val="en-GB"/>
              </w:rPr>
              <w:t xml:space="preserve"> of the importance of strategy and tactics in problem solving.</w:t>
            </w:r>
          </w:p>
        </w:tc>
        <w:tc>
          <w:tcPr>
            <w:tcW w:w="2069" w:type="dxa"/>
          </w:tcPr>
          <w:p w14:paraId="778DCD43" w14:textId="77777777" w:rsidR="002E16E4" w:rsidRPr="008E3742"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E3742">
              <w:rPr>
                <w:rFonts w:ascii="Arial" w:hAnsi="Arial" w:cs="Arial"/>
                <w:sz w:val="18"/>
                <w:szCs w:val="18"/>
                <w:lang w:val="en-GB"/>
              </w:rPr>
              <w:t xml:space="preserve">Unsatisfactory troubleshooting skills. Unsatisfactory level of research on solving </w:t>
            </w:r>
            <w:r>
              <w:rPr>
                <w:rFonts w:ascii="Arial" w:hAnsi="Arial" w:cs="Arial"/>
                <w:sz w:val="18"/>
                <w:szCs w:val="18"/>
                <w:lang w:val="en-GB"/>
              </w:rPr>
              <w:t>networking</w:t>
            </w:r>
            <w:r w:rsidRPr="008E3742">
              <w:rPr>
                <w:rFonts w:ascii="Arial" w:hAnsi="Arial" w:cs="Arial"/>
                <w:sz w:val="18"/>
                <w:szCs w:val="18"/>
                <w:lang w:val="en-GB"/>
              </w:rPr>
              <w:t xml:space="preserve"> technical issues.</w:t>
            </w:r>
          </w:p>
          <w:p w14:paraId="16086D37"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E3742">
              <w:rPr>
                <w:rFonts w:ascii="Arial" w:hAnsi="Arial" w:cs="Arial"/>
                <w:sz w:val="18"/>
                <w:szCs w:val="18"/>
                <w:lang w:val="en-GB"/>
              </w:rPr>
              <w:t>Uns</w:t>
            </w:r>
            <w:r>
              <w:rPr>
                <w:rFonts w:ascii="Arial" w:hAnsi="Arial" w:cs="Arial"/>
                <w:sz w:val="18"/>
                <w:szCs w:val="18"/>
                <w:lang w:val="en-GB"/>
              </w:rPr>
              <w:t>atisfactory knowledge of networking</w:t>
            </w:r>
            <w:r w:rsidRPr="008E3742">
              <w:rPr>
                <w:rFonts w:ascii="Arial" w:hAnsi="Arial" w:cs="Arial"/>
                <w:sz w:val="18"/>
                <w:szCs w:val="18"/>
                <w:lang w:val="en-GB"/>
              </w:rPr>
              <w:t xml:space="preserve"> operations and malfunctions.</w:t>
            </w:r>
          </w:p>
        </w:tc>
        <w:tc>
          <w:tcPr>
            <w:tcW w:w="2410" w:type="dxa"/>
          </w:tcPr>
          <w:p w14:paraId="5C52A3C8" w14:textId="77777777" w:rsidR="002E16E4" w:rsidRPr="008E3742"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E3742">
              <w:rPr>
                <w:rFonts w:ascii="Arial" w:hAnsi="Arial" w:cs="Arial"/>
                <w:sz w:val="18"/>
                <w:szCs w:val="18"/>
                <w:lang w:val="en-GB"/>
              </w:rPr>
              <w:t>Unsatisfactory explanations of the methodologies and approaches used to troubleshoot the issues.</w:t>
            </w:r>
          </w:p>
          <w:p w14:paraId="69621076"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8E3742">
              <w:rPr>
                <w:rFonts w:ascii="Arial" w:hAnsi="Arial" w:cs="Arial"/>
                <w:sz w:val="18"/>
                <w:szCs w:val="18"/>
                <w:lang w:val="en-GB"/>
              </w:rPr>
              <w:t>Better understanding is needed of the importance of strategy and tactics in problem solving.</w:t>
            </w:r>
          </w:p>
        </w:tc>
        <w:tc>
          <w:tcPr>
            <w:tcW w:w="1701" w:type="dxa"/>
          </w:tcPr>
          <w:p w14:paraId="721E72C7"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8E3742">
              <w:rPr>
                <w:rFonts w:ascii="Arial" w:hAnsi="Arial" w:cs="Arial"/>
                <w:sz w:val="18"/>
                <w:szCs w:val="18"/>
                <w:lang w:val="en-GB"/>
              </w:rPr>
              <w:t>atisfactory level of work on weekly exercises, and they are</w:t>
            </w:r>
            <w:r>
              <w:rPr>
                <w:rFonts w:ascii="Arial" w:hAnsi="Arial" w:cs="Arial"/>
                <w:sz w:val="18"/>
                <w:szCs w:val="18"/>
                <w:lang w:val="en-GB"/>
              </w:rPr>
              <w:t xml:space="preserve"> not</w:t>
            </w:r>
            <w:r w:rsidRPr="008E3742">
              <w:rPr>
                <w:rFonts w:ascii="Arial" w:hAnsi="Arial" w:cs="Arial"/>
                <w:sz w:val="18"/>
                <w:szCs w:val="18"/>
                <w:lang w:val="en-GB"/>
              </w:rPr>
              <w:t xml:space="preserve"> explained with satisfactory technical skills.   </w:t>
            </w:r>
          </w:p>
        </w:tc>
        <w:tc>
          <w:tcPr>
            <w:tcW w:w="1985" w:type="dxa"/>
          </w:tcPr>
          <w:p w14:paraId="15263C6C" w14:textId="77777777" w:rsidR="002E16E4" w:rsidRPr="008E3742"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Uns</w:t>
            </w:r>
            <w:r w:rsidRPr="008E3742">
              <w:rPr>
                <w:rFonts w:ascii="Arial" w:hAnsi="Arial" w:cs="Arial"/>
                <w:sz w:val="18"/>
                <w:szCs w:val="18"/>
                <w:lang w:val="en-GB"/>
              </w:rPr>
              <w:t>atisfactorily written evaluation section on the experience of doing the weekly exercises and the lessons learned.</w:t>
            </w:r>
          </w:p>
          <w:p w14:paraId="76E8C616"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Need to improve the</w:t>
            </w:r>
            <w:r w:rsidRPr="008E3742">
              <w:rPr>
                <w:rFonts w:ascii="Arial" w:hAnsi="Arial" w:cs="Arial"/>
                <w:sz w:val="18"/>
                <w:szCs w:val="18"/>
                <w:lang w:val="en-GB"/>
              </w:rPr>
              <w:t xml:space="preserve"> level of ability to draw conclusions and identify lessons for future work.   </w:t>
            </w:r>
          </w:p>
        </w:tc>
      </w:tr>
      <w:tr w:rsidR="002E16E4" w:rsidRPr="00FE64A8" w14:paraId="57B45D88" w14:textId="77777777" w:rsidTr="006128FB">
        <w:trPr>
          <w:cnfStyle w:val="000000100000" w:firstRow="0" w:lastRow="0" w:firstColumn="0" w:lastColumn="0" w:oddVBand="0" w:evenVBand="0" w:oddHBand="1" w:evenHBand="0" w:firstRowFirstColumn="0" w:firstRowLastColumn="0" w:lastRowFirstColumn="0" w:lastRowLastColumn="0"/>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491D25CF"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t>20-29</w:t>
            </w:r>
          </w:p>
        </w:tc>
        <w:tc>
          <w:tcPr>
            <w:tcW w:w="661" w:type="dxa"/>
            <w:textDirection w:val="btLr"/>
          </w:tcPr>
          <w:p w14:paraId="7E405428"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Clear fail </w:t>
            </w:r>
          </w:p>
          <w:p w14:paraId="04E97A32" w14:textId="77777777" w:rsidR="002E16E4" w:rsidRPr="00FE64A8" w:rsidRDefault="002E16E4" w:rsidP="006128FB">
            <w:pPr>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(Fail)</w:t>
            </w:r>
          </w:p>
        </w:tc>
        <w:tc>
          <w:tcPr>
            <w:tcW w:w="2174" w:type="dxa"/>
          </w:tcPr>
          <w:p w14:paraId="0C0186CA" w14:textId="77777777" w:rsidR="002E16E4" w:rsidRPr="008E3742"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Some limited</w:t>
            </w:r>
            <w:r w:rsidRPr="008E3742">
              <w:rPr>
                <w:rFonts w:ascii="Arial" w:hAnsi="Arial" w:cs="Arial"/>
                <w:sz w:val="18"/>
                <w:szCs w:val="18"/>
                <w:lang w:val="en-GB"/>
              </w:rPr>
              <w:t xml:space="preserve"> troubl</w:t>
            </w:r>
            <w:r>
              <w:rPr>
                <w:rFonts w:ascii="Arial" w:hAnsi="Arial" w:cs="Arial"/>
                <w:sz w:val="18"/>
                <w:szCs w:val="18"/>
                <w:lang w:val="en-GB"/>
              </w:rPr>
              <w:t>eshooting skills. Limited</w:t>
            </w:r>
            <w:r w:rsidRPr="008E3742">
              <w:rPr>
                <w:rFonts w:ascii="Arial" w:hAnsi="Arial" w:cs="Arial"/>
                <w:sz w:val="18"/>
                <w:szCs w:val="18"/>
                <w:lang w:val="en-GB"/>
              </w:rPr>
              <w:t xml:space="preserve"> level of research on solving hardware and software technical issues.</w:t>
            </w:r>
          </w:p>
          <w:p w14:paraId="319CB6D2"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w:t>
            </w:r>
            <w:r w:rsidRPr="008E3742">
              <w:rPr>
                <w:rFonts w:ascii="Arial" w:hAnsi="Arial" w:cs="Arial"/>
                <w:sz w:val="18"/>
                <w:szCs w:val="18"/>
                <w:lang w:val="en-GB"/>
              </w:rPr>
              <w:t xml:space="preserve"> knowledge of HW &amp; SW operations and malfunctions.</w:t>
            </w:r>
          </w:p>
        </w:tc>
        <w:tc>
          <w:tcPr>
            <w:tcW w:w="2325" w:type="dxa"/>
          </w:tcPr>
          <w:p w14:paraId="641E5C0C" w14:textId="77777777" w:rsidR="002E16E4"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 level of</w:t>
            </w:r>
            <w:r w:rsidRPr="008E3742">
              <w:rPr>
                <w:rFonts w:ascii="Arial" w:hAnsi="Arial" w:cs="Arial"/>
                <w:sz w:val="18"/>
                <w:szCs w:val="18"/>
                <w:lang w:val="en-GB"/>
              </w:rPr>
              <w:t xml:space="preserve"> explanations of the methodologies and approaches used to troubleshoot the issues.</w:t>
            </w:r>
            <w:r>
              <w:rPr>
                <w:rFonts w:ascii="Arial" w:hAnsi="Arial" w:cs="Arial"/>
                <w:sz w:val="18"/>
                <w:szCs w:val="18"/>
                <w:lang w:val="en-GB"/>
              </w:rPr>
              <w:t xml:space="preserve"> </w:t>
            </w:r>
          </w:p>
          <w:p w14:paraId="7BBE1651"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A much better</w:t>
            </w:r>
            <w:r w:rsidRPr="008E3742">
              <w:rPr>
                <w:rFonts w:ascii="Arial" w:hAnsi="Arial" w:cs="Arial"/>
                <w:sz w:val="18"/>
                <w:szCs w:val="18"/>
                <w:lang w:val="en-GB"/>
              </w:rPr>
              <w:t xml:space="preserve"> understanding is needed of the importance of strategy and tactics in problem solving.</w:t>
            </w:r>
          </w:p>
        </w:tc>
        <w:tc>
          <w:tcPr>
            <w:tcW w:w="2069" w:type="dxa"/>
          </w:tcPr>
          <w:p w14:paraId="466B1916" w14:textId="77777777" w:rsidR="002E16E4" w:rsidRPr="00F410FC"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410FC">
              <w:rPr>
                <w:rFonts w:ascii="Arial" w:hAnsi="Arial" w:cs="Arial"/>
                <w:sz w:val="18"/>
                <w:szCs w:val="18"/>
                <w:lang w:val="en-GB"/>
              </w:rPr>
              <w:t xml:space="preserve">Some limited troubleshooting skills. Limited level of research on solving </w:t>
            </w:r>
            <w:r>
              <w:rPr>
                <w:rFonts w:ascii="Arial" w:hAnsi="Arial" w:cs="Arial"/>
                <w:sz w:val="18"/>
                <w:szCs w:val="18"/>
                <w:lang w:val="en-GB"/>
              </w:rPr>
              <w:t>networking</w:t>
            </w:r>
            <w:r w:rsidRPr="00F410FC">
              <w:rPr>
                <w:rFonts w:ascii="Arial" w:hAnsi="Arial" w:cs="Arial"/>
                <w:sz w:val="18"/>
                <w:szCs w:val="18"/>
                <w:lang w:val="en-GB"/>
              </w:rPr>
              <w:t xml:space="preserve"> technical issues.</w:t>
            </w:r>
          </w:p>
          <w:p w14:paraId="15AE3DFB"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 knowledge of networking</w:t>
            </w:r>
            <w:r w:rsidRPr="00F410FC">
              <w:rPr>
                <w:rFonts w:ascii="Arial" w:hAnsi="Arial" w:cs="Arial"/>
                <w:sz w:val="18"/>
                <w:szCs w:val="18"/>
                <w:lang w:val="en-GB"/>
              </w:rPr>
              <w:t xml:space="preserve"> operations and malfunctions.</w:t>
            </w:r>
          </w:p>
        </w:tc>
        <w:tc>
          <w:tcPr>
            <w:tcW w:w="2410" w:type="dxa"/>
          </w:tcPr>
          <w:p w14:paraId="588C899E" w14:textId="77777777" w:rsidR="002E16E4" w:rsidRPr="00F410FC"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410FC">
              <w:rPr>
                <w:rFonts w:ascii="Arial" w:hAnsi="Arial" w:cs="Arial"/>
                <w:sz w:val="18"/>
                <w:szCs w:val="18"/>
                <w:lang w:val="en-GB"/>
              </w:rPr>
              <w:t xml:space="preserve">Limited level of explanations of the methodologies and approaches used to troubleshoot the issues. </w:t>
            </w:r>
          </w:p>
          <w:p w14:paraId="22885E86"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410FC">
              <w:rPr>
                <w:rFonts w:ascii="Arial" w:hAnsi="Arial" w:cs="Arial"/>
                <w:sz w:val="18"/>
                <w:szCs w:val="18"/>
                <w:lang w:val="en-GB"/>
              </w:rPr>
              <w:t>A much better understanding is needed of the importance of strategy and tactics in problem solving.</w:t>
            </w:r>
          </w:p>
        </w:tc>
        <w:tc>
          <w:tcPr>
            <w:tcW w:w="1701" w:type="dxa"/>
          </w:tcPr>
          <w:p w14:paraId="649EF246"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w:t>
            </w:r>
            <w:r w:rsidRPr="00F410FC">
              <w:rPr>
                <w:rFonts w:ascii="Arial" w:hAnsi="Arial" w:cs="Arial"/>
                <w:sz w:val="18"/>
                <w:szCs w:val="18"/>
                <w:lang w:val="en-GB"/>
              </w:rPr>
              <w:t xml:space="preserve"> level of work on we</w:t>
            </w:r>
            <w:r>
              <w:rPr>
                <w:rFonts w:ascii="Arial" w:hAnsi="Arial" w:cs="Arial"/>
                <w:sz w:val="18"/>
                <w:szCs w:val="18"/>
                <w:lang w:val="en-GB"/>
              </w:rPr>
              <w:t>ekly exercises, and they are explained with limited</w:t>
            </w:r>
            <w:r w:rsidRPr="00F410FC">
              <w:rPr>
                <w:rFonts w:ascii="Arial" w:hAnsi="Arial" w:cs="Arial"/>
                <w:sz w:val="18"/>
                <w:szCs w:val="18"/>
                <w:lang w:val="en-GB"/>
              </w:rPr>
              <w:t xml:space="preserve"> technical skills</w:t>
            </w:r>
          </w:p>
        </w:tc>
        <w:tc>
          <w:tcPr>
            <w:tcW w:w="1985" w:type="dxa"/>
          </w:tcPr>
          <w:p w14:paraId="40C15F17" w14:textId="77777777" w:rsidR="002E16E4" w:rsidRPr="00F410FC"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Limited evaluation of</w:t>
            </w:r>
            <w:r w:rsidRPr="00F410FC">
              <w:rPr>
                <w:rFonts w:ascii="Arial" w:hAnsi="Arial" w:cs="Arial"/>
                <w:sz w:val="18"/>
                <w:szCs w:val="18"/>
                <w:lang w:val="en-GB"/>
              </w:rPr>
              <w:t xml:space="preserve"> the experience of doing the weekly exercises and the lessons learned.</w:t>
            </w:r>
          </w:p>
          <w:p w14:paraId="5569D244" w14:textId="77777777" w:rsidR="002E16E4" w:rsidRPr="00FE64A8" w:rsidRDefault="002E16E4" w:rsidP="006128FB">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F410FC">
              <w:rPr>
                <w:rFonts w:ascii="Arial" w:hAnsi="Arial" w:cs="Arial"/>
                <w:sz w:val="18"/>
                <w:szCs w:val="18"/>
                <w:lang w:val="en-GB"/>
              </w:rPr>
              <w:t>Need to</w:t>
            </w:r>
            <w:r>
              <w:rPr>
                <w:rFonts w:ascii="Arial" w:hAnsi="Arial" w:cs="Arial"/>
                <w:sz w:val="18"/>
                <w:szCs w:val="18"/>
                <w:lang w:val="en-GB"/>
              </w:rPr>
              <w:t xml:space="preserve"> urgently</w:t>
            </w:r>
            <w:r w:rsidRPr="00F410FC">
              <w:rPr>
                <w:rFonts w:ascii="Arial" w:hAnsi="Arial" w:cs="Arial"/>
                <w:sz w:val="18"/>
                <w:szCs w:val="18"/>
                <w:lang w:val="en-GB"/>
              </w:rPr>
              <w:t xml:space="preserve"> improve the level of ability to draw conclusions and identify</w:t>
            </w:r>
            <w:r>
              <w:rPr>
                <w:rFonts w:ascii="Arial" w:hAnsi="Arial" w:cs="Arial"/>
                <w:sz w:val="18"/>
                <w:szCs w:val="18"/>
                <w:lang w:val="en-GB"/>
              </w:rPr>
              <w:t xml:space="preserve"> lessons for future work</w:t>
            </w:r>
            <w:r w:rsidRPr="00F41D5D">
              <w:rPr>
                <w:rFonts w:ascii="Arial" w:hAnsi="Arial" w:cs="Arial"/>
                <w:sz w:val="18"/>
                <w:szCs w:val="18"/>
                <w:lang w:val="en-GB"/>
              </w:rPr>
              <w:t xml:space="preserve">.   </w:t>
            </w:r>
          </w:p>
        </w:tc>
      </w:tr>
      <w:tr w:rsidR="002E16E4" w:rsidRPr="00FE64A8" w14:paraId="566012DC" w14:textId="77777777" w:rsidTr="006128FB">
        <w:trPr>
          <w:cantSplit/>
          <w:trHeight w:val="1150"/>
        </w:trPr>
        <w:tc>
          <w:tcPr>
            <w:cnfStyle w:val="001000000000" w:firstRow="0" w:lastRow="0" w:firstColumn="1" w:lastColumn="0" w:oddVBand="0" w:evenVBand="0" w:oddHBand="0" w:evenHBand="0" w:firstRowFirstColumn="0" w:firstRowLastColumn="0" w:lastRowFirstColumn="0" w:lastRowLastColumn="0"/>
            <w:tcW w:w="704" w:type="dxa"/>
            <w:textDirection w:val="btLr"/>
          </w:tcPr>
          <w:p w14:paraId="3D751AA6" w14:textId="77777777" w:rsidR="002E16E4" w:rsidRPr="00FE64A8" w:rsidRDefault="002E16E4" w:rsidP="006128FB">
            <w:pPr>
              <w:ind w:left="113" w:right="113"/>
              <w:jc w:val="both"/>
              <w:rPr>
                <w:rFonts w:ascii="Arial" w:hAnsi="Arial" w:cs="Arial"/>
                <w:sz w:val="18"/>
                <w:szCs w:val="18"/>
                <w:lang w:val="en-GB"/>
              </w:rPr>
            </w:pPr>
            <w:r w:rsidRPr="00FE64A8">
              <w:rPr>
                <w:rFonts w:ascii="Arial" w:hAnsi="Arial" w:cs="Arial"/>
                <w:sz w:val="18"/>
                <w:szCs w:val="18"/>
                <w:lang w:val="en-GB"/>
              </w:rPr>
              <w:t>0-19</w:t>
            </w:r>
          </w:p>
        </w:tc>
        <w:tc>
          <w:tcPr>
            <w:tcW w:w="661" w:type="dxa"/>
            <w:textDirection w:val="btLr"/>
          </w:tcPr>
          <w:p w14:paraId="508C2FE4"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Nothing of merit </w:t>
            </w:r>
          </w:p>
          <w:p w14:paraId="2D1612A6" w14:textId="77777777" w:rsidR="002E16E4" w:rsidRPr="00FE64A8" w:rsidRDefault="002E16E4" w:rsidP="006128FB">
            <w:pPr>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FE64A8">
              <w:rPr>
                <w:rFonts w:ascii="Arial" w:hAnsi="Arial" w:cs="Arial"/>
                <w:sz w:val="18"/>
                <w:szCs w:val="18"/>
                <w:lang w:val="en-GB"/>
              </w:rPr>
              <w:t xml:space="preserve">(Fail) </w:t>
            </w:r>
          </w:p>
        </w:tc>
        <w:tc>
          <w:tcPr>
            <w:tcW w:w="2174" w:type="dxa"/>
          </w:tcPr>
          <w:p w14:paraId="42D63575"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little or no</w:t>
            </w:r>
            <w:r w:rsidRPr="00F410FC">
              <w:rPr>
                <w:rFonts w:ascii="Arial" w:hAnsi="Arial" w:cs="Arial"/>
                <w:sz w:val="18"/>
                <w:szCs w:val="18"/>
                <w:lang w:val="en-GB"/>
              </w:rPr>
              <w:t xml:space="preserve"> troubleshooting skills</w:t>
            </w:r>
            <w:r>
              <w:rPr>
                <w:rFonts w:ascii="Arial" w:hAnsi="Arial" w:cs="Arial"/>
                <w:sz w:val="18"/>
                <w:szCs w:val="18"/>
                <w:lang w:val="en-GB"/>
              </w:rPr>
              <w:t xml:space="preserve"> are demonstrated. </w:t>
            </w:r>
          </w:p>
          <w:p w14:paraId="2ECDAA76" w14:textId="77777777" w:rsidR="002E16E4" w:rsidRPr="00F410FC"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little or no</w:t>
            </w:r>
            <w:r w:rsidRPr="00F410FC">
              <w:rPr>
                <w:rFonts w:ascii="Arial" w:hAnsi="Arial" w:cs="Arial"/>
                <w:sz w:val="18"/>
                <w:szCs w:val="18"/>
                <w:lang w:val="en-GB"/>
              </w:rPr>
              <w:t xml:space="preserve"> research on solving hardware and software technical issues.</w:t>
            </w:r>
          </w:p>
          <w:p w14:paraId="23114C5B" w14:textId="77777777" w:rsidR="002E16E4" w:rsidRPr="00FE64A8" w:rsidRDefault="002E16E4" w:rsidP="006128FB">
            <w:pPr>
              <w:pStyle w:val="Head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Little</w:t>
            </w:r>
            <w:r w:rsidRPr="00F410FC">
              <w:rPr>
                <w:rFonts w:ascii="Arial" w:hAnsi="Arial" w:cs="Arial"/>
                <w:sz w:val="18"/>
                <w:szCs w:val="18"/>
              </w:rPr>
              <w:t xml:space="preserve"> knowledge of HW &amp; SW operations and malfunctions.</w:t>
            </w:r>
          </w:p>
        </w:tc>
        <w:tc>
          <w:tcPr>
            <w:tcW w:w="2325" w:type="dxa"/>
          </w:tcPr>
          <w:p w14:paraId="69AB1094" w14:textId="77777777" w:rsidR="002E16E4" w:rsidRPr="00F410FC"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Very little or not enough</w:t>
            </w:r>
            <w:r w:rsidRPr="00F410FC">
              <w:rPr>
                <w:rFonts w:ascii="Arial" w:hAnsi="Arial" w:cs="Arial"/>
                <w:sz w:val="18"/>
                <w:szCs w:val="18"/>
                <w:lang w:val="en-GB"/>
              </w:rPr>
              <w:t xml:space="preserve"> explanations of the methodologies and approaches used to troubleshoot the issues. </w:t>
            </w:r>
          </w:p>
          <w:p w14:paraId="62A7EF94"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Little understanding</w:t>
            </w:r>
            <w:r w:rsidRPr="00F410FC">
              <w:rPr>
                <w:rFonts w:ascii="Arial" w:hAnsi="Arial" w:cs="Arial"/>
                <w:sz w:val="18"/>
                <w:szCs w:val="18"/>
                <w:lang w:val="en-GB"/>
              </w:rPr>
              <w:t xml:space="preserve"> of the importance of strategy and tactics in problem solving.</w:t>
            </w:r>
          </w:p>
        </w:tc>
        <w:tc>
          <w:tcPr>
            <w:tcW w:w="2069" w:type="dxa"/>
          </w:tcPr>
          <w:p w14:paraId="5F9EFD98" w14:textId="77777777" w:rsidR="002E16E4" w:rsidRPr="007A3180"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A3180">
              <w:rPr>
                <w:rFonts w:ascii="Arial" w:hAnsi="Arial" w:cs="Arial"/>
                <w:sz w:val="18"/>
                <w:szCs w:val="18"/>
                <w:lang w:val="en-GB"/>
              </w:rPr>
              <w:t xml:space="preserve">Very little or no troubleshooting skills are demonstrated. </w:t>
            </w:r>
          </w:p>
          <w:p w14:paraId="7173A195" w14:textId="77777777" w:rsidR="002E16E4" w:rsidRPr="007A3180"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A3180">
              <w:rPr>
                <w:rFonts w:ascii="Arial" w:hAnsi="Arial" w:cs="Arial"/>
                <w:sz w:val="18"/>
                <w:szCs w:val="18"/>
                <w:lang w:val="en-GB"/>
              </w:rPr>
              <w:t xml:space="preserve">Very little or no research on solving </w:t>
            </w:r>
            <w:r>
              <w:rPr>
                <w:rFonts w:ascii="Arial" w:hAnsi="Arial" w:cs="Arial"/>
                <w:sz w:val="18"/>
                <w:szCs w:val="18"/>
                <w:lang w:val="en-GB"/>
              </w:rPr>
              <w:t>networking</w:t>
            </w:r>
            <w:r w:rsidRPr="007A3180">
              <w:rPr>
                <w:rFonts w:ascii="Arial" w:hAnsi="Arial" w:cs="Arial"/>
                <w:sz w:val="18"/>
                <w:szCs w:val="18"/>
                <w:lang w:val="en-GB"/>
              </w:rPr>
              <w:t xml:space="preserve"> issues.</w:t>
            </w:r>
          </w:p>
          <w:p w14:paraId="7C0ACA82"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A3180">
              <w:rPr>
                <w:rFonts w:ascii="Arial" w:hAnsi="Arial" w:cs="Arial"/>
                <w:sz w:val="18"/>
                <w:szCs w:val="18"/>
                <w:lang w:val="en-GB"/>
              </w:rPr>
              <w:t xml:space="preserve">Little knowledge of </w:t>
            </w:r>
            <w:r>
              <w:rPr>
                <w:rFonts w:ascii="Arial" w:hAnsi="Arial" w:cs="Arial"/>
                <w:sz w:val="18"/>
                <w:szCs w:val="18"/>
                <w:lang w:val="en-GB"/>
              </w:rPr>
              <w:t>networking</w:t>
            </w:r>
            <w:r w:rsidRPr="007A3180">
              <w:rPr>
                <w:rFonts w:ascii="Arial" w:hAnsi="Arial" w:cs="Arial"/>
                <w:sz w:val="18"/>
                <w:szCs w:val="18"/>
                <w:lang w:val="en-GB"/>
              </w:rPr>
              <w:t xml:space="preserve"> operations and malfunctions.</w:t>
            </w:r>
          </w:p>
        </w:tc>
        <w:tc>
          <w:tcPr>
            <w:tcW w:w="2410" w:type="dxa"/>
          </w:tcPr>
          <w:p w14:paraId="4507E752" w14:textId="77777777" w:rsidR="002E16E4" w:rsidRPr="007A3180"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A3180">
              <w:rPr>
                <w:rFonts w:ascii="Arial" w:hAnsi="Arial" w:cs="Arial"/>
                <w:sz w:val="18"/>
                <w:szCs w:val="18"/>
                <w:lang w:val="en-GB"/>
              </w:rPr>
              <w:t xml:space="preserve">Very little or not enough explanations of the methodologies and approaches used to troubleshoot the issues. </w:t>
            </w:r>
          </w:p>
          <w:p w14:paraId="5B4205A3"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7A3180">
              <w:rPr>
                <w:rFonts w:ascii="Arial" w:hAnsi="Arial" w:cs="Arial"/>
                <w:sz w:val="18"/>
                <w:szCs w:val="18"/>
                <w:lang w:val="en-GB"/>
              </w:rPr>
              <w:t>Little understanding of the importance of strategy and tactics in problem solving.</w:t>
            </w:r>
          </w:p>
        </w:tc>
        <w:tc>
          <w:tcPr>
            <w:tcW w:w="1701" w:type="dxa"/>
          </w:tcPr>
          <w:p w14:paraId="0EDF17AF"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attempt on </w:t>
            </w:r>
            <w:r w:rsidRPr="007A3180">
              <w:rPr>
                <w:rFonts w:ascii="Arial" w:hAnsi="Arial" w:cs="Arial"/>
                <w:sz w:val="18"/>
                <w:szCs w:val="18"/>
                <w:lang w:val="en-GB"/>
              </w:rPr>
              <w:t xml:space="preserve">weekly exercises, </w:t>
            </w:r>
            <w:r>
              <w:rPr>
                <w:rFonts w:ascii="Arial" w:hAnsi="Arial" w:cs="Arial"/>
                <w:sz w:val="18"/>
                <w:szCs w:val="18"/>
                <w:lang w:val="en-GB"/>
              </w:rPr>
              <w:t xml:space="preserve">with limited or no explanations, and with little evidence of </w:t>
            </w:r>
            <w:r w:rsidRPr="007A3180">
              <w:rPr>
                <w:rFonts w:ascii="Arial" w:hAnsi="Arial" w:cs="Arial"/>
                <w:sz w:val="18"/>
                <w:szCs w:val="18"/>
                <w:lang w:val="en-GB"/>
              </w:rPr>
              <w:t>technical skills</w:t>
            </w:r>
          </w:p>
        </w:tc>
        <w:tc>
          <w:tcPr>
            <w:tcW w:w="1985" w:type="dxa"/>
          </w:tcPr>
          <w:p w14:paraId="1F9C4368" w14:textId="77777777" w:rsidR="002E16E4"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attempt is made on the evaluation of the experience about the weekly exercises. </w:t>
            </w:r>
          </w:p>
          <w:p w14:paraId="48D2B46A" w14:textId="77777777" w:rsidR="002E16E4" w:rsidRPr="00FE64A8" w:rsidRDefault="002E16E4" w:rsidP="006128F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Little or no lessons have been learned, and little evidence of the ability to draw conclusions. </w:t>
            </w:r>
          </w:p>
        </w:tc>
      </w:tr>
    </w:tbl>
    <w:p w14:paraId="2FAB1E52" w14:textId="69D6BDAF" w:rsidR="00E80BFB" w:rsidRDefault="00E80BFB" w:rsidP="00563598">
      <w:pPr>
        <w:jc w:val="both"/>
        <w:rPr>
          <w:rFonts w:ascii="Arial" w:hAnsi="Arial" w:cs="Arial"/>
          <w:sz w:val="20"/>
          <w:lang w:val="en-GB"/>
        </w:rPr>
      </w:pPr>
    </w:p>
    <w:p w14:paraId="6E37D9B5" w14:textId="77777777" w:rsidR="00E80BFB" w:rsidRPr="00FE64A8" w:rsidRDefault="00E80BFB" w:rsidP="00563598">
      <w:pPr>
        <w:jc w:val="both"/>
        <w:rPr>
          <w:rFonts w:ascii="Arial" w:hAnsi="Arial" w:cs="Arial"/>
          <w:sz w:val="20"/>
          <w:lang w:val="en-GB"/>
        </w:rPr>
      </w:pPr>
    </w:p>
    <w:p w14:paraId="6526EC8A" w14:textId="77777777" w:rsidR="00563598" w:rsidRDefault="00563598" w:rsidP="00563598">
      <w:pPr>
        <w:jc w:val="both"/>
        <w:rPr>
          <w:rFonts w:ascii="Arial" w:hAnsi="Arial" w:cs="Arial"/>
          <w:sz w:val="20"/>
          <w:lang w:val="en-GB"/>
        </w:rPr>
      </w:pPr>
    </w:p>
    <w:p w14:paraId="214D4878" w14:textId="77777777" w:rsidR="00563598" w:rsidRDefault="00563598" w:rsidP="00563598">
      <w:pPr>
        <w:jc w:val="both"/>
        <w:rPr>
          <w:rFonts w:ascii="Arial" w:hAnsi="Arial" w:cs="Arial"/>
          <w:sz w:val="20"/>
          <w:lang w:val="en-GB"/>
        </w:rPr>
      </w:pPr>
    </w:p>
    <w:p w14:paraId="16BFE9DF" w14:textId="7B1AEAAE" w:rsidR="00AC7172" w:rsidRDefault="00AC7172">
      <w:pPr>
        <w:spacing w:after="200" w:line="276" w:lineRule="auto"/>
        <w:rPr>
          <w:rFonts w:ascii="Arial" w:eastAsiaTheme="majorEastAsia" w:hAnsi="Arial" w:cs="Arial"/>
          <w:b/>
          <w:bCs/>
          <w:szCs w:val="28"/>
        </w:rPr>
      </w:pPr>
    </w:p>
    <w:sectPr w:rsidR="00AC7172" w:rsidSect="00AC7172">
      <w:pgSz w:w="16838" w:h="11906" w:orient="landscape"/>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D92D2" w14:textId="77777777" w:rsidR="0033188A" w:rsidRDefault="0033188A" w:rsidP="00DF4ABC">
      <w:r>
        <w:separator/>
      </w:r>
    </w:p>
  </w:endnote>
  <w:endnote w:type="continuationSeparator" w:id="0">
    <w:p w14:paraId="3B72C1E1" w14:textId="77777777" w:rsidR="0033188A" w:rsidRDefault="0033188A"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7066F" w14:textId="34F591D6"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8963B8">
      <w:rPr>
        <w:rFonts w:ascii="Arial" w:hAnsi="Arial" w:cs="Arial"/>
        <w:noProof/>
        <w:sz w:val="18"/>
      </w:rPr>
      <w:t>4</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8963B8" w:rsidRPr="008963B8">
        <w:rPr>
          <w:rFonts w:ascii="Arial" w:hAnsi="Arial" w:cs="Arial"/>
          <w:noProof/>
          <w:sz w:val="18"/>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21D6E9" w14:textId="77777777" w:rsidR="0033188A" w:rsidRDefault="0033188A" w:rsidP="00DF4ABC">
      <w:r>
        <w:separator/>
      </w:r>
    </w:p>
  </w:footnote>
  <w:footnote w:type="continuationSeparator" w:id="0">
    <w:p w14:paraId="49A32B78" w14:textId="77777777" w:rsidR="0033188A" w:rsidRDefault="0033188A"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1A2A4"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34A94BD7"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w:t>
    </w:r>
    <w:r w:rsidR="00A0195D">
      <w:rPr>
        <w:rFonts w:ascii="Arial" w:hAnsi="Arial" w:cs="Arial"/>
        <w:b/>
        <w:sz w:val="24"/>
        <w:szCs w:val="24"/>
      </w:rPr>
      <w:t xml:space="preserve">Physics, </w:t>
    </w:r>
    <w:r w:rsidRPr="00B07A89">
      <w:rPr>
        <w:rFonts w:ascii="Arial" w:hAnsi="Arial" w:cs="Arial"/>
        <w:b/>
        <w:sz w:val="24"/>
        <w:szCs w:val="24"/>
      </w:rPr>
      <w:t xml:space="preserve">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0000003"/>
    <w:multiLevelType w:val="singleLevel"/>
    <w:tmpl w:val="00000003"/>
    <w:name w:val="WW8Num13"/>
    <w:lvl w:ilvl="0">
      <w:start w:val="1"/>
      <w:numFmt w:val="bullet"/>
      <w:lvlText w:val=""/>
      <w:lvlJc w:val="left"/>
      <w:pPr>
        <w:tabs>
          <w:tab w:val="num" w:pos="720"/>
        </w:tabs>
        <w:ind w:left="720" w:hanging="360"/>
      </w:pPr>
      <w:rPr>
        <w:rFonts w:ascii="Symbol" w:hAnsi="Symbol"/>
        <w:color w:val="auto"/>
      </w:r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6C119D"/>
    <w:multiLevelType w:val="hybridMultilevel"/>
    <w:tmpl w:val="DB247872"/>
    <w:lvl w:ilvl="0" w:tplc="0E02D000">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B94AF3"/>
    <w:multiLevelType w:val="hybridMultilevel"/>
    <w:tmpl w:val="31DE76A8"/>
    <w:lvl w:ilvl="0" w:tplc="7FB4A3C4">
      <w:start w:val="8"/>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4F5981"/>
    <w:multiLevelType w:val="hybridMultilevel"/>
    <w:tmpl w:val="33AA74B8"/>
    <w:lvl w:ilvl="0" w:tplc="08090001">
      <w:start w:val="1"/>
      <w:numFmt w:val="bullet"/>
      <w:lvlText w:val=""/>
      <w:lvlJc w:val="left"/>
      <w:pPr>
        <w:ind w:left="720" w:hanging="360"/>
      </w:pPr>
      <w:rPr>
        <w:rFonts w:ascii="Symbol" w:hAnsi="Symbol" w:hint="default"/>
      </w:rPr>
    </w:lvl>
    <w:lvl w:ilvl="1" w:tplc="61B24570">
      <w:start w:val="3"/>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91EA4"/>
    <w:multiLevelType w:val="hybridMultilevel"/>
    <w:tmpl w:val="BF268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2931DDC"/>
    <w:multiLevelType w:val="hybridMultilevel"/>
    <w:tmpl w:val="899A60AA"/>
    <w:lvl w:ilvl="0" w:tplc="08090001">
      <w:start w:val="1"/>
      <w:numFmt w:val="bullet"/>
      <w:lvlText w:val=""/>
      <w:lvlJc w:val="left"/>
      <w:pPr>
        <w:ind w:left="720" w:hanging="360"/>
      </w:pPr>
      <w:rPr>
        <w:rFonts w:ascii="Symbol" w:hAnsi="Symbol" w:hint="default"/>
      </w:rPr>
    </w:lvl>
    <w:lvl w:ilvl="1" w:tplc="98CC43F4">
      <w:start w:val="5"/>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9C6D0C"/>
    <w:multiLevelType w:val="multilevel"/>
    <w:tmpl w:val="6AC222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7977C87"/>
    <w:multiLevelType w:val="hybridMultilevel"/>
    <w:tmpl w:val="1AF44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C142E0"/>
    <w:multiLevelType w:val="hybridMultilevel"/>
    <w:tmpl w:val="7AD8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6841D3"/>
    <w:multiLevelType w:val="hybridMultilevel"/>
    <w:tmpl w:val="04E29F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F233D9"/>
    <w:multiLevelType w:val="hybridMultilevel"/>
    <w:tmpl w:val="6F56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21" w15:restartNumberingAfterBreak="0">
    <w:nsid w:val="3B655C07"/>
    <w:multiLevelType w:val="hybridMultilevel"/>
    <w:tmpl w:val="A554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34157A"/>
    <w:multiLevelType w:val="hybridMultilevel"/>
    <w:tmpl w:val="329E60C8"/>
    <w:lvl w:ilvl="0" w:tplc="9DC8ACAA">
      <w:start w:val="6"/>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1A04D5"/>
    <w:multiLevelType w:val="hybridMultilevel"/>
    <w:tmpl w:val="3B965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D3A5A"/>
    <w:multiLevelType w:val="hybridMultilevel"/>
    <w:tmpl w:val="B9EE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55658C"/>
    <w:multiLevelType w:val="hybridMultilevel"/>
    <w:tmpl w:val="D3C252A2"/>
    <w:lvl w:ilvl="0" w:tplc="02966C36">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7320F0"/>
    <w:multiLevelType w:val="hybridMultilevel"/>
    <w:tmpl w:val="B72C9B24"/>
    <w:lvl w:ilvl="0" w:tplc="5CAA759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D4395F"/>
    <w:multiLevelType w:val="hybridMultilevel"/>
    <w:tmpl w:val="80688410"/>
    <w:lvl w:ilvl="0" w:tplc="DA30ED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744E1B"/>
    <w:multiLevelType w:val="hybridMultilevel"/>
    <w:tmpl w:val="AAC27E12"/>
    <w:lvl w:ilvl="0" w:tplc="5B56440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24"/>
  </w:num>
  <w:num w:numId="4">
    <w:abstractNumId w:val="23"/>
  </w:num>
  <w:num w:numId="5">
    <w:abstractNumId w:val="13"/>
  </w:num>
  <w:num w:numId="6">
    <w:abstractNumId w:val="35"/>
  </w:num>
  <w:num w:numId="7">
    <w:abstractNumId w:val="9"/>
  </w:num>
  <w:num w:numId="8">
    <w:abstractNumId w:val="4"/>
  </w:num>
  <w:num w:numId="9">
    <w:abstractNumId w:val="11"/>
  </w:num>
  <w:num w:numId="10">
    <w:abstractNumId w:val="5"/>
  </w:num>
  <w:num w:numId="11">
    <w:abstractNumId w:val="29"/>
  </w:num>
  <w:num w:numId="12">
    <w:abstractNumId w:val="20"/>
  </w:num>
  <w:num w:numId="13">
    <w:abstractNumId w:val="8"/>
  </w:num>
  <w:num w:numId="14">
    <w:abstractNumId w:val="17"/>
  </w:num>
  <w:num w:numId="15">
    <w:abstractNumId w:val="25"/>
  </w:num>
  <w:num w:numId="16">
    <w:abstractNumId w:val="22"/>
  </w:num>
  <w:num w:numId="17">
    <w:abstractNumId w:val="30"/>
  </w:num>
  <w:num w:numId="18">
    <w:abstractNumId w:val="32"/>
  </w:num>
  <w:num w:numId="19">
    <w:abstractNumId w:val="34"/>
  </w:num>
  <w:num w:numId="20">
    <w:abstractNumId w:val="10"/>
  </w:num>
  <w:num w:numId="21">
    <w:abstractNumId w:val="7"/>
  </w:num>
  <w:num w:numId="22">
    <w:abstractNumId w:val="6"/>
  </w:num>
  <w:num w:numId="23">
    <w:abstractNumId w:val="18"/>
  </w:num>
  <w:num w:numId="24">
    <w:abstractNumId w:val="19"/>
  </w:num>
  <w:num w:numId="25">
    <w:abstractNumId w:val="28"/>
  </w:num>
  <w:num w:numId="26">
    <w:abstractNumId w:val="27"/>
  </w:num>
  <w:num w:numId="27">
    <w:abstractNumId w:val="21"/>
  </w:num>
  <w:num w:numId="28">
    <w:abstractNumId w:val="12"/>
  </w:num>
  <w:num w:numId="29">
    <w:abstractNumId w:val="36"/>
  </w:num>
  <w:num w:numId="30">
    <w:abstractNumId w:val="0"/>
  </w:num>
  <w:num w:numId="31">
    <w:abstractNumId w:val="31"/>
  </w:num>
  <w:num w:numId="32">
    <w:abstractNumId w:val="1"/>
  </w:num>
  <w:num w:numId="33">
    <w:abstractNumId w:val="14"/>
  </w:num>
  <w:num w:numId="34">
    <w:abstractNumId w:val="26"/>
  </w:num>
  <w:num w:numId="35">
    <w:abstractNumId w:val="3"/>
  </w:num>
  <w:num w:numId="36">
    <w:abstractNumId w:val="1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03EE4"/>
    <w:rsid w:val="0002747C"/>
    <w:rsid w:val="00041EC7"/>
    <w:rsid w:val="0004733C"/>
    <w:rsid w:val="0005243A"/>
    <w:rsid w:val="000546F2"/>
    <w:rsid w:val="000602BD"/>
    <w:rsid w:val="00062791"/>
    <w:rsid w:val="00073ABD"/>
    <w:rsid w:val="00074201"/>
    <w:rsid w:val="000912E7"/>
    <w:rsid w:val="000A144D"/>
    <w:rsid w:val="000D245D"/>
    <w:rsid w:val="000E7720"/>
    <w:rsid w:val="00112377"/>
    <w:rsid w:val="001125E8"/>
    <w:rsid w:val="001243F9"/>
    <w:rsid w:val="00142A5A"/>
    <w:rsid w:val="00143AFB"/>
    <w:rsid w:val="00150C8C"/>
    <w:rsid w:val="00185527"/>
    <w:rsid w:val="0019583C"/>
    <w:rsid w:val="001A0467"/>
    <w:rsid w:val="001A087C"/>
    <w:rsid w:val="001A1855"/>
    <w:rsid w:val="001B020C"/>
    <w:rsid w:val="001B6715"/>
    <w:rsid w:val="001D322F"/>
    <w:rsid w:val="0021761F"/>
    <w:rsid w:val="00251525"/>
    <w:rsid w:val="002C0615"/>
    <w:rsid w:val="002E16E4"/>
    <w:rsid w:val="002E51D5"/>
    <w:rsid w:val="002F1C3E"/>
    <w:rsid w:val="0033188A"/>
    <w:rsid w:val="00366A0C"/>
    <w:rsid w:val="00371940"/>
    <w:rsid w:val="003761D3"/>
    <w:rsid w:val="003A5689"/>
    <w:rsid w:val="003D0694"/>
    <w:rsid w:val="003F6A1D"/>
    <w:rsid w:val="0044352C"/>
    <w:rsid w:val="004459DA"/>
    <w:rsid w:val="00445BE1"/>
    <w:rsid w:val="00470918"/>
    <w:rsid w:val="004838EA"/>
    <w:rsid w:val="004A2FD6"/>
    <w:rsid w:val="004E5352"/>
    <w:rsid w:val="00521680"/>
    <w:rsid w:val="00540AE5"/>
    <w:rsid w:val="00546863"/>
    <w:rsid w:val="00563598"/>
    <w:rsid w:val="00573F53"/>
    <w:rsid w:val="0058488C"/>
    <w:rsid w:val="005863F4"/>
    <w:rsid w:val="00586CF1"/>
    <w:rsid w:val="00590258"/>
    <w:rsid w:val="005A4303"/>
    <w:rsid w:val="005F792D"/>
    <w:rsid w:val="00644819"/>
    <w:rsid w:val="00645EF8"/>
    <w:rsid w:val="0065030A"/>
    <w:rsid w:val="006936E8"/>
    <w:rsid w:val="00696FE6"/>
    <w:rsid w:val="006975F2"/>
    <w:rsid w:val="006A1B72"/>
    <w:rsid w:val="006C6C2A"/>
    <w:rsid w:val="006E2B6C"/>
    <w:rsid w:val="006F7698"/>
    <w:rsid w:val="007216C4"/>
    <w:rsid w:val="00735AD9"/>
    <w:rsid w:val="007364FB"/>
    <w:rsid w:val="00745605"/>
    <w:rsid w:val="0074739B"/>
    <w:rsid w:val="00751982"/>
    <w:rsid w:val="00772A26"/>
    <w:rsid w:val="00774F08"/>
    <w:rsid w:val="007B3F99"/>
    <w:rsid w:val="007B69CE"/>
    <w:rsid w:val="007C64EB"/>
    <w:rsid w:val="007D0697"/>
    <w:rsid w:val="008161E1"/>
    <w:rsid w:val="00831A4C"/>
    <w:rsid w:val="008340D0"/>
    <w:rsid w:val="0087710B"/>
    <w:rsid w:val="00890BA7"/>
    <w:rsid w:val="00894504"/>
    <w:rsid w:val="008963B8"/>
    <w:rsid w:val="008A41ED"/>
    <w:rsid w:val="008B0794"/>
    <w:rsid w:val="008B453B"/>
    <w:rsid w:val="008C7A74"/>
    <w:rsid w:val="008D2FF8"/>
    <w:rsid w:val="008D6861"/>
    <w:rsid w:val="008D7596"/>
    <w:rsid w:val="008F1202"/>
    <w:rsid w:val="008F78A6"/>
    <w:rsid w:val="00933CD0"/>
    <w:rsid w:val="009428D5"/>
    <w:rsid w:val="009738FD"/>
    <w:rsid w:val="00982018"/>
    <w:rsid w:val="00995B51"/>
    <w:rsid w:val="009C01AF"/>
    <w:rsid w:val="009F7AF2"/>
    <w:rsid w:val="009F7B3B"/>
    <w:rsid w:val="00A0195D"/>
    <w:rsid w:val="00A15AA5"/>
    <w:rsid w:val="00A433FA"/>
    <w:rsid w:val="00A504B2"/>
    <w:rsid w:val="00A56F4A"/>
    <w:rsid w:val="00AC7172"/>
    <w:rsid w:val="00AF1231"/>
    <w:rsid w:val="00AF6B23"/>
    <w:rsid w:val="00B23C8F"/>
    <w:rsid w:val="00B23DA1"/>
    <w:rsid w:val="00B30455"/>
    <w:rsid w:val="00B4208E"/>
    <w:rsid w:val="00B963A7"/>
    <w:rsid w:val="00B97F0B"/>
    <w:rsid w:val="00BD22B5"/>
    <w:rsid w:val="00BE6B6E"/>
    <w:rsid w:val="00C22EAF"/>
    <w:rsid w:val="00C25111"/>
    <w:rsid w:val="00C35491"/>
    <w:rsid w:val="00C548FB"/>
    <w:rsid w:val="00C7312C"/>
    <w:rsid w:val="00C91E95"/>
    <w:rsid w:val="00C949ED"/>
    <w:rsid w:val="00D02484"/>
    <w:rsid w:val="00D278C0"/>
    <w:rsid w:val="00D33C5F"/>
    <w:rsid w:val="00D526EC"/>
    <w:rsid w:val="00D8356A"/>
    <w:rsid w:val="00D9055E"/>
    <w:rsid w:val="00D943A4"/>
    <w:rsid w:val="00DB013D"/>
    <w:rsid w:val="00DB6DBA"/>
    <w:rsid w:val="00DC09EA"/>
    <w:rsid w:val="00DF4ABC"/>
    <w:rsid w:val="00E13FDF"/>
    <w:rsid w:val="00E217C2"/>
    <w:rsid w:val="00E47081"/>
    <w:rsid w:val="00E5797B"/>
    <w:rsid w:val="00E80BFB"/>
    <w:rsid w:val="00E9265A"/>
    <w:rsid w:val="00E92BD7"/>
    <w:rsid w:val="00E9602B"/>
    <w:rsid w:val="00EA46D4"/>
    <w:rsid w:val="00EA714C"/>
    <w:rsid w:val="00ED0128"/>
    <w:rsid w:val="00F05CFA"/>
    <w:rsid w:val="00F43426"/>
    <w:rsid w:val="00F738C4"/>
    <w:rsid w:val="00F810DE"/>
    <w:rsid w:val="00F9022F"/>
    <w:rsid w:val="00FA1FE2"/>
    <w:rsid w:val="00FB106C"/>
    <w:rsid w:val="00FD57A8"/>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7A4DA"/>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
    <w:name w:val="Table Grid"/>
    <w:basedOn w:val="TableNormal"/>
    <w:rsid w:val="00D278C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717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458E6-4954-43F1-9817-D2E85EF6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1258</TotalTime>
  <Pages>7</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G Nashi</cp:lastModifiedBy>
  <cp:revision>5</cp:revision>
  <cp:lastPrinted>2020-11-30T07:16:00Z</cp:lastPrinted>
  <dcterms:created xsi:type="dcterms:W3CDTF">2021-04-08T11:28:00Z</dcterms:created>
  <dcterms:modified xsi:type="dcterms:W3CDTF">2021-04-09T08:34:00Z</dcterms:modified>
</cp:coreProperties>
</file>