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FF0DCC" w14:textId="6A7103E0" w:rsidR="00784A1D" w:rsidRDefault="00092562" w:rsidP="00E01226">
      <w:pPr>
        <w:spacing w:line="480" w:lineRule="auto"/>
        <w:jc w:val="center"/>
        <w:rPr>
          <w:rFonts w:ascii="Times New Roman" w:hAnsi="Times New Roman" w:cs="Times New Roman"/>
          <w:sz w:val="32"/>
          <w:szCs w:val="32"/>
        </w:rPr>
      </w:pPr>
      <w:r>
        <w:rPr>
          <w:rFonts w:ascii="Times New Roman" w:hAnsi="Times New Roman" w:cs="Times New Roman"/>
          <w:sz w:val="32"/>
          <w:szCs w:val="32"/>
        </w:rPr>
        <w:t xml:space="preserve">JFree Chart </w:t>
      </w:r>
      <w:r w:rsidR="00E01226">
        <w:rPr>
          <w:rFonts w:ascii="Times New Roman" w:hAnsi="Times New Roman" w:cs="Times New Roman"/>
          <w:sz w:val="32"/>
          <w:szCs w:val="32"/>
        </w:rPr>
        <w:t>Report</w:t>
      </w:r>
    </w:p>
    <w:p w14:paraId="23CDE435" w14:textId="1C12FB1E" w:rsidR="00E01226" w:rsidRPr="00E01226" w:rsidRDefault="00E01226" w:rsidP="00E01226">
      <w:pPr>
        <w:spacing w:line="480" w:lineRule="auto"/>
        <w:rPr>
          <w:rFonts w:ascii="Times New Roman" w:hAnsi="Times New Roman" w:cs="Times New Roman"/>
        </w:rPr>
      </w:pPr>
      <w:r w:rsidRPr="00E01226">
        <w:rPr>
          <w:rFonts w:ascii="Times New Roman" w:hAnsi="Times New Roman" w:cs="Times New Roman"/>
        </w:rPr>
        <w:t>Reece Cohen</w:t>
      </w:r>
    </w:p>
    <w:p w14:paraId="3B5282BD" w14:textId="1F1AF0EF" w:rsidR="00E01226" w:rsidRPr="00E01226" w:rsidRDefault="00E01226" w:rsidP="00E01226">
      <w:pPr>
        <w:spacing w:line="480" w:lineRule="auto"/>
        <w:rPr>
          <w:rFonts w:ascii="Times New Roman" w:hAnsi="Times New Roman" w:cs="Times New Roman"/>
        </w:rPr>
      </w:pPr>
      <w:r w:rsidRPr="00E01226">
        <w:rPr>
          <w:rFonts w:ascii="Times New Roman" w:hAnsi="Times New Roman" w:cs="Times New Roman"/>
        </w:rPr>
        <w:t>CSCI 3327, Probability and Statistics</w:t>
      </w:r>
    </w:p>
    <w:p w14:paraId="1DE97477" w14:textId="6F83B781" w:rsidR="00E01226" w:rsidRDefault="00E01226" w:rsidP="00E01226">
      <w:pPr>
        <w:spacing w:line="480" w:lineRule="auto"/>
        <w:rPr>
          <w:rFonts w:ascii="Times New Roman" w:hAnsi="Times New Roman" w:cs="Times New Roman"/>
        </w:rPr>
      </w:pPr>
      <w:r w:rsidRPr="00E07F6E">
        <w:rPr>
          <w:rFonts w:ascii="Times New Roman" w:hAnsi="Times New Roman" w:cs="Times New Roman"/>
        </w:rPr>
        <w:t>December 11, 2024</w:t>
      </w:r>
    </w:p>
    <w:p w14:paraId="175C74A6" w14:textId="65FD699F" w:rsidR="00E01226" w:rsidRPr="00E01226" w:rsidRDefault="00E01226" w:rsidP="00E01226">
      <w:pPr>
        <w:spacing w:line="480" w:lineRule="auto"/>
        <w:rPr>
          <w:rFonts w:ascii="Times New Roman" w:hAnsi="Times New Roman" w:cs="Times New Roman"/>
          <w:b/>
          <w:bCs/>
          <w:sz w:val="28"/>
          <w:szCs w:val="28"/>
        </w:rPr>
      </w:pPr>
      <w:r>
        <w:rPr>
          <w:rFonts w:ascii="Times New Roman" w:hAnsi="Times New Roman" w:cs="Times New Roman"/>
          <w:b/>
          <w:bCs/>
          <w:sz w:val="28"/>
          <w:szCs w:val="28"/>
        </w:rPr>
        <w:t>Section 1: Setup</w:t>
      </w:r>
    </w:p>
    <w:p w14:paraId="6302B434" w14:textId="1D92F1DD" w:rsidR="006F4D36" w:rsidRPr="002E7A6D" w:rsidRDefault="00E01226" w:rsidP="006F4D36">
      <w:pPr>
        <w:spacing w:line="480" w:lineRule="auto"/>
        <w:rPr>
          <w:rFonts w:ascii="Times New Roman" w:hAnsi="Times New Roman" w:cs="Times New Roman"/>
        </w:rPr>
      </w:pPr>
      <w:r w:rsidRPr="002E7A6D">
        <w:rPr>
          <w:rFonts w:ascii="Times New Roman" w:hAnsi="Times New Roman" w:cs="Times New Roman"/>
        </w:rPr>
        <w:tab/>
        <w:t>The setup for JFree chart was simple, the instructions for it were found on a Geeks for Geeks tutorial page</w:t>
      </w:r>
      <w:r w:rsidR="005A6B67" w:rsidRPr="002E7A6D">
        <w:rPr>
          <w:rFonts w:ascii="Times New Roman" w:hAnsi="Times New Roman" w:cs="Times New Roman"/>
        </w:rPr>
        <w:t>. I was t</w:t>
      </w:r>
      <w:r w:rsidR="006F4D36" w:rsidRPr="002E7A6D">
        <w:rPr>
          <w:rFonts w:ascii="Times New Roman" w:hAnsi="Times New Roman" w:cs="Times New Roman"/>
        </w:rPr>
        <w:t>o install the latest version of JFree chart on GitHub. With the downloaded zip, in VS Code locate the Referenced Libraries folder and import the JFree Chart library from there and VS Code does the rest by making a Json file and writing the import for it.</w:t>
      </w:r>
    </w:p>
    <w:p w14:paraId="4DF958EF" w14:textId="3EEDC4DD" w:rsidR="00E01226" w:rsidRDefault="006F4D36" w:rsidP="006F4D36">
      <w:pPr>
        <w:spacing w:line="48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113A2A" wp14:editId="5CB24231">
            <wp:extent cx="2740539" cy="1347304"/>
            <wp:effectExtent l="0" t="0" r="3175" b="0"/>
            <wp:docPr id="501838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38581"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81750" cy="1367564"/>
                    </a:xfrm>
                    <a:prstGeom prst="rect">
                      <a:avLst/>
                    </a:prstGeom>
                  </pic:spPr>
                </pic:pic>
              </a:graphicData>
            </a:graphic>
          </wp:inline>
        </w:drawing>
      </w:r>
    </w:p>
    <w:p w14:paraId="531D9513" w14:textId="74EEB792" w:rsidR="002C5C35" w:rsidRDefault="002C5C35" w:rsidP="006F4D36">
      <w:pPr>
        <w:spacing w:line="480" w:lineRule="auto"/>
        <w:rPr>
          <w:rFonts w:ascii="Times New Roman" w:hAnsi="Times New Roman" w:cs="Times New Roman"/>
        </w:rPr>
      </w:pPr>
      <w:r>
        <w:rPr>
          <w:rFonts w:ascii="Times New Roman" w:hAnsi="Times New Roman" w:cs="Times New Roman"/>
        </w:rPr>
        <w:t>The problem that I had with this method was that what was provided on GitHub had no jar files that I could find, however after some searching, I found a proper folder from source forge with the proper files. I copied a premade chart’s code to see if it worked and it did.</w:t>
      </w:r>
    </w:p>
    <w:p w14:paraId="3A5D0083" w14:textId="42350B82" w:rsidR="002C5C35" w:rsidRDefault="002C5C35" w:rsidP="006F4D36">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99059A8" wp14:editId="422F7F0C">
            <wp:extent cx="2674751" cy="1875183"/>
            <wp:effectExtent l="0" t="0" r="5080" b="4445"/>
            <wp:docPr id="216931908" name="Picture 3" descr="A graph showing the number of schools and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31908" name="Picture 3" descr="A graph showing the number of schools and year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95696" cy="1889867"/>
                    </a:xfrm>
                    <a:prstGeom prst="rect">
                      <a:avLst/>
                    </a:prstGeom>
                  </pic:spPr>
                </pic:pic>
              </a:graphicData>
            </a:graphic>
          </wp:inline>
        </w:drawing>
      </w:r>
      <w:r>
        <w:rPr>
          <w:rFonts w:ascii="Times New Roman" w:hAnsi="Times New Roman" w:cs="Times New Roman"/>
          <w:noProof/>
        </w:rPr>
        <w:drawing>
          <wp:inline distT="0" distB="0" distL="0" distR="0" wp14:anchorId="08074C80" wp14:editId="0C8E17B0">
            <wp:extent cx="3195430" cy="4260574"/>
            <wp:effectExtent l="0" t="0" r="5080" b="0"/>
            <wp:docPr id="1832433870"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33870" name="Picture 4" descr="A screen 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11427" cy="4281903"/>
                    </a:xfrm>
                    <a:prstGeom prst="rect">
                      <a:avLst/>
                    </a:prstGeom>
                  </pic:spPr>
                </pic:pic>
              </a:graphicData>
            </a:graphic>
          </wp:inline>
        </w:drawing>
      </w:r>
    </w:p>
    <w:p w14:paraId="08F0DFDD" w14:textId="02D08BEE" w:rsidR="002C5C35" w:rsidRPr="002C5C35" w:rsidRDefault="002C5C35" w:rsidP="006F4D36">
      <w:pPr>
        <w:spacing w:line="480" w:lineRule="auto"/>
        <w:rPr>
          <w:rFonts w:ascii="Times New Roman" w:hAnsi="Times New Roman" w:cs="Times New Roman"/>
        </w:rPr>
      </w:pPr>
      <w:r>
        <w:rPr>
          <w:rFonts w:ascii="Times New Roman" w:hAnsi="Times New Roman" w:cs="Times New Roman"/>
          <w:noProof/>
        </w:rPr>
        <w:drawing>
          <wp:inline distT="0" distB="0" distL="0" distR="0" wp14:anchorId="1594D6CC" wp14:editId="0D262CB7">
            <wp:extent cx="5943600" cy="2414270"/>
            <wp:effectExtent l="0" t="0" r="0" b="0"/>
            <wp:docPr id="1255504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0495"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14270"/>
                    </a:xfrm>
                    <a:prstGeom prst="rect">
                      <a:avLst/>
                    </a:prstGeom>
                  </pic:spPr>
                </pic:pic>
              </a:graphicData>
            </a:graphic>
          </wp:inline>
        </w:drawing>
      </w:r>
    </w:p>
    <w:p w14:paraId="2541B48A" w14:textId="77777777" w:rsidR="002C5C35" w:rsidRDefault="002C5C35" w:rsidP="006F4D36">
      <w:pPr>
        <w:spacing w:line="480" w:lineRule="auto"/>
        <w:rPr>
          <w:rFonts w:ascii="Times New Roman" w:hAnsi="Times New Roman" w:cs="Times New Roman"/>
          <w:b/>
          <w:bCs/>
          <w:sz w:val="28"/>
          <w:szCs w:val="28"/>
        </w:rPr>
      </w:pPr>
    </w:p>
    <w:p w14:paraId="7DC50E0F" w14:textId="77777777" w:rsidR="002C5C35" w:rsidRDefault="002C5C35" w:rsidP="006F4D36">
      <w:pPr>
        <w:spacing w:line="480" w:lineRule="auto"/>
        <w:rPr>
          <w:rFonts w:ascii="Times New Roman" w:hAnsi="Times New Roman" w:cs="Times New Roman"/>
          <w:b/>
          <w:bCs/>
          <w:sz w:val="28"/>
          <w:szCs w:val="28"/>
        </w:rPr>
      </w:pPr>
    </w:p>
    <w:p w14:paraId="5E8B0B43" w14:textId="77777777" w:rsidR="002C5C35" w:rsidRDefault="002C5C35" w:rsidP="006F4D36">
      <w:pPr>
        <w:spacing w:line="480" w:lineRule="auto"/>
        <w:rPr>
          <w:rFonts w:ascii="Times New Roman" w:hAnsi="Times New Roman" w:cs="Times New Roman"/>
          <w:b/>
          <w:bCs/>
          <w:sz w:val="28"/>
          <w:szCs w:val="28"/>
        </w:rPr>
      </w:pPr>
    </w:p>
    <w:p w14:paraId="1310AA3C" w14:textId="015F741A" w:rsidR="00CE6544" w:rsidRDefault="002E7A6D" w:rsidP="006F4D36">
      <w:pPr>
        <w:spacing w:line="480" w:lineRule="auto"/>
        <w:rPr>
          <w:rFonts w:ascii="Times New Roman" w:hAnsi="Times New Roman" w:cs="Times New Roman"/>
          <w:b/>
          <w:bCs/>
          <w:sz w:val="28"/>
          <w:szCs w:val="28"/>
        </w:rPr>
      </w:pPr>
      <w:r>
        <w:rPr>
          <w:rFonts w:ascii="Times New Roman" w:hAnsi="Times New Roman" w:cs="Times New Roman"/>
          <w:b/>
          <w:bCs/>
          <w:sz w:val="28"/>
          <w:szCs w:val="28"/>
        </w:rPr>
        <w:lastRenderedPageBreak/>
        <w:t>Section 2:</w:t>
      </w:r>
      <w:r w:rsidR="002C5C35">
        <w:rPr>
          <w:rFonts w:ascii="Times New Roman" w:hAnsi="Times New Roman" w:cs="Times New Roman"/>
          <w:b/>
          <w:bCs/>
          <w:sz w:val="28"/>
          <w:szCs w:val="28"/>
        </w:rPr>
        <w:t xml:space="preserve"> Plotting</w:t>
      </w:r>
    </w:p>
    <w:p w14:paraId="2DDB5212" w14:textId="5C61BC2E" w:rsidR="00F35F60" w:rsidRDefault="00CE6544" w:rsidP="006F4D36">
      <w:pPr>
        <w:spacing w:line="480" w:lineRule="auto"/>
        <w:rPr>
          <w:rFonts w:ascii="Times New Roman" w:hAnsi="Times New Roman" w:cs="Times New Roman"/>
        </w:rPr>
      </w:pPr>
      <w:r>
        <w:rPr>
          <w:rFonts w:ascii="Times New Roman" w:hAnsi="Times New Roman" w:cs="Times New Roman"/>
        </w:rPr>
        <w:t>For plotting I used an example graph from tutorials point to help familiarize with the graph making process</w:t>
      </w:r>
      <w:r w:rsidR="00F35F60">
        <w:rPr>
          <w:rFonts w:ascii="Times New Roman" w:hAnsi="Times New Roman" w:cs="Times New Roman"/>
        </w:rPr>
        <w:t>. Main difference I had to adapt was making the DefaultategoryDataset with previous methods, this is the result I got.</w:t>
      </w:r>
    </w:p>
    <w:p w14:paraId="7E2149A1" w14:textId="38DF1A82" w:rsidR="00CE6544" w:rsidRDefault="00F35F60" w:rsidP="006F4D36">
      <w:pPr>
        <w:spacing w:line="480" w:lineRule="auto"/>
        <w:rPr>
          <w:rFonts w:ascii="Times New Roman" w:hAnsi="Times New Roman" w:cs="Times New Roman"/>
        </w:rPr>
      </w:pPr>
      <w:r>
        <w:rPr>
          <w:rFonts w:ascii="Times New Roman" w:hAnsi="Times New Roman" w:cs="Times New Roman"/>
          <w:noProof/>
        </w:rPr>
        <w:drawing>
          <wp:inline distT="0" distB="0" distL="0" distR="0" wp14:anchorId="10C73D47" wp14:editId="521BD49F">
            <wp:extent cx="3693368" cy="2584174"/>
            <wp:effectExtent l="0" t="0" r="2540" b="0"/>
            <wp:docPr id="2087101613" name="Picture 5"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01613" name="Picture 5" descr="A graph on a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23186" cy="2605037"/>
                    </a:xfrm>
                    <a:prstGeom prst="rect">
                      <a:avLst/>
                    </a:prstGeom>
                  </pic:spPr>
                </pic:pic>
              </a:graphicData>
            </a:graphic>
          </wp:inline>
        </w:drawing>
      </w:r>
      <w:r>
        <w:rPr>
          <w:rFonts w:ascii="Times New Roman" w:hAnsi="Times New Roman" w:cs="Times New Roman"/>
        </w:rPr>
        <w:t xml:space="preserve"> </w:t>
      </w:r>
    </w:p>
    <w:p w14:paraId="020C73EB" w14:textId="5258E444" w:rsidR="00F35F60" w:rsidRDefault="00F35F60" w:rsidP="006F4D36">
      <w:pPr>
        <w:spacing w:line="480" w:lineRule="auto"/>
        <w:rPr>
          <w:rFonts w:ascii="Times New Roman" w:hAnsi="Times New Roman" w:cs="Times New Roman"/>
        </w:rPr>
      </w:pPr>
      <w:r>
        <w:rPr>
          <w:rFonts w:ascii="Times New Roman" w:hAnsi="Times New Roman" w:cs="Times New Roman"/>
        </w:rPr>
        <w:t xml:space="preserve">It turned </w:t>
      </w:r>
      <w:r w:rsidR="00C91BDA">
        <w:rPr>
          <w:rFonts w:ascii="Times New Roman" w:hAnsi="Times New Roman" w:cs="Times New Roman"/>
        </w:rPr>
        <w:t xml:space="preserve">out </w:t>
      </w:r>
      <w:r>
        <w:rPr>
          <w:rFonts w:ascii="Times New Roman" w:hAnsi="Times New Roman" w:cs="Times New Roman"/>
        </w:rPr>
        <w:t xml:space="preserve">well but the problem here is </w:t>
      </w:r>
      <w:r w:rsidR="007B2372">
        <w:rPr>
          <w:rFonts w:ascii="Times New Roman" w:hAnsi="Times New Roman" w:cs="Times New Roman"/>
        </w:rPr>
        <w:t xml:space="preserve">that the X-axis value </w:t>
      </w:r>
      <w:r w:rsidR="00F1338A">
        <w:rPr>
          <w:rFonts w:ascii="Times New Roman" w:hAnsi="Times New Roman" w:cs="Times New Roman"/>
        </w:rPr>
        <w:t>is</w:t>
      </w:r>
      <w:r w:rsidR="007B2372">
        <w:rPr>
          <w:rFonts w:ascii="Times New Roman" w:hAnsi="Times New Roman" w:cs="Times New Roman"/>
        </w:rPr>
        <w:t xml:space="preserve"> way too small to read. To fix this I </w:t>
      </w:r>
      <w:r w:rsidR="00F1338A">
        <w:rPr>
          <w:rFonts w:ascii="Times New Roman" w:hAnsi="Times New Roman" w:cs="Times New Roman"/>
        </w:rPr>
        <w:t>had to switch to an XYLineChart to be able to set the tick interval units and the output has better readability.</w:t>
      </w:r>
    </w:p>
    <w:p w14:paraId="3B58DBC9" w14:textId="72E18B05" w:rsidR="00F1338A" w:rsidRDefault="00F1338A" w:rsidP="006F4D36">
      <w:pPr>
        <w:spacing w:line="480" w:lineRule="auto"/>
        <w:rPr>
          <w:rFonts w:ascii="Times New Roman" w:hAnsi="Times New Roman" w:cs="Times New Roman"/>
        </w:rPr>
      </w:pPr>
      <w:r>
        <w:rPr>
          <w:rFonts w:ascii="Times New Roman" w:hAnsi="Times New Roman" w:cs="Times New Roman"/>
          <w:noProof/>
        </w:rPr>
        <w:drawing>
          <wp:inline distT="0" distB="0" distL="0" distR="0" wp14:anchorId="519F4084" wp14:editId="5EA1FAE9">
            <wp:extent cx="3730487" cy="2932577"/>
            <wp:effectExtent l="0" t="0" r="3810" b="1270"/>
            <wp:docPr id="1522989571" name="Picture 6"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89571" name="Picture 6" descr="A graph with a red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38005" cy="3017098"/>
                    </a:xfrm>
                    <a:prstGeom prst="rect">
                      <a:avLst/>
                    </a:prstGeom>
                  </pic:spPr>
                </pic:pic>
              </a:graphicData>
            </a:graphic>
          </wp:inline>
        </w:drawing>
      </w:r>
    </w:p>
    <w:p w14:paraId="73715A4C" w14:textId="27D30B1B" w:rsidR="00F1338A" w:rsidRDefault="00F1338A" w:rsidP="006F4D36">
      <w:pPr>
        <w:spacing w:line="480" w:lineRule="auto"/>
        <w:rPr>
          <w:rFonts w:ascii="Times New Roman" w:hAnsi="Times New Roman" w:cs="Times New Roman"/>
          <w:sz w:val="28"/>
          <w:szCs w:val="28"/>
        </w:rPr>
      </w:pPr>
      <w:r>
        <w:rPr>
          <w:rFonts w:ascii="Times New Roman" w:hAnsi="Times New Roman" w:cs="Times New Roman"/>
          <w:b/>
          <w:bCs/>
          <w:sz w:val="28"/>
          <w:szCs w:val="28"/>
        </w:rPr>
        <w:lastRenderedPageBreak/>
        <w:t>Section 3: Salting</w:t>
      </w:r>
    </w:p>
    <w:p w14:paraId="365F5C6C" w14:textId="6464D4CA" w:rsidR="00A97432" w:rsidRDefault="00A97432" w:rsidP="006F4D36">
      <w:pPr>
        <w:spacing w:line="480" w:lineRule="auto"/>
        <w:rPr>
          <w:rFonts w:ascii="Times New Roman" w:hAnsi="Times New Roman" w:cs="Times New Roman"/>
        </w:rPr>
      </w:pPr>
      <w:r>
        <w:rPr>
          <w:rFonts w:ascii="Times New Roman" w:hAnsi="Times New Roman" w:cs="Times New Roman"/>
        </w:rPr>
        <w:t xml:space="preserve">For salting the </w:t>
      </w:r>
      <w:r w:rsidR="0048252E">
        <w:rPr>
          <w:rFonts w:ascii="Times New Roman" w:hAnsi="Times New Roman" w:cs="Times New Roman"/>
        </w:rPr>
        <w:t>chart,</w:t>
      </w:r>
      <w:r>
        <w:rPr>
          <w:rFonts w:ascii="Times New Roman" w:hAnsi="Times New Roman" w:cs="Times New Roman"/>
        </w:rPr>
        <w:t xml:space="preserve"> I had to change the plotter to return the chartPanel so I could get the values in the chart.</w:t>
      </w:r>
      <w:r w:rsidR="0048252E">
        <w:rPr>
          <w:rFonts w:ascii="Times New Roman" w:hAnsi="Times New Roman" w:cs="Times New Roman"/>
        </w:rPr>
        <w:t xml:space="preserve"> With that I could get the values in the chart and salt them. Afterwards I would package all of that into a new chart and the result would be as shown.</w:t>
      </w:r>
    </w:p>
    <w:p w14:paraId="7A96121A" w14:textId="530A70B8" w:rsidR="0048252E" w:rsidRDefault="0048252E" w:rsidP="006F4D36">
      <w:pPr>
        <w:spacing w:line="480" w:lineRule="auto"/>
        <w:rPr>
          <w:rFonts w:ascii="Times New Roman" w:hAnsi="Times New Roman" w:cs="Times New Roman"/>
        </w:rPr>
      </w:pPr>
      <w:r>
        <w:rPr>
          <w:rFonts w:ascii="Times New Roman" w:hAnsi="Times New Roman" w:cs="Times New Roman"/>
          <w:noProof/>
        </w:rPr>
        <w:drawing>
          <wp:inline distT="0" distB="0" distL="0" distR="0" wp14:anchorId="52932453" wp14:editId="45C79F72">
            <wp:extent cx="5943600" cy="4681855"/>
            <wp:effectExtent l="0" t="0" r="0" b="4445"/>
            <wp:docPr id="1963565853" name="Picture 7"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65853" name="Picture 7" descr="A graph with red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681855"/>
                    </a:xfrm>
                    <a:prstGeom prst="rect">
                      <a:avLst/>
                    </a:prstGeom>
                  </pic:spPr>
                </pic:pic>
              </a:graphicData>
            </a:graphic>
          </wp:inline>
        </w:drawing>
      </w:r>
    </w:p>
    <w:p w14:paraId="6C66D1CD" w14:textId="4DD6B961" w:rsidR="0048252E" w:rsidRPr="0048252E" w:rsidRDefault="0048252E" w:rsidP="006F4D36">
      <w:pPr>
        <w:spacing w:line="480" w:lineRule="auto"/>
        <w:rPr>
          <w:rFonts w:ascii="Times New Roman" w:hAnsi="Times New Roman" w:cs="Times New Roman"/>
          <w:sz w:val="28"/>
          <w:szCs w:val="28"/>
        </w:rPr>
      </w:pPr>
      <w:r w:rsidRPr="0048252E">
        <w:rPr>
          <w:rFonts w:ascii="Times New Roman" w:hAnsi="Times New Roman" w:cs="Times New Roman"/>
          <w:b/>
          <w:bCs/>
          <w:sz w:val="28"/>
          <w:szCs w:val="28"/>
        </w:rPr>
        <w:t>Section 4: Smoothing</w:t>
      </w:r>
    </w:p>
    <w:p w14:paraId="1CEDDF50" w14:textId="0BDA06F3" w:rsidR="0048252E" w:rsidRDefault="0048252E" w:rsidP="006F4D36">
      <w:pPr>
        <w:spacing w:line="480" w:lineRule="auto"/>
        <w:rPr>
          <w:rFonts w:ascii="Times New Roman" w:hAnsi="Times New Roman" w:cs="Times New Roman"/>
        </w:rPr>
      </w:pPr>
      <w:r>
        <w:rPr>
          <w:rFonts w:ascii="Times New Roman" w:hAnsi="Times New Roman" w:cs="Times New Roman"/>
        </w:rPr>
        <w:t>smoothing would be the same as salting the data which is not a problem due to learning how to get the chart values from section 2 and smoothing data from myself programmed plotter report.</w:t>
      </w:r>
      <w:r w:rsidR="00833A8B">
        <w:rPr>
          <w:rFonts w:ascii="Times New Roman" w:hAnsi="Times New Roman" w:cs="Times New Roman"/>
        </w:rPr>
        <w:t xml:space="preserve"> There is not much to say about this section besides the results worked out well.</w:t>
      </w:r>
    </w:p>
    <w:p w14:paraId="7940C306" w14:textId="1DA0D6CA" w:rsidR="00833A8B" w:rsidRPr="00833A8B" w:rsidRDefault="00833A8B" w:rsidP="006F4D36">
      <w:pPr>
        <w:spacing w:line="480" w:lineRule="auto"/>
        <w:rPr>
          <w:rFonts w:ascii="Times New Roman" w:hAnsi="Times New Roman" w:cs="Times New Roman"/>
        </w:rPr>
      </w:pPr>
    </w:p>
    <w:p w14:paraId="05EEB126" w14:textId="1DB1B09F" w:rsidR="00833A8B" w:rsidRDefault="00833A8B" w:rsidP="006F4D36">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44D18579" wp14:editId="6AFFCDC1">
            <wp:extent cx="4466334" cy="3491948"/>
            <wp:effectExtent l="0" t="0" r="4445" b="635"/>
            <wp:docPr id="1934956132" name="Picture 8"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56132" name="Picture 8" descr="A graph with a red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7379" cy="3500583"/>
                    </a:xfrm>
                    <a:prstGeom prst="rect">
                      <a:avLst/>
                    </a:prstGeom>
                  </pic:spPr>
                </pic:pic>
              </a:graphicData>
            </a:graphic>
          </wp:inline>
        </w:drawing>
      </w:r>
    </w:p>
    <w:p w14:paraId="072D5899" w14:textId="22F9F253" w:rsidR="00833A8B" w:rsidRDefault="00833A8B" w:rsidP="006F4D36">
      <w:pPr>
        <w:spacing w:line="480" w:lineRule="auto"/>
        <w:rPr>
          <w:rFonts w:ascii="Times New Roman" w:hAnsi="Times New Roman" w:cs="Times New Roman"/>
          <w:i/>
          <w:iCs/>
        </w:rPr>
      </w:pPr>
      <w:r>
        <w:rPr>
          <w:rFonts w:ascii="Times New Roman" w:hAnsi="Times New Roman" w:cs="Times New Roman"/>
          <w:i/>
          <w:iCs/>
        </w:rPr>
        <w:t>First iteration of smoothing</w:t>
      </w:r>
    </w:p>
    <w:p w14:paraId="1AF401C9" w14:textId="3BAF1ED8" w:rsidR="00833A8B" w:rsidRDefault="00833A8B" w:rsidP="006F4D36">
      <w:pPr>
        <w:spacing w:line="480" w:lineRule="auto"/>
        <w:rPr>
          <w:rFonts w:ascii="Times New Roman" w:hAnsi="Times New Roman" w:cs="Times New Roman"/>
        </w:rPr>
      </w:pPr>
      <w:r>
        <w:rPr>
          <w:rFonts w:ascii="Times New Roman" w:hAnsi="Times New Roman" w:cs="Times New Roman"/>
        </w:rPr>
        <w:t xml:space="preserve">Further iterations of smoothing did not change the graph that much </w:t>
      </w:r>
      <w:proofErr w:type="gramStart"/>
      <w:r>
        <w:rPr>
          <w:rFonts w:ascii="Times New Roman" w:hAnsi="Times New Roman" w:cs="Times New Roman"/>
        </w:rPr>
        <w:t>altogether,</w:t>
      </w:r>
      <w:proofErr w:type="gramEnd"/>
      <w:r>
        <w:rPr>
          <w:rFonts w:ascii="Times New Roman" w:hAnsi="Times New Roman" w:cs="Times New Roman"/>
        </w:rPr>
        <w:t xml:space="preserve"> however I am surprised at how well the graph got smoothed over.</w:t>
      </w:r>
    </w:p>
    <w:p w14:paraId="3791B8D9" w14:textId="0AC8C6E1" w:rsidR="00833A8B" w:rsidRDefault="00833A8B" w:rsidP="006F4D36">
      <w:pPr>
        <w:spacing w:line="480" w:lineRule="auto"/>
        <w:rPr>
          <w:rFonts w:ascii="Times New Roman" w:hAnsi="Times New Roman" w:cs="Times New Roman"/>
          <w:b/>
          <w:bCs/>
          <w:sz w:val="28"/>
          <w:szCs w:val="28"/>
        </w:rPr>
      </w:pPr>
      <w:r>
        <w:rPr>
          <w:rFonts w:ascii="Times New Roman" w:hAnsi="Times New Roman" w:cs="Times New Roman"/>
          <w:b/>
          <w:bCs/>
          <w:sz w:val="28"/>
          <w:szCs w:val="28"/>
        </w:rPr>
        <w:t>Section 5: Conclusion</w:t>
      </w:r>
    </w:p>
    <w:p w14:paraId="4A188AFD" w14:textId="5B1FB8C2" w:rsidR="00833A8B" w:rsidRPr="00833A8B" w:rsidRDefault="00833A8B" w:rsidP="006F4D36">
      <w:pPr>
        <w:spacing w:line="480" w:lineRule="auto"/>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rPr>
        <w:t>Overall, I would say that compared to using a tool such as octave or exporting the graph values to csv and using excel to chart, I would use these methods over octave and if I were more familiar with this library I would considerably use it over excel, considering I can do everything in one place.</w:t>
      </w:r>
    </w:p>
    <w:p w14:paraId="2B0D8E19" w14:textId="17960BF4" w:rsidR="00E01226" w:rsidRDefault="00E01226" w:rsidP="00E01226">
      <w:pPr>
        <w:spacing w:line="480" w:lineRule="auto"/>
        <w:jc w:val="center"/>
        <w:rPr>
          <w:rFonts w:ascii="Times New Roman" w:hAnsi="Times New Roman" w:cs="Times New Roman"/>
          <w:i/>
          <w:iCs/>
          <w:sz w:val="28"/>
          <w:szCs w:val="28"/>
        </w:rPr>
      </w:pPr>
      <w:r>
        <w:rPr>
          <w:rFonts w:ascii="Times New Roman" w:hAnsi="Times New Roman" w:cs="Times New Roman"/>
          <w:i/>
          <w:iCs/>
          <w:sz w:val="28"/>
          <w:szCs w:val="28"/>
        </w:rPr>
        <w:t xml:space="preserve">Sources </w:t>
      </w:r>
    </w:p>
    <w:p w14:paraId="4E300E39" w14:textId="2EBF750D" w:rsidR="00E01226" w:rsidRDefault="00E01226" w:rsidP="00E01226">
      <w:pPr>
        <w:spacing w:line="480" w:lineRule="auto"/>
        <w:rPr>
          <w:rFonts w:ascii="Times New Roman" w:hAnsi="Times New Roman" w:cs="Times New Roman"/>
          <w:sz w:val="28"/>
          <w:szCs w:val="28"/>
        </w:rPr>
      </w:pPr>
      <w:hyperlink r:id="rId14" w:history="1">
        <w:r w:rsidRPr="00E01226">
          <w:rPr>
            <w:rStyle w:val="Hyperlink"/>
            <w:rFonts w:ascii="Times New Roman" w:hAnsi="Times New Roman" w:cs="Times New Roman"/>
            <w:sz w:val="28"/>
            <w:szCs w:val="28"/>
          </w:rPr>
          <w:t>Geeks for Geeks JFree chart setup</w:t>
        </w:r>
      </w:hyperlink>
    </w:p>
    <w:p w14:paraId="4CCEB47E" w14:textId="7C502652" w:rsidR="00E01226" w:rsidRDefault="002C5C35" w:rsidP="00E01226">
      <w:pPr>
        <w:spacing w:line="480" w:lineRule="auto"/>
        <w:rPr>
          <w:rFonts w:ascii="Times New Roman" w:hAnsi="Times New Roman" w:cs="Times New Roman"/>
          <w:sz w:val="28"/>
          <w:szCs w:val="28"/>
        </w:rPr>
      </w:pPr>
      <w:hyperlink r:id="rId15" w:history="1">
        <w:r w:rsidRPr="002C5C35">
          <w:rPr>
            <w:rStyle w:val="Hyperlink"/>
            <w:rFonts w:ascii="Times New Roman" w:hAnsi="Times New Roman" w:cs="Times New Roman"/>
            <w:sz w:val="28"/>
            <w:szCs w:val="28"/>
          </w:rPr>
          <w:t>JFr</w:t>
        </w:r>
        <w:r w:rsidRPr="002C5C35">
          <w:rPr>
            <w:rStyle w:val="Hyperlink"/>
            <w:rFonts w:ascii="Times New Roman" w:hAnsi="Times New Roman" w:cs="Times New Roman"/>
            <w:sz w:val="28"/>
            <w:szCs w:val="28"/>
          </w:rPr>
          <w:t>e</w:t>
        </w:r>
        <w:r w:rsidRPr="002C5C35">
          <w:rPr>
            <w:rStyle w:val="Hyperlink"/>
            <w:rFonts w:ascii="Times New Roman" w:hAnsi="Times New Roman" w:cs="Times New Roman"/>
            <w:sz w:val="28"/>
            <w:szCs w:val="28"/>
          </w:rPr>
          <w:t>e Chart Files</w:t>
        </w:r>
      </w:hyperlink>
    </w:p>
    <w:p w14:paraId="6A8FF70C" w14:textId="10266BC6" w:rsidR="00CE6544" w:rsidRPr="00E01226" w:rsidRDefault="00CE6544" w:rsidP="00E01226">
      <w:pPr>
        <w:spacing w:line="480" w:lineRule="auto"/>
        <w:rPr>
          <w:rFonts w:ascii="Times New Roman" w:hAnsi="Times New Roman" w:cs="Times New Roman"/>
          <w:sz w:val="28"/>
          <w:szCs w:val="28"/>
        </w:rPr>
      </w:pPr>
      <w:hyperlink r:id="rId16" w:history="1">
        <w:r w:rsidRPr="00CE6544">
          <w:rPr>
            <w:rStyle w:val="Hyperlink"/>
            <w:rFonts w:ascii="Times New Roman" w:hAnsi="Times New Roman" w:cs="Times New Roman"/>
            <w:sz w:val="28"/>
            <w:szCs w:val="28"/>
          </w:rPr>
          <w:t>Tutorials Point JFree Chart Line Chart</w:t>
        </w:r>
      </w:hyperlink>
    </w:p>
    <w:sectPr w:rsidR="00CE6544" w:rsidRPr="00E01226">
      <w:headerReference w:type="even" r:id="rId17"/>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E9FFBE" w14:textId="77777777" w:rsidR="00665F17" w:rsidRDefault="00665F17" w:rsidP="00092562">
      <w:r>
        <w:separator/>
      </w:r>
    </w:p>
  </w:endnote>
  <w:endnote w:type="continuationSeparator" w:id="0">
    <w:p w14:paraId="25AFDB1F" w14:textId="77777777" w:rsidR="00665F17" w:rsidRDefault="00665F17" w:rsidP="000925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9651B4" w14:textId="77777777" w:rsidR="00665F17" w:rsidRDefault="00665F17" w:rsidP="00092562">
      <w:r>
        <w:separator/>
      </w:r>
    </w:p>
  </w:footnote>
  <w:footnote w:type="continuationSeparator" w:id="0">
    <w:p w14:paraId="6D86F68E" w14:textId="77777777" w:rsidR="00665F17" w:rsidRDefault="00665F17" w:rsidP="000925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69201851"/>
      <w:docPartObj>
        <w:docPartGallery w:val="Page Numbers (Top of Page)"/>
        <w:docPartUnique/>
      </w:docPartObj>
    </w:sdtPr>
    <w:sdtContent>
      <w:p w14:paraId="7A76962A" w14:textId="6B562E76" w:rsidR="00092562" w:rsidRDefault="00092562" w:rsidP="00D70D3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C141A24" w14:textId="77777777" w:rsidR="00092562" w:rsidRDefault="00092562" w:rsidP="0009256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22676998"/>
      <w:docPartObj>
        <w:docPartGallery w:val="Page Numbers (Top of Page)"/>
        <w:docPartUnique/>
      </w:docPartObj>
    </w:sdtPr>
    <w:sdtContent>
      <w:p w14:paraId="06878B66" w14:textId="4DEB9710" w:rsidR="00092562" w:rsidRDefault="00092562" w:rsidP="00D70D3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E18C5F" w14:textId="77777777" w:rsidR="00092562" w:rsidRDefault="00092562" w:rsidP="00092562">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562"/>
    <w:rsid w:val="00092562"/>
    <w:rsid w:val="000E7430"/>
    <w:rsid w:val="002C5C35"/>
    <w:rsid w:val="002E7A6D"/>
    <w:rsid w:val="002F6776"/>
    <w:rsid w:val="0048252E"/>
    <w:rsid w:val="004A231E"/>
    <w:rsid w:val="005A6B67"/>
    <w:rsid w:val="0060465E"/>
    <w:rsid w:val="00665F17"/>
    <w:rsid w:val="006F4D36"/>
    <w:rsid w:val="00784A1D"/>
    <w:rsid w:val="007A3D27"/>
    <w:rsid w:val="007B2372"/>
    <w:rsid w:val="00833A8B"/>
    <w:rsid w:val="009E4403"/>
    <w:rsid w:val="00A8143C"/>
    <w:rsid w:val="00A97432"/>
    <w:rsid w:val="00B752D8"/>
    <w:rsid w:val="00C91BDA"/>
    <w:rsid w:val="00CE6544"/>
    <w:rsid w:val="00E01226"/>
    <w:rsid w:val="00E35336"/>
    <w:rsid w:val="00EF1BEC"/>
    <w:rsid w:val="00F1338A"/>
    <w:rsid w:val="00F35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0D5282"/>
  <w15:chartTrackingRefBased/>
  <w15:docId w15:val="{696FA0E3-C5C4-E44C-A17D-143AF7FD2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25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25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25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25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25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256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256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256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256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25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25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25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25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25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25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25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25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2562"/>
    <w:rPr>
      <w:rFonts w:eastAsiaTheme="majorEastAsia" w:cstheme="majorBidi"/>
      <w:color w:val="272727" w:themeColor="text1" w:themeTint="D8"/>
    </w:rPr>
  </w:style>
  <w:style w:type="paragraph" w:styleId="Title">
    <w:name w:val="Title"/>
    <w:basedOn w:val="Normal"/>
    <w:next w:val="Normal"/>
    <w:link w:val="TitleChar"/>
    <w:uiPriority w:val="10"/>
    <w:qFormat/>
    <w:rsid w:val="0009256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25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256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25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256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92562"/>
    <w:rPr>
      <w:i/>
      <w:iCs/>
      <w:color w:val="404040" w:themeColor="text1" w:themeTint="BF"/>
    </w:rPr>
  </w:style>
  <w:style w:type="paragraph" w:styleId="ListParagraph">
    <w:name w:val="List Paragraph"/>
    <w:basedOn w:val="Normal"/>
    <w:uiPriority w:val="34"/>
    <w:qFormat/>
    <w:rsid w:val="00092562"/>
    <w:pPr>
      <w:ind w:left="720"/>
      <w:contextualSpacing/>
    </w:pPr>
  </w:style>
  <w:style w:type="character" w:styleId="IntenseEmphasis">
    <w:name w:val="Intense Emphasis"/>
    <w:basedOn w:val="DefaultParagraphFont"/>
    <w:uiPriority w:val="21"/>
    <w:qFormat/>
    <w:rsid w:val="00092562"/>
    <w:rPr>
      <w:i/>
      <w:iCs/>
      <w:color w:val="0F4761" w:themeColor="accent1" w:themeShade="BF"/>
    </w:rPr>
  </w:style>
  <w:style w:type="paragraph" w:styleId="IntenseQuote">
    <w:name w:val="Intense Quote"/>
    <w:basedOn w:val="Normal"/>
    <w:next w:val="Normal"/>
    <w:link w:val="IntenseQuoteChar"/>
    <w:uiPriority w:val="30"/>
    <w:qFormat/>
    <w:rsid w:val="000925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2562"/>
    <w:rPr>
      <w:i/>
      <w:iCs/>
      <w:color w:val="0F4761" w:themeColor="accent1" w:themeShade="BF"/>
    </w:rPr>
  </w:style>
  <w:style w:type="character" w:styleId="IntenseReference">
    <w:name w:val="Intense Reference"/>
    <w:basedOn w:val="DefaultParagraphFont"/>
    <w:uiPriority w:val="32"/>
    <w:qFormat/>
    <w:rsid w:val="00092562"/>
    <w:rPr>
      <w:b/>
      <w:bCs/>
      <w:smallCaps/>
      <w:color w:val="0F4761" w:themeColor="accent1" w:themeShade="BF"/>
      <w:spacing w:val="5"/>
    </w:rPr>
  </w:style>
  <w:style w:type="paragraph" w:styleId="Header">
    <w:name w:val="header"/>
    <w:basedOn w:val="Normal"/>
    <w:link w:val="HeaderChar"/>
    <w:uiPriority w:val="99"/>
    <w:unhideWhenUsed/>
    <w:rsid w:val="00092562"/>
    <w:pPr>
      <w:tabs>
        <w:tab w:val="center" w:pos="4680"/>
        <w:tab w:val="right" w:pos="9360"/>
      </w:tabs>
    </w:pPr>
  </w:style>
  <w:style w:type="character" w:customStyle="1" w:styleId="HeaderChar">
    <w:name w:val="Header Char"/>
    <w:basedOn w:val="DefaultParagraphFont"/>
    <w:link w:val="Header"/>
    <w:uiPriority w:val="99"/>
    <w:rsid w:val="00092562"/>
  </w:style>
  <w:style w:type="paragraph" w:styleId="Footer">
    <w:name w:val="footer"/>
    <w:basedOn w:val="Normal"/>
    <w:link w:val="FooterChar"/>
    <w:uiPriority w:val="99"/>
    <w:unhideWhenUsed/>
    <w:rsid w:val="00092562"/>
    <w:pPr>
      <w:tabs>
        <w:tab w:val="center" w:pos="4680"/>
        <w:tab w:val="right" w:pos="9360"/>
      </w:tabs>
    </w:pPr>
  </w:style>
  <w:style w:type="character" w:customStyle="1" w:styleId="FooterChar">
    <w:name w:val="Footer Char"/>
    <w:basedOn w:val="DefaultParagraphFont"/>
    <w:link w:val="Footer"/>
    <w:uiPriority w:val="99"/>
    <w:rsid w:val="00092562"/>
  </w:style>
  <w:style w:type="character" w:styleId="PageNumber">
    <w:name w:val="page number"/>
    <w:basedOn w:val="DefaultParagraphFont"/>
    <w:uiPriority w:val="99"/>
    <w:semiHidden/>
    <w:unhideWhenUsed/>
    <w:rsid w:val="00092562"/>
  </w:style>
  <w:style w:type="character" w:styleId="Hyperlink">
    <w:name w:val="Hyperlink"/>
    <w:basedOn w:val="DefaultParagraphFont"/>
    <w:uiPriority w:val="99"/>
    <w:unhideWhenUsed/>
    <w:rsid w:val="00E01226"/>
    <w:rPr>
      <w:color w:val="467886" w:themeColor="hyperlink"/>
      <w:u w:val="single"/>
    </w:rPr>
  </w:style>
  <w:style w:type="character" w:styleId="UnresolvedMention">
    <w:name w:val="Unresolved Mention"/>
    <w:basedOn w:val="DefaultParagraphFont"/>
    <w:uiPriority w:val="99"/>
    <w:semiHidden/>
    <w:unhideWhenUsed/>
    <w:rsid w:val="00E01226"/>
    <w:rPr>
      <w:color w:val="605E5C"/>
      <w:shd w:val="clear" w:color="auto" w:fill="E1DFDD"/>
    </w:rPr>
  </w:style>
  <w:style w:type="character" w:styleId="FollowedHyperlink">
    <w:name w:val="FollowedHyperlink"/>
    <w:basedOn w:val="DefaultParagraphFont"/>
    <w:uiPriority w:val="99"/>
    <w:semiHidden/>
    <w:unhideWhenUsed/>
    <w:rsid w:val="002C5C3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hyperlink" Target="https://www.tutorialspoint.com/jfreechart/jfreechart_line_chart.htm"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sourceforge.net/projects/jfreechart/files/"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www.geeksforgeeks.org/how-to-install-jfreechart-in-vs-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5</Pages>
  <Words>393</Words>
  <Characters>2241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Reece T Cohen</dc:creator>
  <cp:keywords/>
  <dc:description/>
  <cp:lastModifiedBy>Reece T Cohen</cp:lastModifiedBy>
  <cp:revision>2</cp:revision>
  <dcterms:created xsi:type="dcterms:W3CDTF">2024-12-09T04:34:00Z</dcterms:created>
  <dcterms:modified xsi:type="dcterms:W3CDTF">2024-12-11T04:41:00Z</dcterms:modified>
</cp:coreProperties>
</file>