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A54F" w14:textId="1E0CDB4B" w:rsidR="00784A1D" w:rsidRDefault="0068279A" w:rsidP="0068279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 Game Sales Report</w:t>
      </w:r>
    </w:p>
    <w:p w14:paraId="7E412B58" w14:textId="7E25F005" w:rsidR="0068279A" w:rsidRDefault="0068279A" w:rsidP="0068279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Reece Cohen</w:t>
      </w:r>
    </w:p>
    <w:p w14:paraId="10EAA7FD" w14:textId="77777777" w:rsidR="0068279A" w:rsidRPr="00E01226" w:rsidRDefault="0068279A" w:rsidP="0068279A">
      <w:pPr>
        <w:spacing w:line="480" w:lineRule="auto"/>
        <w:rPr>
          <w:rFonts w:ascii="Times New Roman" w:hAnsi="Times New Roman" w:cs="Times New Roman"/>
        </w:rPr>
      </w:pPr>
      <w:r w:rsidRPr="00E01226">
        <w:rPr>
          <w:rFonts w:ascii="Times New Roman" w:hAnsi="Times New Roman" w:cs="Times New Roman"/>
        </w:rPr>
        <w:t>CSCI 3327, Probability and Statistics</w:t>
      </w:r>
    </w:p>
    <w:p w14:paraId="153B5101" w14:textId="77777777" w:rsidR="0068279A" w:rsidRDefault="0068279A" w:rsidP="0068279A">
      <w:pPr>
        <w:spacing w:line="480" w:lineRule="auto"/>
        <w:rPr>
          <w:rFonts w:ascii="Times New Roman" w:hAnsi="Times New Roman" w:cs="Times New Roman"/>
        </w:rPr>
      </w:pPr>
      <w:r w:rsidRPr="00E07F6E">
        <w:rPr>
          <w:rFonts w:ascii="Times New Roman" w:hAnsi="Times New Roman" w:cs="Times New Roman"/>
        </w:rPr>
        <w:t>December 11, 2024</w:t>
      </w:r>
    </w:p>
    <w:p w14:paraId="0C84735D" w14:textId="5FF35554" w:rsidR="00BF4B26" w:rsidRDefault="00BF4B26" w:rsidP="0068279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a warning I have noticed some of the sales data of what I have is relatively old and some of it could be incorrect. An example of incorrect data I have is that the last time the page was updated was 8 years ago and the most recently released game on the chart is Imagine: Makeup artist with its release date listed as 2020. This cannot be correct since the page would have to be updated at most 4 years ago and search results list the game releasing in 2009. This data however is what I could find that is interesting to me.</w:t>
      </w:r>
    </w:p>
    <w:p w14:paraId="25816B79" w14:textId="252D9391" w:rsidR="00FE08C6" w:rsidRDefault="003F1FB3" w:rsidP="00FE08C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1FB3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14:paraId="49B246E9" w14:textId="6CE27859" w:rsidR="003F1FB3" w:rsidRDefault="003F1FB3" w:rsidP="0068279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 w:rsidR="00F359B4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D67C7BC" w14:textId="77777777" w:rsidR="003F1FB3" w:rsidRP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  <w:b/>
          <w:bCs/>
        </w:rPr>
        <w:t>2.1</w:t>
      </w:r>
      <w:r>
        <w:rPr>
          <w:rFonts w:ascii="Times New Roman" w:hAnsi="Times New Roman" w:cs="Times New Roman"/>
        </w:rPr>
        <w:t xml:space="preserve"> </w:t>
      </w:r>
      <w:r w:rsidRPr="003F1FB3">
        <w:rPr>
          <w:rFonts w:ascii="Times New Roman" w:hAnsi="Times New Roman" w:cs="Times New Roman"/>
        </w:rPr>
        <w:t>Suppose a family contains two children of different ages, and we are interested in the gender</w:t>
      </w:r>
    </w:p>
    <w:p w14:paraId="31663C6B" w14:textId="77777777" w:rsidR="003F1FB3" w:rsidRP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</w:rPr>
        <w:t>of these children. Let F denote that a child is female and M that the child is male and let a</w:t>
      </w:r>
    </w:p>
    <w:p w14:paraId="3A28B125" w14:textId="74D81CCB" w:rsidR="003F1FB3" w:rsidRP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</w:rPr>
        <w:t xml:space="preserve">pair such as F M denote that the older child is </w:t>
      </w:r>
      <w:r w:rsidRPr="003F1FB3">
        <w:rPr>
          <w:rFonts w:ascii="Times New Roman" w:hAnsi="Times New Roman" w:cs="Times New Roman"/>
        </w:rPr>
        <w:t>female,</w:t>
      </w:r>
      <w:r w:rsidRPr="003F1FB3">
        <w:rPr>
          <w:rFonts w:ascii="Times New Roman" w:hAnsi="Times New Roman" w:cs="Times New Roman"/>
        </w:rPr>
        <w:t xml:space="preserve"> and the younger is male. There are four</w:t>
      </w:r>
    </w:p>
    <w:p w14:paraId="31741D03" w14:textId="4620B996" w:rsid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</w:rPr>
        <w:t>points in the set S of possible observations:</w:t>
      </w:r>
    </w:p>
    <w:p w14:paraId="1A41764E" w14:textId="663C1ED3" w:rsidR="003F1FB3" w:rsidRP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FF, FM, MF, MM</m:t>
              </m:r>
            </m:e>
          </m:d>
        </m:oMath>
      </m:oMathPara>
    </w:p>
    <w:p w14:paraId="687DD339" w14:textId="77777777" w:rsidR="003F1FB3" w:rsidRP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 w:rsidRPr="003F1FB3">
        <w:rPr>
          <w:rFonts w:ascii="Times New Roman" w:eastAsiaTheme="minorEastAsia" w:hAnsi="Times New Roman" w:cs="Times New Roman"/>
        </w:rPr>
        <w:t>Let A denote the subset of possibilities containing no males; B, the subset containing two</w:t>
      </w:r>
    </w:p>
    <w:p w14:paraId="3E1D2313" w14:textId="77777777" w:rsidR="003F1FB3" w:rsidRP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 w:rsidRPr="003F1FB3">
        <w:rPr>
          <w:rFonts w:ascii="Times New Roman" w:eastAsiaTheme="minorEastAsia" w:hAnsi="Times New Roman" w:cs="Times New Roman"/>
        </w:rPr>
        <w:t>males; and C, the subset containing at least one male. List the elements of A, B, C, A ∩ B,</w:t>
      </w:r>
    </w:p>
    <w:p w14:paraId="4FCFC294" w14:textId="7ED762EB" w:rsid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 w:rsidRPr="003F1FB3">
        <w:rPr>
          <w:rFonts w:ascii="Times New Roman" w:eastAsiaTheme="minorEastAsia" w:hAnsi="Times New Roman" w:cs="Times New Roman"/>
        </w:rPr>
        <w:t xml:space="preserve">A </w:t>
      </w:r>
      <w:r w:rsidRPr="003F1FB3">
        <w:rPr>
          <w:rFonts w:ascii="Cambria Math" w:eastAsiaTheme="minorEastAsia" w:hAnsi="Cambria Math" w:cs="Cambria Math"/>
        </w:rPr>
        <w:t>∪</w:t>
      </w:r>
      <w:r w:rsidRPr="003F1FB3">
        <w:rPr>
          <w:rFonts w:ascii="Times New Roman" w:eastAsiaTheme="minorEastAsia" w:hAnsi="Times New Roman" w:cs="Times New Roman"/>
        </w:rPr>
        <w:t xml:space="preserve"> B, A ∩ C, A </w:t>
      </w:r>
      <w:r w:rsidRPr="003F1FB3">
        <w:rPr>
          <w:rFonts w:ascii="Cambria Math" w:eastAsiaTheme="minorEastAsia" w:hAnsi="Cambria Math" w:cs="Cambria Math"/>
        </w:rPr>
        <w:t>∪</w:t>
      </w:r>
      <w:r w:rsidRPr="003F1FB3">
        <w:rPr>
          <w:rFonts w:ascii="Times New Roman" w:eastAsiaTheme="minorEastAsia" w:hAnsi="Times New Roman" w:cs="Times New Roman"/>
        </w:rPr>
        <w:t xml:space="preserve"> C, B ∩ C, B </w:t>
      </w:r>
      <w:r w:rsidRPr="003F1FB3">
        <w:rPr>
          <w:rFonts w:ascii="Cambria Math" w:eastAsiaTheme="minorEastAsia" w:hAnsi="Cambria Math" w:cs="Cambria Math"/>
        </w:rPr>
        <w:t>∪</w:t>
      </w:r>
      <w:r w:rsidRPr="003F1FB3">
        <w:rPr>
          <w:rFonts w:ascii="Times New Roman" w:eastAsiaTheme="minorEastAsia" w:hAnsi="Times New Roman" w:cs="Times New Roman"/>
        </w:rPr>
        <w:t xml:space="preserve"> C, and C ∩ B.</w:t>
      </w:r>
    </w:p>
    <w:p w14:paraId="0BCBB8D3" w14:textId="77777777" w:rsidR="00777F5B" w:rsidRDefault="00777F5B" w:rsidP="003F1FB3">
      <w:pPr>
        <w:spacing w:line="480" w:lineRule="auto"/>
        <w:rPr>
          <w:rFonts w:ascii="Times New Roman" w:eastAsiaTheme="minorEastAsia" w:hAnsi="Times New Roman" w:cs="Times New Roman"/>
        </w:rPr>
      </w:pPr>
    </w:p>
    <w:p w14:paraId="52D14DD9" w14:textId="6EEB081C" w:rsidR="00777F5B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Revised</w:t>
      </w:r>
      <w:r>
        <w:rPr>
          <w:rFonts w:ascii="Times New Roman" w:eastAsiaTheme="minorEastAsia" w:hAnsi="Times New Roman" w:cs="Times New Roman"/>
        </w:rPr>
        <w:t xml:space="preserve">: </w:t>
      </w:r>
      <w:r w:rsidR="00777F5B">
        <w:rPr>
          <w:rFonts w:ascii="Times New Roman" w:eastAsiaTheme="minorEastAsia" w:hAnsi="Times New Roman" w:cs="Times New Roman"/>
        </w:rPr>
        <w:t xml:space="preserve">Suppose we look at two different games </w:t>
      </w:r>
      <w:r w:rsidR="00F90E35">
        <w:rPr>
          <w:rFonts w:ascii="Times New Roman" w:eastAsiaTheme="minorEastAsia" w:hAnsi="Times New Roman" w:cs="Times New Roman"/>
        </w:rPr>
        <w:t>of different release dates</w:t>
      </w:r>
      <w:r w:rsidR="00777F5B">
        <w:rPr>
          <w:rFonts w:ascii="Times New Roman" w:eastAsiaTheme="minorEastAsia" w:hAnsi="Times New Roman" w:cs="Times New Roman"/>
        </w:rPr>
        <w:t xml:space="preserve">, and we are interested in </w:t>
      </w:r>
      <w:r w:rsidR="00F90E35">
        <w:rPr>
          <w:rFonts w:ascii="Times New Roman" w:eastAsiaTheme="minorEastAsia" w:hAnsi="Times New Roman" w:cs="Times New Roman"/>
        </w:rPr>
        <w:t>who published them</w:t>
      </w:r>
      <w:r w:rsidR="00777F5B">
        <w:rPr>
          <w:rFonts w:ascii="Times New Roman" w:eastAsiaTheme="minorEastAsia" w:hAnsi="Times New Roman" w:cs="Times New Roman"/>
        </w:rPr>
        <w:t xml:space="preserve">. Let N denote a game published by Nintendo and A denote a game </w:t>
      </w:r>
      <w:r w:rsidR="00777F5B">
        <w:rPr>
          <w:rFonts w:ascii="Times New Roman" w:eastAsiaTheme="minorEastAsia" w:hAnsi="Times New Roman" w:cs="Times New Roman"/>
        </w:rPr>
        <w:lastRenderedPageBreak/>
        <w:t>published by Activision. A pair such as N A denotes that the older game is from Nintendo and the newer game is from Activision</w:t>
      </w:r>
      <w:r w:rsidR="00F90E35">
        <w:rPr>
          <w:rFonts w:ascii="Times New Roman" w:eastAsiaTheme="minorEastAsia" w:hAnsi="Times New Roman" w:cs="Times New Roman"/>
        </w:rPr>
        <w:t>. There are four points in the set S of possible observations:</w:t>
      </w:r>
    </w:p>
    <w:p w14:paraId="120AD1C0" w14:textId="333D957E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S={NN, NA, AN, AA}</m:t>
          </m:r>
        </m:oMath>
      </m:oMathPara>
    </w:p>
    <w:p w14:paraId="57514A01" w14:textId="780B894F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X denote the subset of possibilities containing no Activision games; Y the subset containing two Activision games; and Z the subset containing at least one Activision game. List the elements of X, Y, Z, </w:t>
      </w:r>
      <m:oMath>
        <m:r>
          <w:rPr>
            <w:rFonts w:ascii="Cambria Math" w:eastAsiaTheme="minorEastAsia" w:hAnsi="Cambria Math" w:cs="Times New Roman"/>
          </w:rPr>
          <m:t>X∩Y,  X∪Y,  X∩Z,  X∪Z,  Y∪Z,  and Z∩Y</m:t>
        </m:r>
      </m:oMath>
    </w:p>
    <w:p w14:paraId="0A6335E7" w14:textId="0DEE8B5C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X = {NN}</w:t>
      </w:r>
    </w:p>
    <w:p w14:paraId="63264B39" w14:textId="5D58296E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Y= {AA}</w:t>
      </w:r>
    </w:p>
    <w:p w14:paraId="09D27038" w14:textId="77777777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= {NA, AN, NN}</w:t>
      </w:r>
    </w:p>
    <w:p w14:paraId="7384819A" w14:textId="6927CF03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X∩Y= </m:t>
          </m:r>
          <m:r>
            <w:rPr>
              <w:rFonts w:ascii="Cambria Math" w:eastAsiaTheme="minorEastAsia" w:hAnsi="Cambria Math" w:cs="Times New Roman"/>
            </w:rPr>
            <m:t>∅</m:t>
          </m:r>
        </m:oMath>
      </m:oMathPara>
    </w:p>
    <w:p w14:paraId="3EC4462B" w14:textId="0811F042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X∪Y</m:t>
          </m:r>
          <m:r>
            <w:rPr>
              <w:rFonts w:ascii="Cambria Math" w:eastAsiaTheme="minorEastAsia" w:hAnsi="Cambria Math" w:cs="Times New Roman"/>
            </w:rPr>
            <m:t>={NN, AA}</m:t>
          </m:r>
        </m:oMath>
      </m:oMathPara>
    </w:p>
    <w:p w14:paraId="5B6CCE54" w14:textId="2EDCFCDE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X∩Z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NN</m:t>
              </m:r>
            </m:e>
          </m:d>
        </m:oMath>
      </m:oMathPara>
    </w:p>
    <w:p w14:paraId="78B12FBA" w14:textId="50372CB6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X∪</m:t>
          </m:r>
          <m:r>
            <w:rPr>
              <w:rFonts w:ascii="Cambria Math" w:eastAsiaTheme="minorEastAsia" w:hAnsi="Cambria Math" w:cs="Times New Roman"/>
            </w:rPr>
            <m:t>Z={NA, AN, NN}</m:t>
          </m:r>
        </m:oMath>
      </m:oMathPara>
    </w:p>
    <w:p w14:paraId="3F47DD25" w14:textId="62EA6F5E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Y∪Z</m:t>
          </m:r>
          <m:r>
            <w:rPr>
              <w:rFonts w:ascii="Cambria Math" w:eastAsiaTheme="minorEastAsia" w:hAnsi="Cambria Math" w:cs="Times New Roman"/>
            </w:rPr>
            <m:t>={AA, AN, NA, NN}</m:t>
          </m:r>
        </m:oMath>
      </m:oMathPara>
    </w:p>
    <w:p w14:paraId="2A263715" w14:textId="61632EC2" w:rsidR="00F90E35" w:rsidRPr="003250A9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Z∩Y</m:t>
          </m:r>
          <m:r>
            <w:rPr>
              <w:rFonts w:ascii="Cambria Math" w:eastAsiaTheme="minorEastAsia" w:hAnsi="Cambria Math" w:cs="Times New Roman"/>
            </w:rPr>
            <m:t>= ∅</m:t>
          </m:r>
        </m:oMath>
      </m:oMathPara>
    </w:p>
    <w:p w14:paraId="24C9F05D" w14:textId="25ECB19A" w:rsidR="003250A9" w:rsidRPr="00F90E35" w:rsidRDefault="003250A9" w:rsidP="003250A9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 isn’t much to say about this question as it doesn’t make use that much of the data at hand.</w:t>
      </w:r>
    </w:p>
    <w:p w14:paraId="3600BB1B" w14:textId="3A0F053E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3447F19" w14:textId="1204B05E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Section </w:t>
      </w:r>
      <w:r w:rsidR="00F359B4">
        <w:rPr>
          <w:rFonts w:ascii="Times New Roman" w:eastAsiaTheme="minorEastAsia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</w:p>
    <w:p w14:paraId="4F69205C" w14:textId="1BCE1AA2" w:rsidR="004E51D9" w:rsidRPr="004E51D9" w:rsidRDefault="004E51D9" w:rsidP="004E51D9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2.10</w:t>
      </w:r>
      <w:r>
        <w:rPr>
          <w:rFonts w:ascii="Times New Roman" w:eastAsiaTheme="minorEastAsia" w:hAnsi="Times New Roman" w:cs="Times New Roman"/>
        </w:rPr>
        <w:t xml:space="preserve"> </w:t>
      </w:r>
      <w:r w:rsidRPr="004E51D9">
        <w:rPr>
          <w:rFonts w:ascii="Times New Roman" w:eastAsiaTheme="minorEastAsia" w:hAnsi="Times New Roman" w:cs="Times New Roman"/>
        </w:rPr>
        <w:t>The proportions of blood phenotypes, A, B, AB, and O, in the population of all Caucasians in</w:t>
      </w:r>
      <w:r>
        <w:rPr>
          <w:rFonts w:ascii="Times New Roman" w:eastAsiaTheme="minorEastAsia" w:hAnsi="Times New Roman" w:cs="Times New Roman"/>
        </w:rPr>
        <w:t xml:space="preserve"> </w:t>
      </w:r>
      <w:r w:rsidRPr="004E51D9">
        <w:rPr>
          <w:rFonts w:ascii="Times New Roman" w:eastAsiaTheme="minorEastAsia" w:hAnsi="Times New Roman" w:cs="Times New Roman"/>
        </w:rPr>
        <w:t>the United States are approximately.41,.10, .04, and.45, respectively. A single Caucasian is</w:t>
      </w:r>
    </w:p>
    <w:p w14:paraId="557A241A" w14:textId="0F0B4C2E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t>chosen at random from the population.</w:t>
      </w:r>
    </w:p>
    <w:p w14:paraId="5D76ECD6" w14:textId="38BF441E" w:rsidR="004E51D9" w:rsidRPr="004E51D9" w:rsidRDefault="004E51D9" w:rsidP="004E51D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t>List the sample space for this experiment</w:t>
      </w:r>
    </w:p>
    <w:p w14:paraId="14887DD3" w14:textId="64CFE4E9" w:rsidR="004E51D9" w:rsidRPr="004E51D9" w:rsidRDefault="004E51D9" w:rsidP="004E51D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lastRenderedPageBreak/>
        <w:t>Make use of the information given above to assign probabilities to each of the simple events.</w:t>
      </w:r>
    </w:p>
    <w:p w14:paraId="6C5958D6" w14:textId="1EFEE8FC" w:rsidR="004E51D9" w:rsidRPr="004E51D9" w:rsidRDefault="003250A9" w:rsidP="004E51D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>What is the probability that the person chosen has type A or type AB blood?</w:t>
      </w:r>
    </w:p>
    <w:p w14:paraId="6B0FE9BF" w14:textId="162744EB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Revised: </w:t>
      </w:r>
      <w:r>
        <w:rPr>
          <w:rFonts w:ascii="Times New Roman" w:eastAsiaTheme="minorEastAsia" w:hAnsi="Times New Roman" w:cs="Times New Roman"/>
        </w:rPr>
        <w:t xml:space="preserve">The proportion of games released by publishers, Nintendo (N), Microsoft Game studios (MGS), Take-Two Interactive (TTI), and Sony Computer Entertainment (SCE), in the population of games </w:t>
      </w:r>
      <w:r w:rsidR="004223AE">
        <w:rPr>
          <w:rFonts w:ascii="Times New Roman" w:eastAsiaTheme="minorEastAsia" w:hAnsi="Times New Roman" w:cs="Times New Roman"/>
        </w:rPr>
        <w:t>with sales greater than 100,00 copies is approximately</w:t>
      </w:r>
      <w:r w:rsidR="00EC516A">
        <w:rPr>
          <w:rFonts w:ascii="Times New Roman" w:eastAsiaTheme="minorEastAsia" w:hAnsi="Times New Roman" w:cs="Times New Roman"/>
        </w:rPr>
        <w:t xml:space="preserve"> .04, .01, .02, .04, respectively. A single game is chosen at random from the population</w:t>
      </w:r>
    </w:p>
    <w:p w14:paraId="3978D88D" w14:textId="572B3447" w:rsidR="00EC516A" w:rsidRDefault="00EC516A" w:rsidP="00EC516A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List the sample space for this experiment</w:t>
      </w:r>
    </w:p>
    <w:p w14:paraId="109140C7" w14:textId="74C76C5D" w:rsidR="00EC516A" w:rsidRPr="003250A9" w:rsidRDefault="00EC516A" w:rsidP="00EC516A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=N,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MGS,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=TTI,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=SCE</m:t>
          </m:r>
        </m:oMath>
      </m:oMathPara>
    </w:p>
    <w:p w14:paraId="1B9FB19E" w14:textId="0E1C760A" w:rsidR="003250A9" w:rsidRDefault="003250A9" w:rsidP="003250A9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t>Make use of the information given above to assign probabilities to each of the simple events</w:t>
      </w:r>
    </w:p>
    <w:p w14:paraId="6C1758C7" w14:textId="08314D69" w:rsidR="003250A9" w:rsidRPr="003250A9" w:rsidRDefault="003250A9" w:rsidP="003250A9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.04,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.01,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.02,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.04</m:t>
          </m:r>
        </m:oMath>
      </m:oMathPara>
    </w:p>
    <w:p w14:paraId="71D25807" w14:textId="544FC3C8" w:rsidR="003250A9" w:rsidRPr="003250A9" w:rsidRDefault="003250A9" w:rsidP="003250A9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hAnsi="Times New Roman" w:cs="Times New Roman"/>
          <w:color w:val="000000"/>
          <w:kern w:val="0"/>
        </w:rPr>
        <w:t xml:space="preserve">What is the probability that the </w:t>
      </w:r>
      <w:r>
        <w:rPr>
          <w:rFonts w:ascii="Times New Roman" w:hAnsi="Times New Roman" w:cs="Times New Roman"/>
          <w:color w:val="000000"/>
          <w:kern w:val="0"/>
        </w:rPr>
        <w:t>game</w:t>
      </w:r>
      <w:r w:rsidRPr="004E51D9">
        <w:rPr>
          <w:rFonts w:ascii="Times New Roman" w:hAnsi="Times New Roman" w:cs="Times New Roman"/>
          <w:color w:val="000000"/>
          <w:kern w:val="0"/>
        </w:rPr>
        <w:t xml:space="preserve"> chosen at random has either </w:t>
      </w:r>
      <w:r>
        <w:rPr>
          <w:rFonts w:ascii="Times New Roman" w:hAnsi="Times New Roman" w:cs="Times New Roman"/>
          <w:color w:val="000000"/>
          <w:kern w:val="0"/>
        </w:rPr>
        <w:t>been published by Nintendo or Take-Two Interactive</w:t>
      </w:r>
    </w:p>
    <w:p w14:paraId="20351DB6" w14:textId="297F98C6" w:rsidR="003250A9" w:rsidRPr="003250A9" w:rsidRDefault="003250A9" w:rsidP="003250A9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P(E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)∩P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.04+ .02= .06</m:t>
          </m:r>
        </m:oMath>
      </m:oMathPara>
    </w:p>
    <w:p w14:paraId="04778116" w14:textId="7C2EACB8" w:rsidR="003250A9" w:rsidRDefault="003250A9" w:rsidP="003250A9">
      <w:pPr>
        <w:spacing w:line="48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 is a 6% chance that a game chosen from this list is published either from Nintendo or Take-Two Interactive</w:t>
      </w:r>
    </w:p>
    <w:p w14:paraId="5E82DE5E" w14:textId="7EACA457" w:rsidR="003250A9" w:rsidRPr="00F359B4" w:rsidRDefault="003250A9" w:rsidP="00F359B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Times New Roman" w:eastAsiaTheme="minorEastAsia" w:hAnsi="Times New Roman" w:cs="Times New Roman"/>
        </w:rPr>
        <w:tab/>
        <w:t>This question is interesting considering Nintendo has a large library of games</w:t>
      </w:r>
      <w:r w:rsidR="00997BDC">
        <w:rPr>
          <w:rFonts w:ascii="Times New Roman" w:eastAsiaTheme="minorEastAsia" w:hAnsi="Times New Roman" w:cs="Times New Roman"/>
        </w:rPr>
        <w:t xml:space="preserve"> and even with Take-Two Interactives respectable library size only having a 6% chance to get a game from those two publishers puts into perspective on how many games there are that have done well and even </w:t>
      </w:r>
      <w:r w:rsidR="00F359B4">
        <w:rPr>
          <w:rFonts w:ascii="Times New Roman" w:eastAsiaTheme="minorEastAsia" w:hAnsi="Times New Roman" w:cs="Times New Roman"/>
        </w:rPr>
        <w:t>then,</w:t>
      </w:r>
      <w:r w:rsidR="00997BDC">
        <w:rPr>
          <w:rFonts w:ascii="Times New Roman" w:eastAsiaTheme="minorEastAsia" w:hAnsi="Times New Roman" w:cs="Times New Roman"/>
        </w:rPr>
        <w:t xml:space="preserve"> 6% is a lot for having games that have done well.</w:t>
      </w:r>
      <w:r w:rsidR="00F359B4">
        <w:rPr>
          <w:rFonts w:ascii="Times New Roman" w:eastAsiaTheme="minorEastAsia" w:hAnsi="Times New Roman" w:cs="Times New Roman"/>
        </w:rPr>
        <w:t xml:space="preserve"> I got the data for this question by taking a count of how many games total in the list </w:t>
      </w:r>
      <w:r w:rsidR="00F359B4" w:rsidRPr="00F359B4">
        <w:rPr>
          <w:rFonts w:ascii="Aptos Narrow" w:eastAsia="Times New Roman" w:hAnsi="Aptos Narrow" w:cs="Times New Roman"/>
          <w:color w:val="000000"/>
          <w:kern w:val="0"/>
          <w14:ligatures w14:val="none"/>
        </w:rPr>
        <w:t>16</w:t>
      </w:r>
      <w:r w:rsidR="00F359B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600 and counted the games that were published under Nintendo (703), Microsoft Game Studios (189), Take-Two Interactive (413), and Sony Computer Entertainment (683) </w:t>
      </w:r>
    </w:p>
    <w:p w14:paraId="1A790190" w14:textId="0C8D0FF1" w:rsidR="00F359B4" w:rsidRPr="00F359B4" w:rsidRDefault="00F359B4" w:rsidP="003250A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59B4">
        <w:rPr>
          <w:rFonts w:ascii="Times New Roman" w:eastAsiaTheme="minorEastAsia" w:hAnsi="Times New Roman" w:cs="Times New Roman"/>
          <w:b/>
          <w:bCs/>
          <w:sz w:val="28"/>
          <w:szCs w:val="28"/>
        </w:rPr>
        <w:t>Section 2.6</w:t>
      </w:r>
    </w:p>
    <w:p w14:paraId="041A1E8D" w14:textId="77777777" w:rsidR="00F359B4" w:rsidRPr="00F359B4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2.35 </w:t>
      </w:r>
      <w:r w:rsidRPr="00F359B4">
        <w:rPr>
          <w:rFonts w:ascii="Times New Roman" w:eastAsiaTheme="minorEastAsia" w:hAnsi="Times New Roman" w:cs="Times New Roman"/>
        </w:rPr>
        <w:t>An airline has six flights from New York to California and seven flights from California to</w:t>
      </w:r>
    </w:p>
    <w:p w14:paraId="7912A770" w14:textId="77777777" w:rsidR="00F359B4" w:rsidRPr="00F359B4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 w:rsidRPr="00F359B4">
        <w:rPr>
          <w:rFonts w:ascii="Times New Roman" w:eastAsiaTheme="minorEastAsia" w:hAnsi="Times New Roman" w:cs="Times New Roman"/>
        </w:rPr>
        <w:t>Hawaii per day. If the flights are to be made on separate days, how many different flight</w:t>
      </w:r>
    </w:p>
    <w:p w14:paraId="74D49B5F" w14:textId="5BAE77EF" w:rsidR="00F90E35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 w:rsidRPr="00F359B4">
        <w:rPr>
          <w:rFonts w:ascii="Times New Roman" w:eastAsiaTheme="minorEastAsia" w:hAnsi="Times New Roman" w:cs="Times New Roman"/>
        </w:rPr>
        <w:lastRenderedPageBreak/>
        <w:t>arrangements can the airline offer from New York to Hawaii?</w:t>
      </w:r>
    </w:p>
    <w:p w14:paraId="52A171E1" w14:textId="6B960AEE" w:rsidR="00F359B4" w:rsidRPr="00F359B4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Revised</w:t>
      </w:r>
      <w:r>
        <w:rPr>
          <w:rFonts w:ascii="Times New Roman" w:eastAsiaTheme="minorEastAsia" w:hAnsi="Times New Roman" w:cs="Times New Roman"/>
        </w:rPr>
        <w:t xml:space="preserve">: If I </w:t>
      </w:r>
    </w:p>
    <w:p w14:paraId="0E40B168" w14:textId="7652304F" w:rsidR="00777F5B" w:rsidRDefault="00777F5B" w:rsidP="00777F5B">
      <w:pPr>
        <w:spacing w:line="480" w:lineRule="auto"/>
        <w:jc w:val="center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Sources</w:t>
      </w:r>
    </w:p>
    <w:p w14:paraId="0816107A" w14:textId="1F50DFC8" w:rsidR="00777F5B" w:rsidRPr="00777F5B" w:rsidRDefault="00777F5B" w:rsidP="00777F5B">
      <w:pPr>
        <w:spacing w:line="480" w:lineRule="auto"/>
        <w:rPr>
          <w:rFonts w:ascii="Times New Roman" w:eastAsiaTheme="minorEastAsia" w:hAnsi="Times New Roman" w:cs="Times New Roman"/>
        </w:rPr>
      </w:pPr>
      <w:hyperlink r:id="rId7" w:history="1">
        <w:r w:rsidRPr="00777F5B">
          <w:rPr>
            <w:rStyle w:val="Hyperlink"/>
            <w:rFonts w:ascii="Times New Roman" w:eastAsiaTheme="minorEastAsia" w:hAnsi="Times New Roman" w:cs="Times New Roman"/>
          </w:rPr>
          <w:t>Video Game sales By Gregory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 xml:space="preserve"> 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>Smi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>t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>h on Kraggle</w:t>
        </w:r>
      </w:hyperlink>
    </w:p>
    <w:sectPr w:rsidR="00777F5B" w:rsidRPr="00777F5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17710" w14:textId="77777777" w:rsidR="00571BDF" w:rsidRDefault="00571BDF" w:rsidP="0068279A">
      <w:r>
        <w:separator/>
      </w:r>
    </w:p>
  </w:endnote>
  <w:endnote w:type="continuationSeparator" w:id="0">
    <w:p w14:paraId="1CC9D029" w14:textId="77777777" w:rsidR="00571BDF" w:rsidRDefault="00571BDF" w:rsidP="006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E1E11" w14:textId="77777777" w:rsidR="00571BDF" w:rsidRDefault="00571BDF" w:rsidP="0068279A">
      <w:r>
        <w:separator/>
      </w:r>
    </w:p>
  </w:footnote>
  <w:footnote w:type="continuationSeparator" w:id="0">
    <w:p w14:paraId="5205B97E" w14:textId="77777777" w:rsidR="00571BDF" w:rsidRDefault="00571BDF" w:rsidP="0068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60307721"/>
      <w:docPartObj>
        <w:docPartGallery w:val="Page Numbers (Top of Page)"/>
        <w:docPartUnique/>
      </w:docPartObj>
    </w:sdtPr>
    <w:sdtContent>
      <w:p w14:paraId="159A2A47" w14:textId="08A5256E" w:rsidR="0068279A" w:rsidRDefault="0068279A" w:rsidP="00D70D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4A0B52" w14:textId="77777777" w:rsidR="0068279A" w:rsidRDefault="0068279A" w:rsidP="006827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02379122"/>
      <w:docPartObj>
        <w:docPartGallery w:val="Page Numbers (Top of Page)"/>
        <w:docPartUnique/>
      </w:docPartObj>
    </w:sdtPr>
    <w:sdtContent>
      <w:p w14:paraId="464E5C67" w14:textId="3080044B" w:rsidR="0068279A" w:rsidRDefault="0068279A" w:rsidP="00D70D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A041D1" w14:textId="77777777" w:rsidR="0068279A" w:rsidRDefault="0068279A" w:rsidP="0068279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86B7A"/>
    <w:multiLevelType w:val="hybridMultilevel"/>
    <w:tmpl w:val="1FEAD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8679D"/>
    <w:multiLevelType w:val="hybridMultilevel"/>
    <w:tmpl w:val="31A4CF32"/>
    <w:lvl w:ilvl="0" w:tplc="2E806D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3B4A05"/>
    <w:multiLevelType w:val="hybridMultilevel"/>
    <w:tmpl w:val="79CCF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2743B"/>
    <w:multiLevelType w:val="hybridMultilevel"/>
    <w:tmpl w:val="3530F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201ED"/>
    <w:multiLevelType w:val="hybridMultilevel"/>
    <w:tmpl w:val="79CCFA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99863">
    <w:abstractNumId w:val="3"/>
  </w:num>
  <w:num w:numId="2" w16cid:durableId="1017120231">
    <w:abstractNumId w:val="1"/>
  </w:num>
  <w:num w:numId="3" w16cid:durableId="1030841598">
    <w:abstractNumId w:val="2"/>
  </w:num>
  <w:num w:numId="4" w16cid:durableId="120922852">
    <w:abstractNumId w:val="4"/>
  </w:num>
  <w:num w:numId="5" w16cid:durableId="29020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9A"/>
    <w:rsid w:val="000E7430"/>
    <w:rsid w:val="003250A9"/>
    <w:rsid w:val="003F1FB3"/>
    <w:rsid w:val="004223AE"/>
    <w:rsid w:val="004A231E"/>
    <w:rsid w:val="004E51D9"/>
    <w:rsid w:val="0052249A"/>
    <w:rsid w:val="00571BDF"/>
    <w:rsid w:val="0068279A"/>
    <w:rsid w:val="00777F5B"/>
    <w:rsid w:val="00784A1D"/>
    <w:rsid w:val="007A3D27"/>
    <w:rsid w:val="00844676"/>
    <w:rsid w:val="00923255"/>
    <w:rsid w:val="00997BDC"/>
    <w:rsid w:val="009B43A8"/>
    <w:rsid w:val="00A8143C"/>
    <w:rsid w:val="00B4055F"/>
    <w:rsid w:val="00B752D8"/>
    <w:rsid w:val="00BF4B26"/>
    <w:rsid w:val="00CD4091"/>
    <w:rsid w:val="00E2261D"/>
    <w:rsid w:val="00E35336"/>
    <w:rsid w:val="00EC516A"/>
    <w:rsid w:val="00EF1BEC"/>
    <w:rsid w:val="00F359B4"/>
    <w:rsid w:val="00F90E35"/>
    <w:rsid w:val="00F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B78A"/>
  <w15:chartTrackingRefBased/>
  <w15:docId w15:val="{FBC02358-1F74-CE45-BD35-4F9AE509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D9"/>
  </w:style>
  <w:style w:type="paragraph" w:styleId="Heading1">
    <w:name w:val="heading 1"/>
    <w:basedOn w:val="Normal"/>
    <w:next w:val="Normal"/>
    <w:link w:val="Heading1Char"/>
    <w:uiPriority w:val="9"/>
    <w:qFormat/>
    <w:rsid w:val="0052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4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4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4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4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4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4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4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49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82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79A"/>
  </w:style>
  <w:style w:type="character" w:styleId="PageNumber">
    <w:name w:val="page number"/>
    <w:basedOn w:val="DefaultParagraphFont"/>
    <w:uiPriority w:val="99"/>
    <w:semiHidden/>
    <w:unhideWhenUsed/>
    <w:rsid w:val="0068279A"/>
  </w:style>
  <w:style w:type="paragraph" w:styleId="Header">
    <w:name w:val="header"/>
    <w:basedOn w:val="Normal"/>
    <w:link w:val="HeaderChar"/>
    <w:uiPriority w:val="99"/>
    <w:unhideWhenUsed/>
    <w:rsid w:val="00682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79A"/>
  </w:style>
  <w:style w:type="character" w:styleId="PlaceholderText">
    <w:name w:val="Placeholder Text"/>
    <w:basedOn w:val="DefaultParagraphFont"/>
    <w:uiPriority w:val="99"/>
    <w:semiHidden/>
    <w:rsid w:val="003F1FB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77F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F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regorut/videogame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3</cp:revision>
  <dcterms:created xsi:type="dcterms:W3CDTF">2024-12-11T18:00:00Z</dcterms:created>
  <dcterms:modified xsi:type="dcterms:W3CDTF">2024-12-11T18:21:00Z</dcterms:modified>
</cp:coreProperties>
</file>