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CompTIA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Security+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SY0-701</w:t>
      </w:r>
    </w:p>
    <w:p>
      <w:pPr>
        <w:spacing w:before="80" w:after="0"/>
      </w:pPr>
    </w:p>
    <w:p>
      <w:pPr>
        <w:pBdr>
          <w:top w:val="single" w:color="C9A227" w:sz="4"/>
          <w:bottom w:val="single" w:color="C9A227" w:sz="4"/>
        </w:pBd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9A227"/>
          <w:sz w:val="32"/>
          <w:szCs w:val="32"/>
        </w:rPr>
        <w:t xml:space="preserve">Comprehensive Study Guide</w:t>
      </w:r>
    </w:p>
    <w:p>
      <w:pPr>
        <w:spacing w:before="24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All 5 Exam Domains  •  Port Numbers  •  Protocols  •  Acronyms  •  Practice Tips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Domain 1: General Security Concepts (12%)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Exam Weight: 12% | ~14–16 Questions —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Security Controls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Security controls are safeguards designed to protect the confidentiality, integrity, and availability (CIA) of information assets.</w:t>
      </w:r>
    </w:p>
    <w:p>
      <w:pPr>
        <w:spacing w:before="6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Control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Examples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Technical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Hardware/software mechanisms — firewalls, encryption, AV, IDS/IPS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Managerial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Policies, procedures, risk management, security awareness training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Day-to-day people/process controls — guards, background checks, training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Physical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Fences, locks, cameras, badge access, mantraps, cable locks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Control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Examples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Preventive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Stops an attack before it occurs — firewall, encryption, access controls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Detective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Identifies attacks in progress — IDS, SIEM, audit logs, cameras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Corrective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Reduces impact after attack — patches, backups, incident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Deterrent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Discourages attackers — warning signs, penalties, audit notices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Compensating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Alternative when primary control can't be implemented — extra monitoring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Directive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Policies and procedures that direct desired behavior — AUP, security policy</w:t>
            </w:r>
          </w:p>
        </w:tc>
      </w:tr>
    </w:tbl>
    <w:p>
      <w:pPr>
        <w:pBdr>
          <w:left w:val="single" w:color="B8860B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EXAM NOTE: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 exam may present a scenario and ask which control type applies. Preventive vs. Detective is a very common question. Remember: Preventive = BEFORE, Detective = DURING/AFTER detection.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CIA Triad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Controls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authorized users can access data. Controls: encryption, access controls, MFA, need-to-know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Integrity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is accurate and unaltered. Controls: hashing, digital signatures, checksums, version control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Systems are accessible when needed. Controls: redundancy, RAID, clustering, backups, DDoS mitigation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Extended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Sender cannot deny sending a message — digital signatures, audit logs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Proving identity — passwords, biometrics, certificates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an authenticated user can do — ACLs, RBAC, least privilege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Accounting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Tracking what users do — logs, SIEM, audit trails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Authentication, Authorization &amp; Accounting (AAA)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Authentication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Something you know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Password, PIN, security question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Something you have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 card, RSA token, hardware key (YubiKey), OTP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Something you 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Biometrics — fingerprint, retina, iris, face, voice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Somewhere you 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Geolocation, GPS, IP address restriction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Something you 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Behavioral — typing cadence, gait analysis</w:t>
            </w:r>
          </w:p>
        </w:tc>
      </w:tr>
    </w:tbl>
    <w:p>
      <w:pPr>
        <w:spacing w:before="80" w:after="0"/>
      </w:pPr>
    </w:p>
    <w:p>
      <w:pPr>
        <w:pBdr>
          <w:left w:val="single" w:color="C9A227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💡 TIP: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MFA requires two or more DIFFERENT factor types. Username + password = single factor (both are 'something you know').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Authentication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Remote Authentication Dial-In User Service — UDP 1812/1813, centralized AAA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TACACS+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Terminal Access Controller AC System — TCP 49, Cisco proprietary, full encryption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Kerberos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Ticket-based auth — uses TGT/TGS, port 88, single sign-on for AD environments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LDAP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Directory services — port 389 (unencrypted), LDAPS port 636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XML-based SSO for web apps — used with federated identity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OAuth 2.0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Authorization framework for token-based API access, not authentication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OpenID Connect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 layer on top of OAuth 2.0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Port-based NAC — uses EAP, requires supplicant/authenticator/auth server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Public Key Infrastructure (PKI)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Certificate Authority Hierarchy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Root CA — top of the trust chain, offline for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Intermediate/Subordinate CA — issues end-entity certificates,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End-Entity Certificate — issued to users, servers, devices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Certificate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DV (Domain Validation)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Verifies domain ownership only — automated, fast, cheap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OV (Organization Validation)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Verifies org identity — moderate assurance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EV (Extended Validation)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Highest assurance — strict vetting, shows org name in browser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Wildcard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*.example.com — covers all subdomains at one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SAN (Subject Alt Name)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Multiple domains in one certificate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Verifies software integrity and publisher identity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Self-signed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trusted by default — used in internal/test environments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Certificate Revocation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Certificate Revocation List — published list of revoked certs, can be stale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OCSP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Online Certificate Status Protocol — real-time single cert status check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OCSP Stapling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 includes signed OCSP response with cert — reduces CA load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Asymmetric 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Public/private key pair — RSA, ECC, Diffie-Hellman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Symmetric 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shared key — AES, 3DES (faster, but key distribution problem)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Hashing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One-way function — MD5 (broken), SHA-1 (deprecated), SHA-256, SHA-3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 hash with private key — provides integrity + non-repudiation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Key escrow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of private key held by trusted third party for recovery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Certificate pinning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only trusts specific cert — prevents MITM with rogue CA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Cryptographic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Key Size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Asymmetric — 2048+ bit keys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exchange, digital signatures, encryption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ECC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Asymmetric — shorter keys, same strength as RSA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Mobile, IoT — less computational overhead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Diffie-Hellman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exchange only, not encryption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TLS handshake — perfect forward secrecy with DHE/ECDHE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Symmetric block cipher — 128/192/256-bit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File/disk/VPN encryption — current standard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Symmetric — legacy, being phased 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 VPN/payment systems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ChaCha20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Symmetric stream cipher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TLS 1.3, mobile — fast in software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SHA-256/SHA-3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Hashing — one-way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integrity, certificates, blockchain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MD5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Hashing — BROKEN (collisions found)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Legacy only — do NOT use for security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HMAC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+ shared secret key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Message authentication — data integrity + authentication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Encryption Modes (Block Ciphers)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ECB (Electronic Codebook)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Weakest — same input = same output, patterns visible. NEVER use.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CBC (Cipher Block Chaining)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XORs each block with previous ciphertext — needs IV. Common historically.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CTR (Counter Mode)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Converts block to stream cipher — parallelizable, no padding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GCM (Galois/Counter Mode)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CTR + authentication tag — authenticated encryption (AEAD), TLS 1.3 preferred</w:t>
            </w:r>
          </w:p>
        </w:tc>
      </w:tr>
    </w:tbl>
    <w:p>
      <w:pPr>
        <w:pBdr>
          <w:left w:val="single" w:color="B8860B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EXAM NOTE: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ECB mode is always the WRONG answer. If the exam asks which mode to avoid, choose ECB.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Security Concepts &amp; Terminology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Zero Trust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trust, always verify — no implicit trust based on network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Microsegmentation — limit lateral movement within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Least privilege access — just-in-time (JIT) and just-enough-access (JEA)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Continuous validation — re-verify identity and device posture constantly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Defense in Depth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Layered security controls so that if one fails, others still protect the asset. Also called the 'onion model'.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Gap Analysis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Comparing current security posture to a desired baseline/framework (NIST, ISO 27001) to identify shortfalls.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by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Users/processes get minimum permissions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Separation of Duties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single person can complete a critical task alone — fraud prevention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Need to Know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only to information required for job function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Job Rotation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Employees rotate roles — reduces insider threat, catches fraud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Mandatory Vacation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Forces absence — detects fraud schemes that require constant presence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Dual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people required for sensitive operations — nuclear launch, wire transfers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Clean Desk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sensitive info left on desk when unattended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Diversity of Defense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Multiple vendor solutions — one flaw doesn't compromise all layers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Domain 2: Threats, Vulnerabilities &amp; Mitigations (22%)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Exam Weight: 22% | ~26–28 Questions — Largest Domain —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Threat Actors &amp; Motivations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Type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Motivation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Nation-State / APT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Most sophisticated, gov-sponsored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Espionage, sabotage, IP theft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Organized Crime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Profit-motivated, well-funded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Ransomware, fraud, data theft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Hacktivism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Ideological/political motivation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Website defacement, DDoS, data leaks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Current/former employee — most dangerous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Sabotage, data theft, accidental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Script Kiddie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Unskilled, uses existing tools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Opportunistic, low sophistication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Corporate espionage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 theft, industrial sabotage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Shadow 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Unauthorized systems by employees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Unmanaged risk, data exposure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Threat Intelligence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OSINT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Intelligence — public info, Shodan, social media, WHOIS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Dark Web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Closed forums where stolen data, exploits traded — requires special tools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ISAC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Information Sharing and Analysis Center — sector-specific threat sharing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Vendor Advisories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CVEs, patches, security bulletins from software vendors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Threat Feeds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Commercial/free real-time IOC data — AlienVault OTX, Recorded Future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Social Engineering Attacks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Phishing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Phishing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Mass generic email luring victims to malicious sites/credentials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Spear Phishing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Targeted phishing — personalized to specific individual/org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Whaling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Spear phishing targeting C-suite executives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Voice phishing — phone calls impersonating IT support, IRS, etc.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Smishing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SMS phishing — malicious links via text message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Pharming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Redirects legitimate website traffic to fraudulent site via DNS/hosts 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Clone Phishing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Legitimate email cloned and resent with malicious payload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Business Email Compromise (BEC)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Compromised/spoofed exec email to authorize wire transfers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Other Social Engineering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Pretexting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Creating fabricated scenario/identity to manipulate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Baiting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Physical media (USB drops) or download lure with malware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Quid Pro Quo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Offering something (tech support) in exchange for information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Tailgating/Piggybacking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Following authorized person through secure door physically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Shoulder Surfing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Observing someone's screen or keyboard in public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Dumpster Diving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Searching trash for sensitive documents, media, credentials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Watering Hole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Compromising websites frequented by the target group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Typosquatting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Registering misspelled domain (gogle.com) to capture mistyped traffic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Impersonation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Pretending to be authority figure — vendor, IT, auditor</w:t>
            </w:r>
          </w:p>
        </w:tc>
      </w:tr>
    </w:tbl>
    <w:p>
      <w:pPr>
        <w:pBdr>
          <w:left w:val="single" w:color="B8860B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EXAM NOTE: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Social engineering relies on psychological principles: Authority, Urgency, Scarcity, Reciprocity, Social Proof, Familiarity/Liking. These are called 'motivational triggers' on the exam.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Malware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Malware 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Virus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Attaches to files, requires user action to spread, self-replicating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Self-replicating, spreads WITHOUT user action via network — fast propagation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Trojan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Disguised as legitimate software — creates backdoor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Ransomware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Encrypts files, demands payment — most common cybercrime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Spyware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Collects data without knowledge — keyloggers, screen capture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Displays unwanted ads — can be spyware hybrid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Rootkit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Hides malware at OS/kernel level — very difficult to detect/remove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Bootkit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Rootkit that infects Master Boot Record/UEFI — pre-OS persistence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Logic Bomb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Malicious code triggered by specific event/date/condition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RAT (Remote Access Trojan)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remote control of victim machine — backdoor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Keylogger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Records keystrokes — captures passwords, PII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Fileless Malware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Lives in memory/registry — no file on disk, evades AV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Botnet/C2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of infected 'zombie' machines controlled by C&amp;C server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Cryptominer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victim's CPU/GPU to mine cryptocurrency without consent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PUP/PUA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Potentially Unwanted Program — toolbars, browser hijackers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Network-Based Attacks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Man-in-the-Middle (MITM)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ARP Poisoning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Sends fake ARP replies to associate attacker MAC with victim IP — intercepts LAN traffic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DNS Poisoning/Spoofing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Injects false DNS records to redirect traffic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SSL Stripping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Downgrades HTTPS to HTTP — requires HSTS to prevent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Evil Twin 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Rogue wireless access point mimicking legitimate AP — intercepts Wi-Fi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Steals valid session token after authentication — sidejacking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Captures and retransmits valid authentication token — defeated by timestamps/nonces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Denial of Service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source floods target — bandwidth/resource exhaustion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Distributed — many sources (botnet), harder to block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SYN Flood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Incomplete TCP handshakes fill connection table — SYN cookies as defense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Smurf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ICMP broadcast with spoofed source IP — amplification, largely mitigated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Amplification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request generates large response via reflector — DNS, NTP, memcached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Permanent DoS (PDoS)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Physically damages device firmware — 'phlashing'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Ping of Death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Oversized ICMP packet — legacy, largely patched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Teardrop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Overlapping IP fragments — crashes vulnerable TCP/IP stacks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Injection &amp; Web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Malicious SQL in input field — dumps/modifies database. Use parameterized queries!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Blind SQL Injection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visible output — infer results from app behavior (time-based, boolean)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Injects client-side script into page viewed by others — steals cookies/sessions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Stored XSS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Malicious script permanently stored in DB — executes for all visitors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Reflected XSS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Malicious script in URL — reflected back in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DOM-based XSS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 manipulates DOM directly — stays client-side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CSRF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Cross-Site Request Forgery — tricks browser into unauthorized request using active session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SSRF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Server-Side Request Forgery — server fetches attacker-controlled URL — cloud metadata risk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Directory Traversal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../../../etc/passwd — accessing files outside web root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 commands injected via input fields — executes on server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LDAP Injection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Malicious LDAP queries to bypass auth or extract directory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XXE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XML External Entity — malicious XML to read files/SSRF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Insecure Direct Object Reference — changing ID in URL to access others' data</w:t>
            </w:r>
          </w:p>
        </w:tc>
      </w:tr>
    </w:tbl>
    <w:p>
      <w:pPr>
        <w:pBdr>
          <w:left w:val="single" w:color="B8860B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EXAM NOTE: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SQL injection is always prevented with parameterized queries (prepared statements). Input validation alone is NOT sufficient. This is a frequent exam distinction.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Password &amp; Credential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 /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Tries all possible combinations — slow but thorough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Dictionary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Wordlist of common passwords — faster than brute force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Rainbow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Precomputed hash-to-password table — defeated by salting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Credential Stuffing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breached username/password pairs on other sites — exploits password reuse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Password Spraying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common password tried against many accounts — avoids lockout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Pass-the-Hash (PtH)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stolen NTLM hash directly without cracking — Windows attack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Pass-the-Ticket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stolen Kerberos ticket — Golden/Silver ticket attacks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Kerberoasting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Request service tickets for offline cracking of service account passwords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Birthday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collision probability — find two inputs with same hash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Vulnerabilities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Types of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Zero-Day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Unknown to vendor — no patch available, exploited immediately upon discovery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Common Vulnerabilities and Exposures — standardized vuln ID (CVE-YYYY-NNNNN)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CVSS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Common Vulnerability Scoring System — 0-10 severity score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Timing attack exploiting gap between check and use (TOCTOU)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Buffer Overflow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Writing beyond allocated memory — can overwrite return addresses, execute arbitrary 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Integer Overflow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Arithmetic result exceeds variable capacity — wraps around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Memory Leak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 fails to release memory — leads to DoS over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Use After Free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Accesses memory after it's freed — can lead to code execution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Null Pointer Dereference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Accessing null memory address — crashes program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Misconfiguration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credentials, open ports, excessive permissions — most common real-world vuln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Legacy Systems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Unsupported software/hardware — no patches available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Compromised vendor software/hardware before delivery to target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Vulnerability Management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Identification — Scanning (Nessus, Qualys, OpenVAS), penetration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Analysis — CVSS scoring, asset criticality, exploitability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Prioritization — Risk-based: CVSS + asset value + threat intel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Remediation — Patch, configure, compensating control, accept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Verification — Rescan to confirm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Reporting — Document, track, communicate to stakeholders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Scanning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Credentialed Scan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login credentials — more thorough, finds more vulns, lower false positives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Non-credentialed Scan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perspective — finds externally exposed vulns, simulates attacker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Active Scan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Sends probes to targets — can disrupt services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Passive Scan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Monitors traffic only — no disruption, limited visibility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Agent-based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installed on endpoint — continuous, detailed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Agentless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Network-based — easier deployment, less detail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Mitigation Techniques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Network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Disable unused ports and services — attack surface reduction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default credentials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segmentation and VLANs — limit blast radius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802.1X — no network access without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port security — limit MACs per port, prevent MAC flooding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Disable CDP/LLDP on untrusted ports — reduces reconnaissance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DHCP snooping — prevents rogue DHCP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Dynamic ARP Inspection (DAI) — prevents ARP poisoning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IP Source Guard — prevents IP spoofing on ports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Host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Patch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Regular, tested, prioritized patching — most critical mitigation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Configuration Baseline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 standard config for each OS/app type (CIS Benchmarks, STIG)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Remove unnecessary software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Reduces attack surface — uninstall unused apps/services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Application Whitelisting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approved apps can run — strongest endpoint control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EDR/XDR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Endpoint Detection and Response — behavioral detection, remediation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Full Disk 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BitLocker, FileVault — protects data if device stolen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Secure Boot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Validates bootloader integrity — prevents bootkits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Host-based Firewall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Firewall, iptables — controls inbound/outbound per host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HIPS/HIDS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Host-based IPS/IDS — monitors for local malicious activity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Domain 3: Security Architecture (18%)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Exam Weight: 18% | ~22–24 Questions —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Security Models &amp; Frameworks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&amp; Rules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Bell-LaPadula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Confidentiality model — 'no read up, no write down' — military classification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Biba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Integrity model — 'no write up, no read down' — opposite of Bell-LaPadula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Clark-Wilson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Integrity via well-formed transactions and separation of duties — commercial 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Brewer-Nash (Chinese Wall)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Prevents conflict of interest — consulting/finance environments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Lattice-Based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Subject clearance vs. object classification grid — mandatory access control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Frameworks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Framework/Regulation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NIST CSF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Identify, Protect, Detect, Respond, Recover — risk management framework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NIST SP 800-53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controls for federal systems — comprehensive catalog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NIST SP 800-171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Protecting CUI in non-federal systems — DoD contractors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International ISMS standard — certifiable framework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ISO/IEC 27002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of practice — implementation guide for 27001 controls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COBIT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governance framework — business-focused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SOC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 org controls — Type I (design) vs. Type II (operating effectiveness)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PCI DSS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Card Industry — 12 requirements for cardholder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HIPAA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 Insurance Portability — PHI protection, US healthcare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GDPR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EU data protection — right to erasure, consent, 72-hour breach notification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CMMC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Cybersecurity Maturity Model Certification — DoD supply chain, 3 levels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Network Architecture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Network Segmentation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DMZ (Demilitarized Zone)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Semi-trusted zone between external and internal — hosts web/mail servers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Virtual LAN — logical segmentation without physical separation — IEEE 802.1Q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Microsegmentation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Fine-grained segmentation — east-west traffic control — Zero Trust principle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Air Gap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Physical isolation — no network connection — ICS/SCADA, classified systems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Intranet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Internal private network for employees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Extranet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Extended intranet access for trusted partners/vendors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Screened Subnet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Modern term for DMZ — firewalled segment for public-facing resources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Firewall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Packet Filtering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Layer 3/4 — IP/port rules — stateless, fast but limited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Stateful Inspection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Tracks connection state — knows if packet is part of established session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Application Layer (Proxy)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Layer 7 — understands protocols — web proxy, SMTP gateway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NGFW (Next-Gen Firewall)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Stateful + DPI + IPS + application awareness + SSL inspection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WAF (Web App Firewall)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Protects web apps from SQLi, XSS, OWASP Top 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UTM (Unified Threat Mgmt)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All-in-one: firewall + IPS + AV + VPN + content filter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Virtual Firewall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Software-based — protects cloud/virtualized environments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IDS vs 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IDS (Detection System)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Monitors and ALERTS only — out-of-band (passive) — cannot block traffic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IPS (Prevention System)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Inline — actively BLOCKS malicious traffic — can cause false-positive disruption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NIDS/NIPS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Network-based — monitors network traffic at chokepoints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HIDS/HIPS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Host-based — monitors OS events, logs, file changes on individual host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Signature-based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Known attack patterns — low false positives, misses zero-days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Anomaly/Behavioral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Baseline deviation — catches zero-days, higher false positives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Heuristic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Rule-based behavior analysis — between signature and anomaly detection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Cloud Architecture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Cloud Service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Examples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IaaS (Infrastructure as a Service)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VMs, storage, networking — customer manages OS up. AWS EC2, Azure VMs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PaaS (Platform as a Service)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Runtime, DB, middleware — customer manages apps/data only. AWS Elastic Beanstalk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SaaS (Software as a Service)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application delivery — customer manages data/access only. Office 365, Salesforce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FaaS/Serverless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Function-level compute — customer manages code only. AWS Lambda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Cloud Deployment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Public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infrastructure — AWS, Azure, GCP — lowest cost, least control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Private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Dedicated to one org — on-premises or hosted — highest control, highest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Hybrid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Mix of public + private — data sovereignty + scalability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Community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by orgs with common concerns — government, healthcare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Multi-cloud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Using multiple cloud providers — avoids vendor lock-in, increases complexity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Cloud Security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Shared Responsibility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provider secures infrastructure; customer secures data/config/access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CASB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Access Security Broker — visibility and control of cloud app usage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CSPM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Security Posture Management — finds misconfigurations in cloud environments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CWPP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Workload Protection Platform — secures VMs, containers, serverless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Serverless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OS to patch, but function code/dependencies/permissions must be secured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Docker/Kubernetes — image scanning, namespace isolation, RBAC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Virtual Private Cloud (VPC)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Isolated cloud network segment with own subnets/route tables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Cloud Storage Bucket 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Default-public misconfiguration is #1 cloud breach — enable private ACL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Cloud HSM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 Security Module — key management in cloud — FIPS 140-2 Level 3</w:t>
            </w:r>
          </w:p>
        </w:tc>
      </w:tr>
    </w:tbl>
    <w:p>
      <w:pPr>
        <w:pBdr>
          <w:left w:val="single" w:color="B8860B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EXAM NOTE: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 Shared Responsibility Model is crucial. In IaaS, YOU secure the OS, apps, and data. In SaaS, the provider secures almost everything — YOU secure data and access/identity.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Virtualization &amp; Containerization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Hypervisor Type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Bare metal — runs directly on hardware. VMware ESXi, Microsoft Hyper-V, Xen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Hypervisor Type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Runs on host OS — VMware Workstation, VirtualBox — less secure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VM Escape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Breaking out of VM to access hypervisor — critical vulnerability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Snapshot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Point-in-time copy of VM — backup/rollback but also attacker persistence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Container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OS-level virtualization — shares kernel — Docker, Podman — lighter than VM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Container orchestration — manages scaling, networking,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Stores container images — Docker Hub, ECR — scan for vulns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Immutable 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Containers never patched — replaced with new image — improves security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Secure Network Design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Load Balancing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Distributes requests sequentially to servers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Least Connection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Sends to server with fewest active connections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IP 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IP determines server — session persistence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Active-Passive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active node, passive standby — failover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Active-Active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nodes active — distributes load, higher throughput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High Availability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RTO — Recovery Time Objective: How LONG can we be down? Maximum acceptable downtime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RPO — Recovery Point Objective: How much DATA can we lose? Maximum acceptable data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MTTR — Mean Time To Repair: Average time to restore after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MTBF — Mean Time Between Failures: Expected time between hardware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Five Nines (99.999%) — ~5 minutes downtime per year — highest availability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Network Access Control (NAC)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NAC enforces policy compliance before granting network access. Checks: AV status, patch level, firewall state, OS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Pre-admission NAC — checks device BEFORE granting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Post-admission NAC — continuous monitoring after access granted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Agent-based NAC — software on endpoint reports compliance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Agentless NAC — passive detection via DHCP, SNMP, scanning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Identity &amp; Access Management Architecture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Access Control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Use Case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DAC (Discretionary AC)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 controls access — most flexible, least secure. Windows NTFS default.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MAC (Mandatory AC)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enforces policy based on classification — military, SELinux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RBAC (Role-Based AC)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based on role/job function — most common enterprise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ABAC (Attribute-Based AC)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based on multiple attributes — user, resource, environment,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Rule-Based AC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based on rules (ACL) — not role-based — firewall rules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Conditional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granted if conditions met — Azure AD MFA + compliance check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Privileged Access Management (PAM)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Just-in-time access — elevate privileges only when needed, time-limited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Privileged Access Workstations (PAW) — dedicated hardened systems for admin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Password vaulting — centralized encrypted storage for admin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Session recording — all privileged sessions recorded for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Break-glass accounts — emergency accounts with full access, heavily audited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Domain 4: Security Operations (28%)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Exam Weight: 28% | ~34–36 Questions — Largest Domain —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Security Operations Center (SOC)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SIEM (Security Information &amp; Event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Collects and correlates logs from across the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Provides real-time alerting, dashboards,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functions: log aggregation, normalization, correlation, alerting,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Products: Splunk, IBM QRadar, Microsoft Sentinel, ArcSight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Orchestration, Automation &amp; Response (SOAR)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Automates repetitive SOC tasks — playbooks, runbooks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Integrates with SIEM, ticketing, threat intel, firewalls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Enables faster response — MTTR reduction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Log Types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Source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syslog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UNIX/network device logging — UDP/TCP 514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Windows Event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(4624=login, 4625=failed login, 4688=process create), System, Application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NetFlow/IPFIX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traffic metadata — source/dest IP/port, bytes, duration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packet capture — Wireshark — detailed but storage-intensive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DNS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queries — detect C2 beaconing, DGA domains, data exfiltration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Web Server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logs, error logs — detect SQLi, scanning, unusual paths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Authentication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success/failure — detect brute force, anomalous access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Firewall/IPS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Allowed/denied connections — perimeter activity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Incident Response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NIST Incident Response Process (SP 800-61)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Preparation — policies, playbooks, tools, training before incident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Detection &amp; Analysis — identify, triage, understand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Containment — short-term (isolate), long-term (segment)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Eradication — remove malware, close vulnerabilities, clean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Recovery — restore, verify, monitor for recurrence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Lessons Learned — post-incident report, improve processes</w:t>
      </w:r>
    </w:p>
    <w:p>
      <w:pPr>
        <w:pBdr>
          <w:left w:val="single" w:color="B8860B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EXAM NOTE: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PICERL mnemonic: Preparation, Identification, Containment, Eradication, Recovery, Lessons Learned. The exam uses NIST phases — know them in order!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Evidence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Chain of Custody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 every person who handles evidence — legal requirement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Order of Volatility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most volatile first: RAM &gt; swap &gt; network state &gt; running processes &gt; disk &gt; logs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Legal 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Preserve evidence when litigation anticipated — do not delete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forensic image (bit-for-bit copy) — verify with hash (MD5/SHA)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Write Blocker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Hardware/software that prevents writing to evidence drive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Forensic Image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bit-by-bit copy — dd, FTK Imager — verify hash before/after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Containment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Disconnect compromised host from network — preserves evidence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Segmentation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 to quarantine VLAN — limits lateral movement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Blackhole/Sinkhole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 malicious traffic to null route or monitoring server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Block at firewall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rules to block attacker IPs/domains — quick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Disable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Immediately disable compromised user accounts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Digital Forensics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Forensic Investigation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&amp;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Disk Forensics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system analysis — deleted files, artifacts, metadata, MFT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Memory Forensics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 analysis — running processes, network connections, encryption keys, malware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Network Forensics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PCAP analysis — traffic patterns, protocols, data reconstruction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Mobile Forensics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Smartphones — requires special tools (Cellebrite, UFED)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Log Forensics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 log analysis — timeline reconstruction, user activity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Cloud Forensics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Challenges: data in multiple jurisdictions, shared infrastructure, ephemeral resources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Forensic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Forensic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Prefetch 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— evidence of program execution (.pf files in C:\Windows\Prefetch)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Browser history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Visited URLs, cached files, downloads, cookies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configuration — RunKeys for persistence, recently accessed 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LNK 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shortcuts — record accessed files even if deleted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Jump 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— recently/frequently opened files per application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Shellbags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folder access history — even for deleted/unmounted locations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NTFS $MFT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File Table — metadata for all files, even deleted ones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Volume Shadow Copies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backup snapshots — may contain earlier versions of files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Vulnerability Assessment &amp; Penetration Testing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Assessment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Vulnerability Scan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— finds known vulns, no exploitation — passive assessment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— exploits vulnerabilities to demonstrate real-world impact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Red Team Exercise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Adversary simulation — full attack lifecycle, OPSEC, evasion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Blue Team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Defenders — detect, respond, contain attacker activity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Purple Team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 + Blue collaboration — improve detection and response capabilities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Bug Bounty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External researchers find and responsibly disclose vulnerabilities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Tabletop Exercise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Discussion-based — walk through incident scenario — no tech involved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War Games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Simulated attack/defense exercises with technical components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Penetration Testing Methodology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Planning/Scoping — rules of engagement, targets, timeline, legal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Reconnaissance — OSINT, scanning, enumeration (active/passive)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Scanning/Enumeration — Nmap, Nessus, service fingerprinting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Exploitation — use vulnerabilities to gain access — Metasploit,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Post-Exploitation — lateral movement, privilege escalation,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Reporting — findings, risk ratings, proof-of-concept, remediation recommendations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Knowledge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 Knowledge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Black 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prior knowledge of target — simulates external attacker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White 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knowledge — code, architecture, credentials — most thorough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Gray Box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knowledge — simulates insider or post-credential theft attack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Penetration Testing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scanner — port scanning, OS detection, service enumeration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Metasploit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Exploit framework — thousands of exploits, post-exploitation modules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Burp Suite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application testing — proxy, scanner, intruder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Wireshark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Packet analyzer — capture and analyze network traffic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Nikto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server scanner — finds misconfigs, outdated software, headers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SQLMap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SQL injection testing and exploitation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John the Ripper / Hashcat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Password cracking — dictionary, brute force, rules, GPU acceleration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Mimikatz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credential dumping — LSASS, pass-the-hash, token manipulation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BloodHound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Directory attack path mapping — finds privilege escalation paths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Netcat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Swiss Army knife — port scanning, banners, file transfer, shells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Aircrack-ng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Wireless testing suite — WEP/WPA cracking, deauth attacks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OWASP ZAP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web app scanner — automated/manual security testing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Security Monitoring &amp; Detection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Indicators of Compromise (IoC)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File hashes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MD5/SHA256 of known malicious 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IP addresses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C2 servers, scanner IPs, Tor exit nodes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Domain names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Malicious domains, DGA patterns, newly registered domains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URLs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Phishing pages, malware download locations, exploit kits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Registry keys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Persistence mechanisms — Run keys, services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Mutex names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Malware synchronization objects — unique per malware family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Network signatures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Specific packet patterns, unusual protocols, encrypted traffic on odd 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Behavioral IoCs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Unusual process creation, lateral movement, data staging/exfil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Detection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UEBA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&amp; Entity Behavior Analytics — baseline deviation detection — insider threat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Threat Hunting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Proactive search for threats that evaded automated detection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Honeypot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Fake vulnerable system — attracts attackers, collects intel — no real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Honeynet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of honeypots — more realistic, more data collection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Canary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Embedded token in documents/URLs — alerts when accessed by unauthorized party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DLP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Loss Prevention — monitors/blocks sensitive data leaving network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NTA/NDR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Traffic Analysis/Detection &amp; Response — behavioral network monitoring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Identity &amp; Access Operations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Directory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Active Directory (AD)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Microsoft LDAP/Kerberos directory — OU, GPO, Forest, Domain, Trust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Group Policy (GPO)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Centralized config management for Windows — security settings, software deploy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LDAP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Lightweight Directory Access Protocol — port 389 (636 for LDAPS)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Federation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 relationship between identity domains — SAML, WS-Federation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Sign-On — one credential for multiple systems — SAML, OAuth, OIDC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Just-in-Time Provisioning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 created on first SSO login — reduces orphaned accounts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Account Lifecycle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Onboarding — create account, assign minimum necessary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Transfer — review and adjust permissions for new role (avoid privilege creep)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Offboarding — immediately disable account, revoke certificates, recover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Access Review — periodic recertification — managers confirm user access is still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Privileged Account Audit — quarterly review of all admin accounts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Provisioning &amp; Deprovisioning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Orphaned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 of departed employee not disabled — major security risk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Dormant Account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Inactive account — should be disabled after inactivity threshold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Privilege Creep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Accumulated permissions beyond current role — access reviews prevent this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SCIM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for Cross-domain Identity Management — automates provisioning to cloud apps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IGA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Identity Governance &amp; Administration — policy enforcement, access certification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Data &amp; Application Security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Level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Government/Military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 Secret &gt; Secret &gt; Confidential &gt; Unclassified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Commercial/Enterprise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Restricted/Confidential &gt; Internal/Private &gt; Public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PII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Personally Identifiable Information — name, SSN, DOB, biometrics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PHI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Protected Health Information — HIPAA regulated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PCI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Card Industry — cardholder data — strict storage/transmission rules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IP / Trade Secrets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Intellectual property — special handling required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Security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Protects stored data — AES-256 — full disk, file, column, tablespace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TLS 1.2/1.3 — protects data on the wire — HTTPS, SMTPS, SFTP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sensitive data with random token — no mathematical relationship — PCI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Masking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Obscure real data for dev/test — partial masking, format-preserving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Anonymization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all identifying info — irreversible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Pseudonymization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identifiers with pseudonyms — reversible with key — GDPR preferred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only what's needed — GDPR/privacy principle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Secure Development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Practice/Tool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SDLC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Development Lifecycle — integrate security at every phase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Secure Coding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Input validation, parameterized queries, error handling, least privilege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Application Security Testing — analyzes source code without running 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Application Security Testing — tests running application — black box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Interactive AST — instruments running app — agent inside app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Composition Analysis — scans open-source dependencies for vulns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review of source code — finds logic flaws SAST misses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Application Firewall — virtual patching while real patch is developed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Domain 5: Security Program Management &amp; Oversight (20%)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Exam Weight: 20% | ~24–26 Questions —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Risk Management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Core Risk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Asset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Anything of value that needs protection — data, systems, people, reputation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Threat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Potential cause of an incident — actor + TTP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Weakness that can be exploited by a threat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Likelihood × Impact of a threat exploiting a vulnerability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Exposure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Attack surface available to a threat actor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Safeguard that reduces risk — preventive, detective, corrective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Risk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Formula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SLE (Single Loss Expectancy)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Asset Value × Exposure Factor = loss from single incident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ARO (Annual Rate of Occurrence)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often an incident is expected per year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ALE (Annual Loss Expectancy)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SLE × ARO = annual expected loss — used to justify control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remaining after controls applied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Inherent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before any controls — raw risk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Amount of risk org is willing to accept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Acceptable variation around risk appetite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Risk Treatment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Avoidance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Stop the risky activity entirely — highest risk reduction, may lose business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Mitigation/Reduction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 controls to reduce likelihood or impact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Transference/Transfer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Shift financial risk to third party — cyber insurance, contracts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Acknowledge risk and decide to live with it — documented decision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Exemption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Formal documented exception to policy — time-limited, approved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Governance &amp; Policies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Hierarchy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Policy — highest level, management directive — 'what' and 'why'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Standard — specific requirements — 'what exactly' must be done to comply with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Procedure — step-by-step instructions — 'how' to implement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Guideline — recommended best practices — advisory, not mandatory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Baseline — minimum security configuration for a specific platform/OS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AUP (Acceptable Use Policy)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Rules for appropriate use of org's systems and network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Information Security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Overall security program direction and objectives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Length, complexity, expiration, history requirements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BYOD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Rules for personal devices accessing corporate resources — MDM enrollment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Remote Access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VPN requirements, approved tools, security standards for remote 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Classification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data is classified, labeled, handled, and disposed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Incident Response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IR process, roles, communication, escalation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Change Management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changes go through formal change control — CAB approval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Vendor Management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Third-party security requirements, assessments, contracts (SLA, MOU, NDA)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Compliance &amp; Regulations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Regulations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Regulation/Standard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PCI DSS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card security — 12 requirements — QSA audit — applies to cardholder data environment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HIPAA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Healthcare — PHI protection — Privacy Rule + Security Rule + Breach Notification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GDPR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EU — data protection — 72-hour breach notification — right to erasure — applies globally if EU citizens'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CCPA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California Consumer Privacy Act — US equivalent of GDPR for California residents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Sarbanes-Oxley — financial reporting integrity — IT controls for public companies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FERPA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Educational records privacy — student data — US schools/universities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GLBA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Financial services — consumer financial data protection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FISMA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Federal agencies — NIST framework compliance — ATO process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CMMC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DoD contractors — 3 maturity levels — cybersecurity requirements for defense supply chain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Audit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Internal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Conducted by org's own audit team — less independent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External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Independent third party — required for SOC 2, PCI, ISO 27001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SOC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Financial reporting controls — SSAE 18 standard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SOC 2 Type 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Point-in-time assessment — controls are suitably designed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Period assessment (6-12 months) — controls operating effectively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Technical audit — validates security control effectiveness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Compliance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Checks adherence to specific regulation or policy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Data Privacy &amp; Protection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Privacy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subject to laws of country where it resides — cloud consideration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Where data physically stored — must comply with local regulations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long data must be kept — regulatory requirement varies by industry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GDPR — individuals can request their data be deleted — 'right to be forgotten'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privacy into systems from the start — not an afterthought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 and process only what is necessary for stated 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Consent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 and manage user consent for data processing — GDPR requirement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Protection Officer — GDPR requirement for some orgs — independent oversight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Third-Party Risk Management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Vendor Assessment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Due Diligence — evaluate vendor security before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Questionnaire/Assessment — send security questionnaire (SIG, CAIQ)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Third-party audit — review vendor SOC 2, ISO 27001 certification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Penetration test results — request or conduct testing of vendor-provided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Ongoing monitoring — periodic reassessment, continuous threat intel</w:t>
      </w:r>
    </w:p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Contractual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NDA (Non-Disclosure Agreement)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Protects confidential info shared with vendor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SLA (Service Level Agreement)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Uptime, response time, performance guarantees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MSA (Master Service Agreement)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Overarching contract governing all engagements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MOU (Memorandum of Understanding)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Non-binding agreement on intent — often used in government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MOA (Memorandum of Agreement)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binding than MOU — formal commitment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ISA (Interconnection Security Agreement)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requirements for system interconnections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Right to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 clause allowing security audits of vendor — critical!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 Processing Agreement (DPA)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GDPR required — defines processor responsibilities for personal data</w:t>
            </w:r>
          </w:p>
        </w:tc>
      </w:tr>
    </w:tbl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Security Awareness &amp; Training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Training Program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Security Awareness Training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Broad — all employees — phishing, social engineering, policy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Role-based Training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Targeted — developers (secure coding), sysadmins (hardening), executives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Phishing Simulations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Send fake phishing emails — measure click rate — just-in-time training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Tabletop Exercises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Scenario walk-through — incident response rehearsal — all levels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Security Champions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Embedded security advocates in dev/ops teams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training via games, leaderboards — increases engagement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Computer-Based Training (CBT)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Self-paced online modules — scalable, trackable completion</w:t>
            </w:r>
          </w:p>
        </w:tc>
      </w:tr>
    </w:tbl>
    <w:p>
      <w:pPr>
        <w:spacing w:before="80" w:after="0"/>
      </w:pPr>
    </w:p>
    <w:p>
      <w:pPr>
        <w:pBdr>
          <w:left w:val="single" w:color="C9A227" w:sz="12"/>
        </w:pBdr>
        <w:shd w:fill="FDF6E3" w:val="clear"/>
        <w:spacing w:before="80" w:after="80"/>
        <w:ind w:left="180" w:right="180"/>
      </w:pPr>
      <w:r>
        <w:rPr>
          <w:rFonts w:ascii="Arial" w:cs="Arial" w:eastAsia="Arial" w:hAnsi="Arial"/>
          <w:b/>
          <w:bCs/>
          <w:color w:val="C9A227"/>
          <w:sz w:val="22"/>
          <w:szCs w:val="22"/>
        </w:rPr>
        <w:t xml:space="preserve">💡 TIP: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Phishing simulation click rate is a key metric. Track improvement over time. Immediate training for those who click is most effective.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Business Continuity &amp; Disaster Recovery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BCP vs 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BCP (Business Continuity Plan)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Maintains business OPERATIONS during disruption — broader scope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DRP (Disaster Recovery Plan)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Restores IT SYSTEMS after disaster — subset of BCP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BIA (Business Impact Analysis)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Identifies critical processes, dependencies, RTO/RPO — first step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Recovery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Type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Hot 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Fully operational duplicate — instant failover — highest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Warm 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Partially configured — hardware ready, needs data restore — hours to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Cold 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Empty facility — must procure/configure everything — lowest cost, longest RTO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Mobile 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Self-contained trailer/unit — deployed to location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Cloud-based DR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On-demand recovery in cloud — cost-effective, fast — DRaaS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Backup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Full Backup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data — longest backup time, fastest restore, most storage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Changes since last backup (full or incremental) — fast backup, slow restore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Differential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Changes since last FULL backup — medium backup/restore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Continuous Backup (CDP)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— lowest RPO — most storage/bandwidth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3-2-1 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copies, 2 different media types, 1 offsite — minimum backup standard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Immutable Backup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 be modified or deleted — ransomware protection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Ports &amp; Protocols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Memorize These — They Appear Throughout the Exam —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Essential Port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FTP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Transfer Protocol (active mode data)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FTP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Transfer Protocol (control/commands)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SSH / SFTP / SCP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Encrypted remote shell, file transfer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Telnet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Unencrypted remote shell — DO NOT USE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sending (server to server)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 Name System — UDP (queries), TCP (zone transfer)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67/68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DHCP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67=server, 68=client — IP address assignment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TFTP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Trivial FTP — UDP — no auth — firmware upgrades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Unencrypted web traffic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Kerberos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 — Active Directory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retrieval (unencrypted)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119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NNTP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News Transfer Protocol — Usenet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Time Protocol — time sync — UDP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135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RPC/MSRPC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RPC endpoint mapper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137-139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NetBIOS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file sharing (legacy)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143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retrieval (unencrypted)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161/162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SNMP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device monitoring — 161=agent, 162=trap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179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BGP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Border Gateway Protocol — internet routing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389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LDAP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Directory services (unencrypted)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443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Encrypted web traffic (TLS)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445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SMB/CIFS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file sharing — EternalBlue targets this 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465/587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SMTPS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Encrypted email — 465=SSL, 587=STARTTLS submission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IKE/ISAKMP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IPsec VPN key exchange — UDP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UDP logging — 6514 for TLS syslog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636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LDAPS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LDAP over SSL/TLS — encrypted directory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993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IMAPS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IMAP over SSL/TLS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995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POP3S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POP3 over SSL/TLS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1194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OpenVPN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VPN — UDP typically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1433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MSSQL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Microsoft SQL Server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1723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PPTP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Point-to-Point Tunneling Protocol — AVOID (weak)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3306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relational database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3389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RDP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Remote Desktop Protocol — Windows remote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4444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Metasploit default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Default Metasploit listener — suspicious if seen in logs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5060/5061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VoIP signaling — 5061 for TLS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5432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relational database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6881-6889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BitTorrent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Peer-to-peer file sharing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8080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 Alternate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proxy, development servers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8443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 Alternate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Alternative HTTPS 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9200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 API — should NOT be internet-accessible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Acronyms Master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AAA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Authentication, Authorization, Accounting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security framework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Control 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Firewall/router rules, file permissions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Advanced Encryption Standard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symmetric encryption standard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Advanced Persistent Threat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Sophisticated long-term attack campaign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Annual Rate of Occurrence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calculation input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Acceptable Use 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Employee device/network usage rules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Maintain operations during disruption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Impact Analysis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Identify critical processes and RTO/RPO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BYOD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Bring Your Own Device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 device corporate access policy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Certificate Authority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Issues digital certificates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CASB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Access Security Broker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usage visibility and control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Confidentiality, Integrity, Availability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 security triad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CMMC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Cybersecurity Maturity Model Certification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DoD contractor requirement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Certificate Revocation 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of revoked certificates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CSP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Service Provider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AWS, Azure, GCP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Common Vulnerabilities and Exposures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Standardized vuln identifier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CVSS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Common Vulnerability Scoring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0-10 severity score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Discretionary Access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 controls permissions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Application Security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 running application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DLP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Loss Prevention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Prevent data exfiltration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DMZ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Demilitarized Zone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Semi-trusted network segment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DRP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Disaster Recovery Plan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 recovery after disaster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ECC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Elliptic Curve Cryptography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Asymmetric — efficient keys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EDR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Endpoint Detection and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Advanced endpoint security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EFS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Encrypting File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file encryption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FIPS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Federal Information Processing Standard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 gov crypto standards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Transfer 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Unencrypted file transfer — port 20/21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Group Policy Object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centralized config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HIPAA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 Insurance Portability &amp; Accountability 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Healthcare data protection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 Intrusion Prevention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Host-based traffic blocking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HMAC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Hash-based Message Authentication Code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Integrity + authentication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 Security 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 key protection device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IaaS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Infrastructure as a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VMs and networking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Identity and Access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identity and permissions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Intrusion Detection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Monitors and alerts on attacks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Intrusion Prevention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Monitors and BLOCKS attacks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IoC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Indicator of Compromise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Evidence of security breach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Internet of Things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Connected physical devices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Interconnection Security Agreement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interconnection security rules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ISMS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Information Security Management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 27001 framework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LDAP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Lightweight Directory Access 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Directory services — port 389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Mandatory Access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System-enforced classification-based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MDM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Mobile Device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Central mobile device control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MFA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2+ different factor types required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Memorandum of Understanding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Non-binding partnership agreement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MTBF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Mean Time Between Failures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Expected reliability metric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MTTR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Mean Time To Repair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Average restoration 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Access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Enforce compliance before granting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Address Translation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 address hiding/mapping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Non-Disclosure Agreement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Confidentiality contract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NGFW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Next-Generation Firewall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Deep packet inspection firewall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National Institute of Standards &amp; 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 gov standards body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OCSP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Online Certificate Status 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cert revocation check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Privileged Access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and monitor admin access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as a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app development platform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PCI DSS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 Card Industry Data Security Standard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Card payment security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PII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Personally Identifiable Information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that identifies individuals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PKI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 Key Infrastructure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Certificate management system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Pass-the-Hash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Reuse stolen hash without cracking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RBAC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based on job role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Recovery Point Objective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 acceptable data loss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RSA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Rivest-Shamir-Adleman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Asymmetric encryption algorithm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Recovery Time Objective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 acceptable downtime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Software as a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application delivery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Assertion Markup Language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XML-based federation/SSO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SAST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Application Security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analysis without execution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SCIM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for Cross-domain Identity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provisioning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Information &amp; Event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aggregation and correlation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SLA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Uptime and performance guarantees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SMB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 Message Block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file sharing — port 445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Orchestration, Automation,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SOC workflows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Operations Center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24/7 security monitoring team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Sarbanes-Oxley 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Financial reporting controls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 Shell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Encrypted remote access — port 22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 Sockets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Predecessor to TLS — deprecated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auth for multiple systems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Transport Layer 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Encrypted communications — current standard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TPM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Trusted Platform 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 chip for key storage and boot integrity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UEBA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and Entity Behavior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Anomaly-based threat detection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UTM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Unified Threat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All-in-one security appliance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VPN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Virtual Private Network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Encrypted tunnel over public network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WAF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Application Firewall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Protects web apps from OWASP Top 10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Wi-Fi Protected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Wireless security — WPA3 is current best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XDR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Extended Detection and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Multi-layer coordinated detection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XSS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Cross-Site Scripting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Injects malicious client-side scripts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ZTNA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Zero Trust Network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Identity-based access, no implicit trust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Wireless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Technology/Attack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BROKEN — 40/104-bit RC4 — crackable in minutes — never 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WPA (TKIP)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Improved over WEP — TKIP still RC4-based — deprecated, vulnerable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WPA2 (CCMP/AES)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 — current enterprise standard — CCMP with AES — use in enterprise mode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WPA3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Latest — SAE replaces PSK — forward secrecy — resist dictionary attacks — use when possible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Wi-Fi Protected Setup — PIN brute-forceable — DISABLE on all APs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802.11a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GHz, 54 Mbps — less interference, shorter range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802.11b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 GHz, 11 Mbps — legacy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802.11g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 GHz, 54 Mbps — legacy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802.11n (Wi-Fi 4)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2.4/5 GHz, 600 Mbps — MIMO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802.11ac (Wi-Fi 5)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GHz, ~3.5 Gbps — MU-MIMO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802.11ax (Wi-Fi 6)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2.4/5/6 GHz — OFDMA, better dense environments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WPA2-Personal (PSK)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Pre-shared key — home/small business — same key for all users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WPA2-Enterprise (802.1X)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RADIUS authentication — unique credentials per user — enterprise standard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SSID Hiding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through obscurity only — does NOT provide real security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MAC Filtering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Easily bypassed by MAC spoofing — minor deterrent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Deauth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Floods 802.11 deauthentication frames — used to capture WPA handshakes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Captive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page for guest network login — not encryption replacement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Rogue 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Unauthorized AP on corporate network — detected with wireless IDS/surveys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VPN &amp; Remote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IPsec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Suite of protocols for network-layer encryption and authentication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AH (Authentication Header)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IPsec component — integrity + authentication, NO encryption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ESP (Encapsulating Security Payload)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IPsec component — encryption + integrity + authentication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IKE/IKEv2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IPsec key exchange — UDP 500 — Phase 1 (ISAKMP SA) + Phase 2 (IPsec SA)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Transport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IPsec — encrypts payload only — host-to-host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Tunnel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IPsec — encrypts entire packet — gateway-to-gateway — VPN typical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SSL/TLS VPN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port 443 — traverses firewalls easily — web browser or client app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OpenVPN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— TLS-based — port 1194 — highly configurable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WireGuard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Modern VPN — fast, simple, UDP — state-of-the-art cryptography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PPTP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 Microsoft VPN — broken — port 1723 — never 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L2TP/IPsec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Layer 2 tunneling + IPsec encryption — port 1701 — common legacy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Split Tunneling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corporate traffic through VPN, internet goes direct — security risk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Full Tunneling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traffic through VPN — more secure, more latency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Always-On VPN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Device always connected to VPN — managed endpoint security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Remote Access VPN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Individual users connect to corporate network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Site-to-Site VPN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Connects two networks permanently — branch office connectivity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Exam Tips &amp; Study Strategy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Questions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 90 questions — mix of multiple choice and performance-based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Performance-Based Questions (PBQ)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Simulations, drag-and-drop, fill-in — appear at beginning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Time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 minutes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Passing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750 out of 900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Recommended Experience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years IT + Network+ or equivalent experience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Validity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years — renew with CEUs or retake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 Exam Traps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BEST answer, not CORRECT answer — multiple answers may be technically true; pick the BEST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Least privilege first — if unsure, the answer that grants minimum access is usually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Compensating control — when you CAN'T fix the vulnerability, what do you do? Compensate!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Order matters in IR — always: Contain FIRST before eradicating, document EVERYTHING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MFA ≠ two passwords — must be different FACTOR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Encryption ≠ Hashing — encryption is reversible with a key, hashing is one-way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IDS = detect only, IPS = detect + prevent/block — know the difference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DMZ hosts public-facing servers — NOT internal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Asymmetric is slower than symmetric — use asymmetric for key exchange, symmetric for bulk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trust email sender address — DMARC/SPF/DKIM prevent spoofing, but verify implementation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Most-Tested Topics (High Priority)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CIA Triad — know which control addresses which pillar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Social engineering types — especially phishing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Authentication factors — MFA, types,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PKI — CA hierarchy, certificate types, revocation (CRL vs OCSP)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attacks — SQLi, XSS, CSRF, MITM, DoS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Incident response phases — NIST order, what happens in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Cryptography — symmetric vs asymmetric, algorithms,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 management — SLE, ARO, ALE formulas, risk treatment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Access control models — DAC, MAC, RBAC, ABAC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Wireless security — WPA2 vs WPA3, Enterprise vs Personal, attack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 shared responsibility model — who secures what in IaaS/PaaS/SaaS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sources and what they tell you — forensic investigation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Mnemonics &amp; Memory Aids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Mnemonic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Helps Remember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Confidentiality, Integrity, Availability — the holy trinity of security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PICERL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Prepare, Identify, Contain, Eradicate, Recover, Lessons — IR phases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SLE × ARO = 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Loss × Rate = Annual Loss Expectancy — risk math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3-2-1 Backup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copies, 2 media types, 1 offsite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AAA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Authentication, Authorization, Accounting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STRIDE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Spoofing, Tampering, Repudiation, Info Disclosure, DoS, Elevation — threat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DREAD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Damage, Reproducibility, Exploitability, Affected users, Discoverability — risk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Bell-LaPadula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'No read UP, no write DOWN' — confidentiality — think: classified military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Biba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'No write UP, no read DOWN' — integrity — opposite of Bell-LaPadula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RPO vs RTO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RPO = data (Point), RTO = time (Time) — RPO is about the past, RTO is about the future</w:t>
            </w:r>
          </w:p>
        </w:tc>
      </w:tr>
    </w:tbl>
    <w:p>
      <w:pPr>
        <w:spacing w:before="120" w:after="0"/>
      </w:pPr>
    </w:p>
    <w:p>
      <w:pPr>
        <w:pBdr>
          <w:top w:val="single" w:color="C9A227" w:sz="4"/>
        </w:pBdr>
        <w:spacing w:before="120" w:after="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Good luck on your Security+ exam! You've got this.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0"/>
    </w:pPr>
    <w:r>
      <w:rPr>
        <w:rFonts w:ascii="Arial" w:cs="Arial" w:eastAsia="Arial" w:hAnsi="Arial"/>
        <w:color w:val="666666"/>
        <w:sz w:val="18"/>
        <w:szCs w:val="18"/>
      </w:rPr>
      <w:t xml:space="preserve">CompTIA Security+ SY0-701 — Comprehensive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2026-03-14T13:31:57.811Z</dcterms:created>
  <dcterms:modified xsi:type="dcterms:W3CDTF">2026-03-14T13:31:57.812Z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