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F8AA" w14:textId="46A80729" w:rsidR="00C05179" w:rsidRDefault="00C05179" w:rsidP="00C05179">
      <w:r w:rsidRPr="00074A60">
        <w:rPr>
          <w:rStyle w:val="TitleChar"/>
        </w:rPr>
        <w:t xml:space="preserve">Mini Project </w:t>
      </w:r>
      <w:r w:rsidR="00074A60" w:rsidRPr="00074A60">
        <w:rPr>
          <w:rStyle w:val="TitleChar"/>
        </w:rPr>
        <w:t>Explanations</w:t>
      </w:r>
      <w:r w:rsidR="00074A60">
        <w:rPr>
          <w:rStyle w:val="TitleChar"/>
        </w:rPr>
        <w:t xml:space="preserve"> - SHLREE001</w:t>
      </w:r>
      <w:r>
        <w:br/>
      </w:r>
      <w:r>
        <w:br/>
      </w:r>
      <w:r w:rsidR="00CB7808" w:rsidRPr="00CB7808">
        <w:rPr>
          <w:b/>
          <w:bCs/>
        </w:rPr>
        <w:t>EVENTS</w:t>
      </w:r>
      <w:r w:rsidR="00CB7808">
        <w:rPr>
          <w:b/>
          <w:bCs/>
        </w:rPr>
        <w:br/>
      </w:r>
      <w:r w:rsidR="00074A60">
        <w:rPr>
          <w:b/>
          <w:bCs/>
        </w:rPr>
        <w:t>Security</w:t>
      </w:r>
      <w:r>
        <w:br/>
        <w:t xml:space="preserve">In terms of database integrity. Clients can </w:t>
      </w:r>
      <w:proofErr w:type="spellStart"/>
      <w:r>
        <w:t>delte</w:t>
      </w:r>
      <w:proofErr w:type="spellEnd"/>
      <w:r>
        <w:t xml:space="preserve"> their data from our </w:t>
      </w:r>
      <w:proofErr w:type="spellStart"/>
      <w:r>
        <w:t>firestore</w:t>
      </w:r>
      <w:proofErr w:type="spellEnd"/>
      <w:r>
        <w:t xml:space="preserve"> </w:t>
      </w:r>
      <w:proofErr w:type="gramStart"/>
      <w:r>
        <w:t>database</w:t>
      </w:r>
      <w:proofErr w:type="gramEnd"/>
      <w:r>
        <w:t xml:space="preserve"> but events </w:t>
      </w:r>
      <w:proofErr w:type="spellStart"/>
      <w:r>
        <w:t>can not</w:t>
      </w:r>
      <w:proofErr w:type="spellEnd"/>
      <w:r>
        <w:t xml:space="preserve"> be deleted. The purpose of this is to maintain database integrity and </w:t>
      </w:r>
      <w:proofErr w:type="spellStart"/>
      <w:r>
        <w:t>sercuity</w:t>
      </w:r>
      <w:proofErr w:type="spellEnd"/>
      <w:r>
        <w:t>. All that happens when the admin deletes an event is that the field “</w:t>
      </w:r>
      <w:proofErr w:type="spellStart"/>
      <w:r>
        <w:t>VisiblityStatus</w:t>
      </w:r>
      <w:proofErr w:type="spellEnd"/>
      <w:r>
        <w:t>” will change to “</w:t>
      </w:r>
      <w:r w:rsidR="00CB7808">
        <w:t>Deleted</w:t>
      </w:r>
      <w:r>
        <w:t>”</w:t>
      </w:r>
      <w:r>
        <w:br/>
        <w:t xml:space="preserve"> in summary: </w:t>
      </w:r>
    </w:p>
    <w:p w14:paraId="2B1B3208" w14:textId="4FB311D5" w:rsidR="00C05179" w:rsidRDefault="00C05179" w:rsidP="00C05179">
      <w:pPr>
        <w:pStyle w:val="ListParagraph"/>
        <w:numPr>
          <w:ilvl w:val="0"/>
          <w:numId w:val="1"/>
        </w:numPr>
      </w:pPr>
      <w:r>
        <w:t>Prevents Permanent Data Loss → If an admin accidentally deletes an event, it can be recovered.</w:t>
      </w:r>
    </w:p>
    <w:p w14:paraId="4D5B3792" w14:textId="402DCC36" w:rsidR="00C05179" w:rsidRDefault="00C05179" w:rsidP="00C05179">
      <w:pPr>
        <w:pStyle w:val="ListParagraph"/>
        <w:numPr>
          <w:ilvl w:val="0"/>
          <w:numId w:val="1"/>
        </w:numPr>
      </w:pPr>
      <w:r>
        <w:t>Allows Event Filtering → You can easily show only active events while keeping old ones for analytics.</w:t>
      </w:r>
    </w:p>
    <w:p w14:paraId="3F6FADA3" w14:textId="1BF75DAA" w:rsidR="00C05179" w:rsidRDefault="00C05179" w:rsidP="00C05179">
      <w:pPr>
        <w:pStyle w:val="ListParagraph"/>
        <w:numPr>
          <w:ilvl w:val="0"/>
          <w:numId w:val="1"/>
        </w:numPr>
      </w:pPr>
      <w:r>
        <w:t xml:space="preserve">Improves Performance → Queries can efficiently fetch only relevant events (e.g., WHERE </w:t>
      </w:r>
      <w:proofErr w:type="spellStart"/>
      <w:r>
        <w:t>VisibleStatus</w:t>
      </w:r>
      <w:proofErr w:type="spellEnd"/>
      <w:r>
        <w:t xml:space="preserve"> == "Online").</w:t>
      </w:r>
    </w:p>
    <w:p w14:paraId="4F7B2F1B" w14:textId="6EB53A22" w:rsidR="00C05179" w:rsidRDefault="00C05179" w:rsidP="00C05179">
      <w:pPr>
        <w:pStyle w:val="ListParagraph"/>
        <w:numPr>
          <w:ilvl w:val="0"/>
          <w:numId w:val="1"/>
        </w:numPr>
      </w:pPr>
      <w:r>
        <w:t>Enables Post-Event Features → Users can rate &amp; review past events without seeing them in the “Upcoming Events” list.</w:t>
      </w:r>
    </w:p>
    <w:p w14:paraId="05CB20E3" w14:textId="77777777" w:rsidR="00CB7808" w:rsidRDefault="00CB7808" w:rsidP="00CB7808"/>
    <w:p w14:paraId="4B02A628" w14:textId="77777777" w:rsidR="00CB7808" w:rsidRPr="00CB7808" w:rsidRDefault="00CB7808" w:rsidP="00CB7808">
      <w:pPr>
        <w:rPr>
          <w:b/>
          <w:bCs/>
        </w:rPr>
      </w:pPr>
    </w:p>
    <w:p w14:paraId="0E03001B" w14:textId="77777777" w:rsidR="00CB7808" w:rsidRPr="00CB7808" w:rsidRDefault="00CB7808" w:rsidP="00CB7808">
      <w:pPr>
        <w:rPr>
          <w:b/>
          <w:bCs/>
        </w:rPr>
      </w:pPr>
      <w:r w:rsidRPr="00CB7808">
        <w:rPr>
          <w:b/>
          <w:bCs/>
        </w:rPr>
        <w:t>Online, Previous, Deleted.</w:t>
      </w:r>
    </w:p>
    <w:p w14:paraId="763F4B69" w14:textId="77777777" w:rsidR="00CB7808" w:rsidRPr="00CB7808" w:rsidRDefault="00CB7808" w:rsidP="00CB7808">
      <w:pPr>
        <w:pStyle w:val="p1"/>
        <w:numPr>
          <w:ilvl w:val="0"/>
          <w:numId w:val="2"/>
        </w:numPr>
        <w:rPr>
          <w:rFonts w:asciiTheme="minorHAnsi" w:hAnsiTheme="minorHAnsi"/>
        </w:rPr>
      </w:pPr>
      <w:r w:rsidRPr="00CB7808">
        <w:rPr>
          <w:rStyle w:val="s1"/>
          <w:rFonts w:asciiTheme="minorHAnsi" w:eastAsiaTheme="majorEastAsia" w:hAnsiTheme="minorHAnsi"/>
        </w:rPr>
        <w:t>"Online"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Theme="minorHAnsi" w:hAnsiTheme="minorHAnsi"/>
        </w:rPr>
        <w:t>Active &amp; visible event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="Apple Color Emoji" w:hAnsi="Apple Color Emoji" w:cs="Apple Color Emoji"/>
        </w:rPr>
        <w:t>✅</w:t>
      </w:r>
      <w:r w:rsidRPr="00CB7808">
        <w:rPr>
          <w:rFonts w:asciiTheme="minorHAnsi" w:hAnsiTheme="minorHAnsi"/>
        </w:rPr>
        <w:t xml:space="preserve"> Shown to users</w:t>
      </w:r>
    </w:p>
    <w:p w14:paraId="753D0204" w14:textId="77777777" w:rsidR="00CB7808" w:rsidRPr="00CB7808" w:rsidRDefault="00CB7808" w:rsidP="00CB7808">
      <w:pPr>
        <w:pStyle w:val="p1"/>
        <w:numPr>
          <w:ilvl w:val="0"/>
          <w:numId w:val="2"/>
        </w:numPr>
        <w:rPr>
          <w:rFonts w:asciiTheme="minorHAnsi" w:hAnsiTheme="minorHAnsi"/>
        </w:rPr>
      </w:pPr>
      <w:r w:rsidRPr="00CB7808">
        <w:rPr>
          <w:rStyle w:val="s1"/>
          <w:rFonts w:asciiTheme="minorHAnsi" w:eastAsiaTheme="majorEastAsia" w:hAnsiTheme="minorHAnsi"/>
        </w:rPr>
        <w:t>"Previous"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Theme="minorHAnsi" w:hAnsiTheme="minorHAnsi"/>
        </w:rPr>
        <w:t>Past event (can be rated)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="Apple Color Emoji" w:hAnsi="Apple Color Emoji" w:cs="Apple Color Emoji"/>
        </w:rPr>
        <w:t>✅</w:t>
      </w:r>
      <w:r w:rsidRPr="00CB7808">
        <w:rPr>
          <w:rFonts w:asciiTheme="minorHAnsi" w:hAnsiTheme="minorHAnsi"/>
        </w:rPr>
        <w:t xml:space="preserve"> Shown in </w:t>
      </w:r>
      <w:r w:rsidRPr="00CB7808">
        <w:rPr>
          <w:rStyle w:val="s3"/>
          <w:rFonts w:asciiTheme="minorHAnsi" w:eastAsiaTheme="majorEastAsia" w:hAnsiTheme="minorHAnsi"/>
        </w:rPr>
        <w:t>Past Events</w:t>
      </w:r>
    </w:p>
    <w:p w14:paraId="40833708" w14:textId="77777777" w:rsidR="00CB7808" w:rsidRPr="00CB7808" w:rsidRDefault="00CB7808" w:rsidP="00CB7808">
      <w:pPr>
        <w:pStyle w:val="p1"/>
        <w:numPr>
          <w:ilvl w:val="0"/>
          <w:numId w:val="2"/>
        </w:numPr>
        <w:rPr>
          <w:rFonts w:asciiTheme="minorHAnsi" w:hAnsiTheme="minorHAnsi"/>
        </w:rPr>
      </w:pPr>
      <w:r w:rsidRPr="00CB7808">
        <w:rPr>
          <w:rStyle w:val="s1"/>
          <w:rFonts w:asciiTheme="minorHAnsi" w:eastAsiaTheme="majorEastAsia" w:hAnsiTheme="minorHAnsi"/>
        </w:rPr>
        <w:t>"Deleted"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Theme="minorHAnsi" w:hAnsiTheme="minorHAnsi"/>
        </w:rPr>
        <w:t>Soft-deleted event</w:t>
      </w:r>
      <w:r w:rsidRPr="00CB7808">
        <w:rPr>
          <w:rStyle w:val="apple-tab-span"/>
          <w:rFonts w:asciiTheme="minorHAnsi" w:eastAsiaTheme="majorEastAsia" w:hAnsiTheme="minorHAnsi"/>
        </w:rPr>
        <w:t xml:space="preserve"> </w:t>
      </w:r>
      <w:r w:rsidRPr="00CB7808">
        <w:rPr>
          <w:rFonts w:ascii="Apple Color Emoji" w:hAnsi="Apple Color Emoji" w:cs="Apple Color Emoji"/>
        </w:rPr>
        <w:t>🚫</w:t>
      </w:r>
      <w:r w:rsidRPr="00CB7808">
        <w:rPr>
          <w:rFonts w:asciiTheme="minorHAnsi" w:hAnsiTheme="minorHAnsi"/>
        </w:rPr>
        <w:t xml:space="preserve"> Hidden from users but stored in </w:t>
      </w:r>
      <w:proofErr w:type="spellStart"/>
      <w:r w:rsidRPr="00CB7808">
        <w:rPr>
          <w:rFonts w:asciiTheme="minorHAnsi" w:hAnsiTheme="minorHAnsi"/>
        </w:rPr>
        <w:t>Firestore</w:t>
      </w:r>
      <w:proofErr w:type="spellEnd"/>
    </w:p>
    <w:p w14:paraId="71BF8F82" w14:textId="2427B180" w:rsidR="00CB7808" w:rsidRDefault="00CB7808" w:rsidP="00CB7808">
      <w:r>
        <w:br/>
      </w:r>
    </w:p>
    <w:sectPr w:rsidR="00CB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E1385"/>
    <w:multiLevelType w:val="hybridMultilevel"/>
    <w:tmpl w:val="01649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3884"/>
    <w:multiLevelType w:val="hybridMultilevel"/>
    <w:tmpl w:val="C21E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11104">
    <w:abstractNumId w:val="0"/>
  </w:num>
  <w:num w:numId="2" w16cid:durableId="203090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79"/>
    <w:rsid w:val="00074A60"/>
    <w:rsid w:val="00614840"/>
    <w:rsid w:val="006656D9"/>
    <w:rsid w:val="0079297A"/>
    <w:rsid w:val="00C05179"/>
    <w:rsid w:val="00C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494C"/>
  <w15:chartTrackingRefBased/>
  <w15:docId w15:val="{C0D1D13D-BE8B-794D-9FC5-EAAEFB27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1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B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B7808"/>
  </w:style>
  <w:style w:type="character" w:customStyle="1" w:styleId="apple-tab-span">
    <w:name w:val="apple-tab-span"/>
    <w:basedOn w:val="DefaultParagraphFont"/>
    <w:rsid w:val="00CB7808"/>
  </w:style>
  <w:style w:type="character" w:customStyle="1" w:styleId="s3">
    <w:name w:val="s3"/>
    <w:basedOn w:val="DefaultParagraphFont"/>
    <w:rsid w:val="00CB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Sheldon</dc:creator>
  <cp:keywords/>
  <dc:description/>
  <cp:lastModifiedBy>Reece Sheldon</cp:lastModifiedBy>
  <cp:revision>3</cp:revision>
  <dcterms:created xsi:type="dcterms:W3CDTF">2025-02-15T14:09:00Z</dcterms:created>
  <dcterms:modified xsi:type="dcterms:W3CDTF">2025-02-27T22:23:00Z</dcterms:modified>
</cp:coreProperties>
</file>