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CA3" w:rsidRDefault="00D64CA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0" wp14:anchorId="109BED6C" wp14:editId="48EFEF6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080125" cy="5956300"/>
            <wp:effectExtent l="0" t="0" r="0" b="6350"/>
            <wp:wrapTopAndBottom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1A03C0D" wp14:editId="1B2C7D97">
            <wp:simplePos x="0" y="0"/>
            <wp:positionH relativeFrom="page">
              <wp:posOffset>899795</wp:posOffset>
            </wp:positionH>
            <wp:positionV relativeFrom="page">
              <wp:posOffset>1185545</wp:posOffset>
            </wp:positionV>
            <wp:extent cx="5588000" cy="2578100"/>
            <wp:effectExtent l="0" t="0" r="0" b="0"/>
            <wp:wrapTopAndBottom/>
            <wp:docPr id="1202" name="Picture 1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" name="Picture 12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4C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CA3"/>
    <w:rsid w:val="00D6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736E6-E080-4AD5-8B54-37A6D828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DV-Schulen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Klingert Maximilian</dc:creator>
  <cp:keywords/>
  <dc:description/>
  <cp:lastModifiedBy>Klingert Maximilian</cp:lastModifiedBy>
  <cp:revision>1</cp:revision>
  <dcterms:created xsi:type="dcterms:W3CDTF">2017-05-15T10:00:00Z</dcterms:created>
  <dcterms:modified xsi:type="dcterms:W3CDTF">2017-05-15T10:00:00Z</dcterms:modified>
</cp:coreProperties>
</file>