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标题 1"/>
        <w:jc w:val="center"/>
      </w:pPr>
    </w:p>
    <w:p>
      <w:pPr>
        <w:pStyle w:val="标题 1"/>
        <w:jc w:val="center"/>
      </w:pPr>
    </w:p>
    <w:p>
      <w:pPr>
        <w:pStyle w:val="标题 1"/>
        <w:jc w:val="center"/>
      </w:pPr>
    </w:p>
    <w:p>
      <w:pPr>
        <w:pStyle w:val="标题 1"/>
        <w:jc w:val="center"/>
      </w:pPr>
    </w:p>
    <w:p>
      <w:pPr>
        <w:pStyle w:val="标题 1"/>
        <w:jc w:val="center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智 能 编 曲</w:t>
      </w:r>
    </w:p>
    <w:p>
      <w:pPr>
        <w:pStyle w:val="标题 1"/>
        <w:jc w:val="center"/>
        <w:rPr>
          <w:sz w:val="30"/>
          <w:szCs w:val="30"/>
          <w:lang w:val="zh-TW" w:eastAsia="zh-TW"/>
        </w:rPr>
      </w:pP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产品设计文档</w:t>
      </w:r>
    </w:p>
    <w:p>
      <w:pPr>
        <w:pStyle w:val="正文 A"/>
        <w:jc w:val="center"/>
        <w:sectPr>
          <w:headerReference w:type="default" r:id="rId4"/>
          <w:footerReference w:type="default" r:id="rId5"/>
          <w:pgSz w:w="11900" w:h="16840" w:orient="portrait"/>
          <w:pgMar w:top="1440" w:right="1800" w:bottom="1440" w:left="1800" w:header="851" w:footer="992"/>
          <w:bidi w:val="0"/>
        </w:sectPr>
      </w:pPr>
      <w:r>
        <w:rPr>
          <w:rFonts w:ascii="宋体" w:cs="宋体" w:hAnsi="宋体" w:eastAsia="宋体"/>
          <w:rtl w:val="0"/>
          <w:lang w:val="zh-TW" w:eastAsia="zh-TW"/>
        </w:rPr>
        <w:t>（内部资料）</w:t>
      </w:r>
    </w:p>
    <w:p>
      <w:pPr>
        <w:pStyle w:val="标题 2"/>
        <w:numPr>
          <w:ilvl w:val="0"/>
          <w:numId w:val="2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产品背景</w:t>
      </w:r>
    </w:p>
    <w:p>
      <w:pPr>
        <w:pStyle w:val="正文 A"/>
        <w:spacing w:line="360" w:lineRule="auto"/>
        <w:ind w:firstLine="420"/>
        <w:jc w:val="left"/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随着计算机的发展，人工智能正以非常快的速度应用到各个领域，其中不乏自动驾驶、人脸识别、图像识别、语音</w:t>
      </w:r>
      <w:r>
        <w:rPr>
          <w:sz w:val="24"/>
          <w:szCs w:val="24"/>
          <w:rtl w:val="0"/>
          <w:lang w:val="en-US"/>
        </w:rPr>
        <w:t>/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语义识别等等领域。作曲在此前被认为是一项需要很专业的音乐人才能完成的工作，如今人工智能技术的成熟让机器自动智能作曲成为了可能，这将极大的提高作曲效率，也让不懂作曲的非专业人士有了自己作曲的平台。更是可解决用户对音乐付费意愿不高的行业痛点</w:t>
      </w:r>
    </w:p>
    <w:p>
      <w:pPr>
        <w:pStyle w:val="标题 2"/>
        <w:numPr>
          <w:ilvl w:val="0"/>
          <w:numId w:val="2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目标人群</w:t>
      </w:r>
    </w:p>
    <w:p>
      <w:pPr>
        <w:pStyle w:val="正文 A"/>
        <w:numPr>
          <w:ilvl w:val="0"/>
          <w:numId w:val="4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CN" w:eastAsia="zh-CN"/>
        </w:rPr>
        <w:t>非音乐专业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用户</w:t>
      </w:r>
    </w:p>
    <w:p>
      <w:pPr>
        <w:pStyle w:val="正文 A"/>
        <w:numPr>
          <w:ilvl w:val="0"/>
          <w:numId w:val="4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音乐产业从业人士</w:t>
      </w:r>
    </w:p>
    <w:p>
      <w:pPr>
        <w:pStyle w:val="正文 A"/>
        <w:numPr>
          <w:ilvl w:val="0"/>
          <w:numId w:val="5"/>
        </w:numPr>
        <w:spacing w:line="360" w:lineRule="auto"/>
        <w:rPr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专业用户（音乐人）</w:t>
      </w:r>
    </w:p>
    <w:p>
      <w:pPr>
        <w:pStyle w:val="标题 2"/>
        <w:numPr>
          <w:ilvl w:val="0"/>
          <w:numId w:val="6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营销方案</w:t>
      </w:r>
      <w:r>
        <w:rPr>
          <w:rFonts w:ascii="黑体" w:cs="黑体" w:hAnsi="黑体" w:eastAsia="黑体"/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2737623</wp:posOffset>
            </wp:positionH>
            <wp:positionV relativeFrom="line">
              <wp:posOffset>690032</wp:posOffset>
            </wp:positionV>
            <wp:extent cx="2971994" cy="16379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94" cy="1637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numPr>
          <w:ilvl w:val="0"/>
          <w:numId w:val="8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歌曲个人购买（非商业）</w:t>
      </w:r>
    </w:p>
    <w:p>
      <w:pPr>
        <w:pStyle w:val="正文 A"/>
        <w:numPr>
          <w:ilvl w:val="0"/>
          <w:numId w:val="8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歌曲商业购买（商用）</w:t>
      </w:r>
    </w:p>
    <w:p>
      <w:pPr>
        <w:pStyle w:val="正文 A"/>
        <w:numPr>
          <w:ilvl w:val="0"/>
          <w:numId w:val="8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歌曲版权购买</w:t>
      </w:r>
    </w:p>
    <w:p>
      <w:pPr>
        <w:pStyle w:val="正文 A"/>
        <w:numPr>
          <w:ilvl w:val="0"/>
          <w:numId w:val="8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音乐创作解决方案</w:t>
      </w:r>
    </w:p>
    <w:p>
      <w:pPr>
        <w:pStyle w:val="正文 A"/>
        <w:numPr>
          <w:ilvl w:val="0"/>
          <w:numId w:val="9"/>
        </w:numPr>
        <w:spacing w:line="360" w:lineRule="auto"/>
        <w:rPr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广告</w:t>
      </w:r>
    </w:p>
    <w:p>
      <w:pPr>
        <w:pStyle w:val="正文 A"/>
        <w:numPr>
          <w:ilvl w:val="0"/>
          <w:numId w:val="10"/>
        </w:numPr>
        <w:spacing w:line="360" w:lineRule="auto"/>
        <w:rPr>
          <w:lang w:val="zh-TW" w:eastAsia="zh-TW"/>
        </w:rPr>
      </w:pPr>
    </w:p>
    <w:p>
      <w:pPr>
        <w:pStyle w:val="标题 2"/>
        <w:numPr>
          <w:ilvl w:val="0"/>
          <w:numId w:val="11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市场竞争</w:t>
      </w:r>
    </w:p>
    <w:p>
      <w:pPr>
        <w:pStyle w:val="正文 A"/>
        <w:numPr>
          <w:ilvl w:val="0"/>
          <w:numId w:val="13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>amper music</w:t>
      </w:r>
    </w:p>
    <w:p>
      <w:pPr>
        <w:pStyle w:val="正文 A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Jukedeck</w:t>
      </w:r>
    </w:p>
    <w:p>
      <w:pPr>
        <w:pStyle w:val="标题 2"/>
        <w:numPr>
          <w:ilvl w:val="0"/>
          <w:numId w:val="15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产品介绍</w:t>
      </w:r>
    </w:p>
    <w:p>
      <w:pPr>
        <w:pStyle w:val="正文 A"/>
        <w:numPr>
          <w:ilvl w:val="0"/>
          <w:numId w:val="17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网页端</w:t>
      </w:r>
      <w:r>
        <w:rPr>
          <w:sz w:val="24"/>
          <w:szCs w:val="24"/>
          <w:rtl w:val="0"/>
          <w:lang w:val="en-US"/>
        </w:rPr>
        <w:t>+app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端</w:t>
      </w:r>
    </w:p>
    <w:p>
      <w:pPr>
        <w:pStyle w:val="正文 A"/>
        <w:numPr>
          <w:ilvl w:val="0"/>
          <w:numId w:val="17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音乐一键快速生成，快速编辑</w:t>
      </w:r>
    </w:p>
    <w:p>
      <w:pPr>
        <w:pStyle w:val="正文 A"/>
        <w:numPr>
          <w:ilvl w:val="0"/>
          <w:numId w:val="17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人工智能服务器提供智能作曲服务</w:t>
      </w:r>
    </w:p>
    <w:p>
      <w:pPr>
        <w:pStyle w:val="正文 A"/>
        <w:numPr>
          <w:ilvl w:val="0"/>
          <w:numId w:val="17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根据风格、心情、乐器种类、速度等生成不同时长的曲子</w:t>
      </w:r>
    </w:p>
    <w:p>
      <w:pPr>
        <w:pStyle w:val="正文 A"/>
        <w:numPr>
          <w:ilvl w:val="0"/>
          <w:numId w:val="17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音乐版权管理</w:t>
      </w:r>
    </w:p>
    <w:p>
      <w:pPr>
        <w:pStyle w:val="正文 A"/>
        <w:numPr>
          <w:ilvl w:val="0"/>
          <w:numId w:val="18"/>
        </w:numPr>
        <w:spacing w:line="360" w:lineRule="auto"/>
        <w:rPr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音乐重新编辑</w:t>
      </w:r>
    </w:p>
    <w:p>
      <w:pPr>
        <w:pStyle w:val="标题 2"/>
        <w:numPr>
          <w:ilvl w:val="0"/>
          <w:numId w:val="19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产业结构</w:t>
      </w:r>
    </w:p>
    <w:p>
      <w:pPr>
        <w:pStyle w:val="正文 A"/>
        <w:widowControl w:val="1"/>
        <w:jc w:val="left"/>
      </w:pPr>
      <w:r>
        <w:rPr>
          <w:rFonts w:ascii="宋体" w:cs="宋体" w:hAnsi="宋体" w:eastAsia="宋体"/>
          <w:kern w:val="0"/>
          <w:sz w:val="24"/>
          <w:szCs w:val="24"/>
        </w:rPr>
        <w:drawing>
          <wp:inline distT="0" distB="0" distL="0" distR="0">
            <wp:extent cx="4698279" cy="2192640"/>
            <wp:effectExtent l="0" t="0" r="0" b="0"/>
            <wp:docPr id="1073741826" name="officeArt object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256" descr="IMG_256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279" cy="2192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numPr>
          <w:ilvl w:val="0"/>
          <w:numId w:val="2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市场概况与需求分析</w:t>
      </w:r>
    </w:p>
    <w:p>
      <w:pPr>
        <w:pStyle w:val="正文 A"/>
        <w:spacing w:line="360" w:lineRule="auto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音乐产业市值高达</w:t>
      </w:r>
      <w:r>
        <w:rPr>
          <w:rFonts w:ascii="宋体" w:cs="宋体" w:hAnsi="宋体" w:eastAsia="宋体"/>
          <w:rtl w:val="0"/>
          <w:lang w:val="en-US"/>
        </w:rPr>
        <w:t>3500</w:t>
      </w:r>
      <w:r>
        <w:rPr>
          <w:rFonts w:ascii="宋体" w:cs="宋体" w:hAnsi="宋体" w:eastAsia="宋体"/>
          <w:rtl w:val="0"/>
          <w:lang w:val="zh-TW" w:eastAsia="zh-TW"/>
        </w:rPr>
        <w:t>多亿，而其中的数字流媒体音乐占的比重越来越大，逐年递增。不过流媒体音乐在产业中的比重虽然大，就用户对歌曲的付费习惯来说不理想，使得这一块的收益受阻，也让这方面的人才流失。然而全球都在加大对知识产权的保护，这也使得让用户养成付费习惯成了必然趋势。现如今随着移动互联网的发展和人工智能技术的提升以及</w:t>
      </w:r>
      <w:r>
        <w:rPr>
          <w:rFonts w:ascii="宋体" w:cs="宋体" w:hAnsi="宋体" w:eastAsia="宋体"/>
          <w:rtl w:val="0"/>
          <w:lang w:val="en-US"/>
        </w:rPr>
        <w:t>5G</w:t>
      </w:r>
      <w:r>
        <w:rPr>
          <w:rFonts w:ascii="宋体" w:cs="宋体" w:hAnsi="宋体" w:eastAsia="宋体"/>
          <w:rtl w:val="0"/>
          <w:lang w:val="zh-TW" w:eastAsia="zh-TW"/>
        </w:rPr>
        <w:t>技术的日趋成熟，都预示着这个行业将迎来翻天覆地的变化。如何解决用户对歌曲的付费意愿不强的行业痛点是我们产品的核心，回归商业本质，秉承羊毛出在羊身上的正确价值观，提升普通大众对音乐的认识，降低作曲编曲门槛，提高效率，让用户变成歌曲的生产者和消费者。使产业可持续发展</w:t>
      </w:r>
    </w:p>
    <w:p>
      <w:pPr>
        <w:pStyle w:val="标题 2"/>
        <w:numPr>
          <w:ilvl w:val="0"/>
          <w:numId w:val="2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融资计划</w:t>
      </w:r>
    </w:p>
    <w:p>
      <w:pPr>
        <w:pStyle w:val="正文 A"/>
        <w:spacing w:line="360" w:lineRule="auto"/>
        <w:ind w:firstLine="42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500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万</w:t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标题 2"/>
        <w:numPr>
          <w:ilvl w:val="0"/>
          <w:numId w:val="2"/>
        </w:numPr>
        <w:rPr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团队介绍</w:t>
      </w:r>
    </w:p>
    <w:p>
      <w:pPr>
        <w:pStyle w:val="正文 A"/>
        <w:numPr>
          <w:ilvl w:val="0"/>
          <w:numId w:val="21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范洋（</w:t>
      </w:r>
      <w:r>
        <w:rPr>
          <w:sz w:val="24"/>
          <w:szCs w:val="24"/>
          <w:rtl w:val="0"/>
          <w:lang w:val="en-US"/>
        </w:rPr>
        <w:t>CEO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）</w:t>
      </w:r>
      <w:r>
        <w:rPr>
          <w:sz w:val="24"/>
          <w:szCs w:val="24"/>
          <w:rtl w:val="0"/>
          <w:lang w:val="en-US"/>
        </w:rPr>
        <w:t>-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微软孵化器企业技术合伙人</w:t>
      </w:r>
    </w:p>
    <w:p>
      <w:pPr>
        <w:pStyle w:val="正文 A"/>
        <w:numPr>
          <w:ilvl w:val="0"/>
          <w:numId w:val="21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周宇（算法负责人）</w:t>
      </w:r>
      <w:r>
        <w:rPr>
          <w:sz w:val="24"/>
          <w:szCs w:val="24"/>
          <w:rtl w:val="0"/>
          <w:lang w:val="en-US"/>
        </w:rPr>
        <w:t>-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中芯国际机器学习专家</w:t>
      </w:r>
    </w:p>
    <w:p>
      <w:pPr>
        <w:pStyle w:val="正文 A"/>
        <w:numPr>
          <w:ilvl w:val="0"/>
          <w:numId w:val="21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张翀（合伙人</w:t>
      </w:r>
      <w:r>
        <w:rPr>
          <w:sz w:val="24"/>
          <w:szCs w:val="24"/>
          <w:rtl w:val="0"/>
          <w:lang w:val="en-US"/>
        </w:rPr>
        <w:t>/WEB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架构负责人）</w:t>
      </w:r>
      <w:r>
        <w:rPr>
          <w:sz w:val="24"/>
          <w:szCs w:val="24"/>
          <w:rtl w:val="0"/>
          <w:lang w:val="en-US"/>
        </w:rPr>
        <w:t>-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浙江省公安局系统项目负责人</w:t>
      </w:r>
    </w:p>
    <w:p>
      <w:pPr>
        <w:pStyle w:val="正文 A"/>
        <w:numPr>
          <w:ilvl w:val="0"/>
          <w:numId w:val="21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杜红光（大数据工程师）</w:t>
      </w:r>
      <w:r>
        <w:rPr>
          <w:sz w:val="24"/>
          <w:szCs w:val="24"/>
          <w:rtl w:val="0"/>
          <w:lang w:val="en-US"/>
        </w:rPr>
        <w:t>-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爱奇艺大数据工程师</w:t>
      </w:r>
    </w:p>
    <w:p>
      <w:pPr>
        <w:pStyle w:val="正文 A"/>
        <w:numPr>
          <w:ilvl w:val="0"/>
          <w:numId w:val="21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黄晓帆（设计师）</w:t>
      </w:r>
      <w:r>
        <w:rPr>
          <w:sz w:val="24"/>
          <w:szCs w:val="24"/>
          <w:rtl w:val="0"/>
          <w:lang w:val="en-US"/>
        </w:rPr>
        <w:t>-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设计师、香港城市大学研究生</w:t>
      </w:r>
    </w:p>
    <w:p>
      <w:pPr>
        <w:pStyle w:val="正文 A"/>
      </w:pPr>
      <w:r/>
    </w:p>
    <w:sectPr>
      <w:headerReference w:type="default" r:id="rId8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宋体">
    <w:charset w:val="00"/>
    <w:family w:val="roman"/>
    <w:pitch w:val="default"/>
  </w:font>
  <w:font w:name="黑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chineseCounting"/>
      <w:suff w:val="nothing"/>
      <w:lvlText w:val="%1."/>
      <w:lvlJc w:val="left"/>
      <w:pPr>
        <w:ind w:left="178" w:firstLine="24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chineseCounting"/>
      <w:suff w:val="nothing"/>
      <w:lvlText w:val="%2."/>
      <w:lvlJc w:val="left"/>
      <w:pPr>
        <w:ind w:left="178" w:firstLine="24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chineseCounting"/>
      <w:suff w:val="nothing"/>
      <w:lvlText w:val="%3."/>
      <w:lvlJc w:val="left"/>
      <w:pPr>
        <w:ind w:left="178" w:firstLine="24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chineseCounting"/>
      <w:suff w:val="nothing"/>
      <w:lvlText w:val="%4."/>
      <w:lvlJc w:val="left"/>
      <w:pPr>
        <w:ind w:left="178" w:firstLine="24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chineseCounting"/>
      <w:suff w:val="nothing"/>
      <w:lvlText w:val="%5."/>
      <w:lvlJc w:val="left"/>
      <w:pPr>
        <w:ind w:left="178" w:firstLine="24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chineseCounting"/>
      <w:suff w:val="nothing"/>
      <w:lvlText w:val="%6."/>
      <w:lvlJc w:val="left"/>
      <w:pPr>
        <w:ind w:left="178" w:firstLine="24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chineseCounting"/>
      <w:suff w:val="nothing"/>
      <w:lvlText w:val="%7."/>
      <w:lvlJc w:val="left"/>
      <w:pPr>
        <w:ind w:left="178" w:firstLine="24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chineseCounting"/>
      <w:suff w:val="nothing"/>
      <w:lvlText w:val="%8."/>
      <w:lvlJc w:val="left"/>
      <w:pPr>
        <w:ind w:left="178" w:firstLine="24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chineseCounting"/>
      <w:suff w:val="nothing"/>
      <w:lvlText w:val="%9."/>
      <w:lvlJc w:val="left"/>
      <w:pPr>
        <w:ind w:left="178" w:firstLine="24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decimal"/>
      <w:suff w:val="nothing"/>
      <w:lvlText w:val="%1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已导入的样式“3”"/>
  </w:abstractNum>
  <w:abstractNum w:abstractNumId="5">
    <w:multiLevelType w:val="hybridMultilevel"/>
    <w:styleLink w:val="已导入的样式“3”"/>
    <w:lvl w:ilvl="0">
      <w:start w:val="1"/>
      <w:numFmt w:val="decimal"/>
      <w:suff w:val="nothing"/>
      <w:lvlText w:val="%1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已导入的样式“4”"/>
  </w:abstractNum>
  <w:abstractNum w:abstractNumId="7">
    <w:multiLevelType w:val="hybridMultilevel"/>
    <w:styleLink w:val="已导入的样式“4”"/>
    <w:lvl w:ilvl="0">
      <w:start w:val="1"/>
      <w:numFmt w:val="decimal"/>
      <w:suff w:val="nothing"/>
      <w:lvlText w:val="%1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已导入的样式“5”"/>
  </w:abstractNum>
  <w:abstractNum w:abstractNumId="9">
    <w:multiLevelType w:val="hybridMultilevel"/>
    <w:styleLink w:val="已导入的样式“5”"/>
    <w:lvl w:ilvl="0">
      <w:start w:val="1"/>
      <w:numFmt w:val="decimal"/>
      <w:suff w:val="nothing"/>
      <w:lvlText w:val="%1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已导入的样式“6”"/>
  </w:abstractNum>
  <w:abstractNum w:abstractNumId="11">
    <w:multiLevelType w:val="hybridMultilevel"/>
    <w:styleLink w:val="已导入的样式“6”"/>
    <w:lvl w:ilvl="0">
      <w:start w:val="1"/>
      <w:numFmt w:val="decimal"/>
      <w:suff w:val="nothing"/>
      <w:lvlText w:val="%1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decimal"/>
        <w:suff w:val="nothing"/>
        <w:lvlText w:val="%1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2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4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5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6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7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8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9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</w:num>
  <w:num w:numId="6">
    <w:abstractNumId w:val="0"/>
    <w:lvlOverride w:ilvl="0">
      <w:startOverride w:val="3"/>
    </w:lvlOverride>
  </w:num>
  <w:num w:numId="7">
    <w:abstractNumId w:val="5"/>
  </w:num>
  <w:num w:numId="8">
    <w:abstractNumId w:val="4"/>
  </w:num>
  <w:num w:numId="9">
    <w:abstractNumId w:val="4"/>
    <w:lvlOverride w:ilvl="0">
      <w:lvl w:ilvl="0">
        <w:start w:val="1"/>
        <w:numFmt w:val="decimal"/>
        <w:suff w:val="nothing"/>
        <w:lvlText w:val="%1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2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4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5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6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7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8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9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</w:num>
  <w:num w:numId="10">
    <w:abstractNumId w:val="4"/>
    <w:lvlOverride w:ilvl="0">
      <w:lvl w:ilvl="0">
        <w:start w:val="1"/>
        <w:numFmt w:val="decimal"/>
        <w:suff w:val="nothing"/>
        <w:lvlText w:val="%1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2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4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5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6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7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8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9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</w:num>
  <w:num w:numId="11">
    <w:abstractNumId w:val="0"/>
    <w:lvlOverride w:ilvl="0">
      <w:startOverride w:val="4"/>
    </w:lvlOverride>
  </w:num>
  <w:num w:numId="12">
    <w:abstractNumId w:val="7"/>
  </w:num>
  <w:num w:numId="13">
    <w:abstractNumId w:val="6"/>
  </w:num>
  <w:num w:numId="14">
    <w:abstractNumId w:val="6"/>
    <w:lvlOverride w:ilvl="0">
      <w:lvl w:ilvl="0">
        <w:start w:val="1"/>
        <w:numFmt w:val="decimal"/>
        <w:suff w:val="nothing"/>
        <w:lvlText w:val="%1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2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4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5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6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7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8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9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</w:num>
  <w:num w:numId="15">
    <w:abstractNumId w:val="0"/>
    <w:lvlOverride w:ilvl="0">
      <w:startOverride w:val="5"/>
    </w:lvlOverride>
  </w:num>
  <w:num w:numId="16">
    <w:abstractNumId w:val="9"/>
  </w:num>
  <w:num w:numId="17">
    <w:abstractNumId w:val="8"/>
  </w:num>
  <w:num w:numId="18">
    <w:abstractNumId w:val="8"/>
    <w:lvlOverride w:ilvl="0">
      <w:lvl w:ilvl="0">
        <w:start w:val="1"/>
        <w:numFmt w:val="decimal"/>
        <w:suff w:val="nothing"/>
        <w:lvlText w:val="%1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2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4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5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6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7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8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9."/>
        <w:lvlJc w:val="left"/>
        <w:pPr>
          <w:ind w:left="407" w:firstLine="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1"/>
          <w:szCs w:val="21"/>
          <w:highlight w:val="none"/>
          <w:vertAlign w:val="baseline"/>
        </w:rPr>
      </w:lvl>
    </w:lvlOverride>
  </w:num>
  <w:num w:numId="19">
    <w:abstractNumId w:val="0"/>
    <w:lvlOverride w:ilvl="0">
      <w:startOverride w:val="6"/>
    </w:lvlOverride>
  </w:num>
  <w:num w:numId="20">
    <w:abstractNumId w:val="11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标题 1">
    <w:name w:val="标题 1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6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2">
    <w:name w:val="标题 2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1"/>
    </w:pPr>
    <w:rPr>
      <w:rFonts w:ascii="Arial Unicode MS" w:cs="Arial Unicode MS" w:hAnsi="Arial Unicode MS" w:eastAsia="Arial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  <w:style w:type="numbering" w:styleId="已导入的样式“2”">
    <w:name w:val="已导入的样式“2”"/>
    <w:pPr>
      <w:numPr>
        <w:numId w:val="3"/>
      </w:numPr>
    </w:pPr>
  </w:style>
  <w:style w:type="numbering" w:styleId="已导入的样式“3”">
    <w:name w:val="已导入的样式“3”"/>
    <w:pPr>
      <w:numPr>
        <w:numId w:val="7"/>
      </w:numPr>
    </w:pPr>
  </w:style>
  <w:style w:type="numbering" w:styleId="已导入的样式“4”">
    <w:name w:val="已导入的样式“4”"/>
    <w:pPr>
      <w:numPr>
        <w:numId w:val="12"/>
      </w:numPr>
    </w:pPr>
  </w:style>
  <w:style w:type="numbering" w:styleId="已导入的样式“5”">
    <w:name w:val="已导入的样式“5”"/>
    <w:pPr>
      <w:numPr>
        <w:numId w:val="16"/>
      </w:numPr>
    </w:pPr>
  </w:style>
  <w:style w:type="numbering" w:styleId="已导入的样式“6”">
    <w:name w:val="已导入的样式“6”"/>
    <w:pPr>
      <w:numPr>
        <w:numId w:val="20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