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A9F2" w14:textId="77777777" w:rsidR="002C23EE" w:rsidRPr="00E96546" w:rsidRDefault="002C23EE" w:rsidP="002C23EE">
      <w:pPr>
        <w:pStyle w:val="NoSpacing"/>
        <w:jc w:val="center"/>
        <w:rPr>
          <w:rFonts w:ascii="Constantia" w:hAnsi="Constantia" w:cstheme="majorHAnsi"/>
          <w:sz w:val="72"/>
          <w:szCs w:val="72"/>
        </w:rPr>
      </w:pPr>
    </w:p>
    <w:p w14:paraId="68B09422" w14:textId="77777777" w:rsidR="002C23EE" w:rsidRPr="00E96546" w:rsidRDefault="002C23EE" w:rsidP="002C23EE">
      <w:pPr>
        <w:pStyle w:val="NoSpacing"/>
        <w:jc w:val="center"/>
        <w:rPr>
          <w:rFonts w:ascii="Constantia" w:hAnsi="Constantia" w:cstheme="majorHAnsi"/>
          <w:sz w:val="72"/>
          <w:szCs w:val="72"/>
        </w:rPr>
      </w:pPr>
    </w:p>
    <w:p w14:paraId="592FD9C8" w14:textId="312D36EE" w:rsidR="002C23EE" w:rsidRPr="00E96546" w:rsidRDefault="002C23EE" w:rsidP="002C23EE">
      <w:pPr>
        <w:pStyle w:val="NoSpacing"/>
        <w:jc w:val="center"/>
        <w:rPr>
          <w:rFonts w:ascii="Constantia" w:hAnsi="Constantia" w:cstheme="majorHAnsi"/>
          <w:sz w:val="60"/>
          <w:szCs w:val="60"/>
        </w:rPr>
      </w:pPr>
      <w:r w:rsidRPr="00E96546">
        <w:rPr>
          <w:rFonts w:ascii="Constantia" w:hAnsi="Constantia" w:cstheme="majorHAnsi"/>
          <w:sz w:val="60"/>
          <w:szCs w:val="60"/>
        </w:rPr>
        <w:t>Palo Alto Licensing/Operating System Upgrade</w:t>
      </w:r>
    </w:p>
    <w:p w14:paraId="1BC2AA0C" w14:textId="77777777" w:rsidR="002C23EE" w:rsidRPr="00E96546" w:rsidRDefault="002C23EE" w:rsidP="002C23EE">
      <w:pPr>
        <w:pStyle w:val="NoSpacing"/>
        <w:jc w:val="center"/>
        <w:rPr>
          <w:rFonts w:ascii="Constantia" w:hAnsi="Constantia" w:cstheme="majorHAnsi"/>
          <w:sz w:val="72"/>
          <w:szCs w:val="72"/>
        </w:rPr>
      </w:pPr>
    </w:p>
    <w:p w14:paraId="1602406A" w14:textId="525D64D3" w:rsidR="002C23EE" w:rsidRPr="00E96546" w:rsidRDefault="002C23EE" w:rsidP="002C23EE">
      <w:pPr>
        <w:pStyle w:val="NoSpacing"/>
        <w:jc w:val="center"/>
        <w:rPr>
          <w:rFonts w:ascii="Constantia" w:hAnsi="Constantia" w:cstheme="majorHAnsi"/>
          <w:sz w:val="32"/>
          <w:szCs w:val="32"/>
        </w:rPr>
      </w:pPr>
      <w:r w:rsidRPr="00E96546">
        <w:rPr>
          <w:rFonts w:ascii="Constantia" w:hAnsi="Constantia" w:cstheme="majorHAnsi"/>
          <w:sz w:val="32"/>
          <w:szCs w:val="32"/>
        </w:rPr>
        <w:t>Reed Holman | Cyber Security | 10/6/2022</w:t>
      </w:r>
    </w:p>
    <w:p w14:paraId="6F6DE2DE" w14:textId="77777777" w:rsidR="002C23EE" w:rsidRPr="00E96546" w:rsidRDefault="002C23EE" w:rsidP="002C23EE">
      <w:pPr>
        <w:pStyle w:val="NoSpacing"/>
        <w:jc w:val="center"/>
        <w:rPr>
          <w:rFonts w:ascii="Constantia" w:hAnsi="Constantia" w:cstheme="majorHAnsi"/>
          <w:sz w:val="32"/>
          <w:szCs w:val="32"/>
        </w:rPr>
      </w:pPr>
    </w:p>
    <w:p w14:paraId="65A55FF9" w14:textId="77777777" w:rsidR="002C23EE" w:rsidRPr="00E96546" w:rsidRDefault="002C23EE" w:rsidP="002C23EE">
      <w:pPr>
        <w:pStyle w:val="NoSpacing"/>
        <w:jc w:val="center"/>
        <w:rPr>
          <w:rFonts w:ascii="Constantia" w:hAnsi="Constantia" w:cstheme="majorHAnsi"/>
          <w:sz w:val="32"/>
          <w:szCs w:val="32"/>
        </w:rPr>
      </w:pPr>
      <w:r w:rsidRPr="00E96546">
        <w:rPr>
          <w:rFonts w:ascii="Constantia" w:hAnsi="Constantia" w:cstheme="majorHAnsi"/>
          <w:sz w:val="32"/>
          <w:szCs w:val="32"/>
        </w:rPr>
        <w:t xml:space="preserve"> </w:t>
      </w:r>
    </w:p>
    <w:p w14:paraId="145FC115" w14:textId="77777777" w:rsidR="002C23EE" w:rsidRPr="00E96546" w:rsidRDefault="002C23EE" w:rsidP="002C23EE">
      <w:pPr>
        <w:pStyle w:val="NoSpacing"/>
        <w:jc w:val="center"/>
        <w:rPr>
          <w:rFonts w:ascii="Constantia" w:hAnsi="Constantia" w:cstheme="majorHAnsi"/>
          <w:sz w:val="32"/>
          <w:szCs w:val="32"/>
        </w:rPr>
      </w:pPr>
      <w:r w:rsidRPr="00E96546">
        <w:rPr>
          <w:rFonts w:ascii="Constantia" w:hAnsi="Constantia"/>
          <w:noProof/>
        </w:rPr>
        <w:drawing>
          <wp:inline distT="0" distB="0" distL="0" distR="0" wp14:anchorId="2E2CFE09" wp14:editId="0F1A72F8">
            <wp:extent cx="4191000" cy="1504950"/>
            <wp:effectExtent l="0" t="0" r="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504950"/>
                    </a:xfrm>
                    <a:prstGeom prst="rect">
                      <a:avLst/>
                    </a:prstGeom>
                    <a:noFill/>
                    <a:ln>
                      <a:noFill/>
                    </a:ln>
                  </pic:spPr>
                </pic:pic>
              </a:graphicData>
            </a:graphic>
          </wp:inline>
        </w:drawing>
      </w:r>
    </w:p>
    <w:p w14:paraId="387EEC24" w14:textId="77777777" w:rsidR="002C23EE" w:rsidRPr="00E96546" w:rsidRDefault="002C23EE" w:rsidP="002C23EE">
      <w:pPr>
        <w:pStyle w:val="NoSpacing"/>
        <w:jc w:val="center"/>
        <w:rPr>
          <w:rFonts w:ascii="Constantia" w:hAnsi="Constantia" w:cstheme="majorHAnsi"/>
          <w:sz w:val="32"/>
          <w:szCs w:val="32"/>
        </w:rPr>
      </w:pPr>
    </w:p>
    <w:p w14:paraId="7835ECAD" w14:textId="77777777" w:rsidR="002C23EE" w:rsidRPr="00E96546" w:rsidRDefault="002C23EE" w:rsidP="002C23EE">
      <w:pPr>
        <w:pStyle w:val="NoSpacing"/>
        <w:jc w:val="center"/>
        <w:rPr>
          <w:rFonts w:ascii="Constantia" w:hAnsi="Constantia" w:cstheme="majorHAnsi"/>
          <w:sz w:val="32"/>
          <w:szCs w:val="32"/>
        </w:rPr>
      </w:pPr>
    </w:p>
    <w:p w14:paraId="47C5B39D" w14:textId="77777777" w:rsidR="002C23EE" w:rsidRPr="00E96546" w:rsidRDefault="002C23EE" w:rsidP="002C23EE">
      <w:pPr>
        <w:pStyle w:val="NoSpacing"/>
        <w:jc w:val="center"/>
        <w:rPr>
          <w:rFonts w:ascii="Constantia" w:hAnsi="Constantia" w:cstheme="majorHAnsi"/>
          <w:sz w:val="32"/>
          <w:szCs w:val="32"/>
        </w:rPr>
      </w:pPr>
    </w:p>
    <w:p w14:paraId="0688772A" w14:textId="77777777" w:rsidR="002C23EE" w:rsidRPr="00E96546" w:rsidRDefault="002C23EE" w:rsidP="002C23EE">
      <w:pPr>
        <w:pStyle w:val="NoSpacing"/>
        <w:jc w:val="center"/>
        <w:rPr>
          <w:rFonts w:ascii="Constantia" w:hAnsi="Constantia" w:cstheme="majorHAnsi"/>
          <w:sz w:val="32"/>
          <w:szCs w:val="32"/>
        </w:rPr>
      </w:pPr>
    </w:p>
    <w:p w14:paraId="3C5033AA" w14:textId="77777777" w:rsidR="002C23EE" w:rsidRPr="00E96546" w:rsidRDefault="002C23EE" w:rsidP="002C23EE">
      <w:pPr>
        <w:pStyle w:val="NoSpacing"/>
        <w:jc w:val="center"/>
        <w:rPr>
          <w:rFonts w:ascii="Constantia" w:hAnsi="Constantia" w:cstheme="majorHAnsi"/>
          <w:sz w:val="32"/>
          <w:szCs w:val="32"/>
        </w:rPr>
      </w:pPr>
    </w:p>
    <w:p w14:paraId="6BDADD71" w14:textId="77777777" w:rsidR="002C23EE" w:rsidRPr="00E96546" w:rsidRDefault="002C23EE" w:rsidP="002C23EE">
      <w:pPr>
        <w:pStyle w:val="NoSpacing"/>
        <w:jc w:val="center"/>
        <w:rPr>
          <w:rFonts w:ascii="Constantia" w:hAnsi="Constantia" w:cstheme="majorHAnsi"/>
          <w:sz w:val="32"/>
          <w:szCs w:val="32"/>
        </w:rPr>
      </w:pPr>
    </w:p>
    <w:p w14:paraId="466E2C57" w14:textId="77777777" w:rsidR="002C23EE" w:rsidRPr="00E96546" w:rsidRDefault="002C23EE" w:rsidP="002C23EE">
      <w:pPr>
        <w:pStyle w:val="NoSpacing"/>
        <w:jc w:val="center"/>
        <w:rPr>
          <w:rFonts w:ascii="Constantia" w:hAnsi="Constantia" w:cstheme="majorHAnsi"/>
          <w:sz w:val="32"/>
          <w:szCs w:val="32"/>
        </w:rPr>
      </w:pPr>
    </w:p>
    <w:p w14:paraId="0BA7DBDA" w14:textId="77777777" w:rsidR="002C23EE" w:rsidRPr="00E96546" w:rsidRDefault="002C23EE" w:rsidP="002C23EE">
      <w:pPr>
        <w:pStyle w:val="NoSpacing"/>
        <w:jc w:val="center"/>
        <w:rPr>
          <w:rFonts w:ascii="Constantia" w:hAnsi="Constantia" w:cstheme="majorHAnsi"/>
          <w:sz w:val="32"/>
          <w:szCs w:val="32"/>
        </w:rPr>
      </w:pPr>
    </w:p>
    <w:p w14:paraId="41A9F04B" w14:textId="77777777" w:rsidR="002C23EE" w:rsidRPr="00E96546" w:rsidRDefault="002C23EE" w:rsidP="002C23EE">
      <w:pPr>
        <w:pStyle w:val="NoSpacing"/>
        <w:jc w:val="center"/>
        <w:rPr>
          <w:rFonts w:ascii="Constantia" w:hAnsi="Constantia" w:cstheme="majorHAnsi"/>
          <w:sz w:val="32"/>
          <w:szCs w:val="32"/>
        </w:rPr>
      </w:pPr>
    </w:p>
    <w:p w14:paraId="2F744CA2" w14:textId="77777777" w:rsidR="002C23EE" w:rsidRPr="00E96546" w:rsidRDefault="002C23EE" w:rsidP="002C23EE">
      <w:pPr>
        <w:pStyle w:val="NoSpacing"/>
        <w:jc w:val="center"/>
        <w:rPr>
          <w:rFonts w:ascii="Constantia" w:hAnsi="Constantia" w:cstheme="majorHAnsi"/>
          <w:sz w:val="32"/>
          <w:szCs w:val="32"/>
        </w:rPr>
      </w:pPr>
    </w:p>
    <w:p w14:paraId="1BAC9F19" w14:textId="77777777" w:rsidR="002C23EE" w:rsidRPr="00E96546" w:rsidRDefault="002C23EE" w:rsidP="002C23EE">
      <w:pPr>
        <w:pStyle w:val="NoSpacing"/>
        <w:jc w:val="center"/>
        <w:rPr>
          <w:rFonts w:ascii="Constantia" w:hAnsi="Constantia" w:cstheme="majorHAnsi"/>
          <w:sz w:val="32"/>
          <w:szCs w:val="32"/>
        </w:rPr>
      </w:pPr>
    </w:p>
    <w:p w14:paraId="38B6400D" w14:textId="77777777" w:rsidR="00E96546" w:rsidRPr="00E96546" w:rsidRDefault="00E96546" w:rsidP="003604AF">
      <w:pPr>
        <w:pStyle w:val="NoSpacing"/>
        <w:rPr>
          <w:rFonts w:ascii="Constantia" w:hAnsi="Constantia"/>
          <w:sz w:val="36"/>
          <w:szCs w:val="36"/>
          <w:shd w:val="clear" w:color="auto" w:fill="FFFFFF"/>
        </w:rPr>
      </w:pPr>
    </w:p>
    <w:p w14:paraId="29E224AE" w14:textId="39519F94" w:rsidR="00C9724C" w:rsidRPr="00E96546" w:rsidRDefault="003604AF" w:rsidP="003604AF">
      <w:pPr>
        <w:pStyle w:val="NoSpacing"/>
        <w:rPr>
          <w:rFonts w:ascii="Constantia" w:hAnsi="Constantia"/>
          <w:sz w:val="24"/>
          <w:szCs w:val="24"/>
          <w:shd w:val="clear" w:color="auto" w:fill="FFFFFF"/>
        </w:rPr>
      </w:pPr>
      <w:r w:rsidRPr="00E96546">
        <w:rPr>
          <w:rFonts w:ascii="Constantia" w:hAnsi="Constantia"/>
          <w:sz w:val="32"/>
          <w:szCs w:val="32"/>
          <w:shd w:val="clear" w:color="auto" w:fill="FFFFFF"/>
        </w:rPr>
        <w:lastRenderedPageBreak/>
        <w:t>Purpose:</w:t>
      </w:r>
      <w:r w:rsidRPr="00E96546">
        <w:rPr>
          <w:rFonts w:ascii="Constantia" w:hAnsi="Constantia"/>
          <w:sz w:val="24"/>
          <w:szCs w:val="24"/>
          <w:shd w:val="clear" w:color="auto" w:fill="FFFFFF"/>
        </w:rPr>
        <w:t xml:space="preserve"> </w:t>
      </w:r>
      <w:r w:rsidR="00C9724C" w:rsidRPr="00E96546">
        <w:rPr>
          <w:rFonts w:ascii="Constantia" w:hAnsi="Constantia"/>
          <w:sz w:val="24"/>
          <w:szCs w:val="24"/>
          <w:shd w:val="clear" w:color="auto" w:fill="FFFFFF"/>
        </w:rPr>
        <w:t xml:space="preserve">At this </w:t>
      </w:r>
      <w:bookmarkStart w:id="0" w:name="_Int_lCRO7nFJ"/>
      <w:r w:rsidR="7EEF619A" w:rsidRPr="00E96546">
        <w:rPr>
          <w:rFonts w:ascii="Constantia" w:hAnsi="Constantia"/>
          <w:sz w:val="24"/>
          <w:szCs w:val="24"/>
          <w:shd w:val="clear" w:color="auto" w:fill="FFFFFF"/>
        </w:rPr>
        <w:t>point our</w:t>
      </w:r>
      <w:bookmarkEnd w:id="0"/>
      <w:r w:rsidR="00C9724C" w:rsidRPr="00E96546">
        <w:rPr>
          <w:rFonts w:ascii="Constantia" w:hAnsi="Constantia"/>
          <w:sz w:val="24"/>
          <w:szCs w:val="24"/>
          <w:shd w:val="clear" w:color="auto" w:fill="FFFFFF"/>
        </w:rPr>
        <w:t xml:space="preserve"> firewalls are fully operational and configured with a SOHO setup. However, they are not fully updated to the newest version. The point of this lab was to make sure our firewalls had all the necessary updates and were on the latest operating system. </w:t>
      </w:r>
    </w:p>
    <w:p w14:paraId="6E6430DB" w14:textId="77777777" w:rsidR="00C9724C" w:rsidRPr="00E96546" w:rsidRDefault="00C9724C" w:rsidP="003604AF">
      <w:pPr>
        <w:pStyle w:val="NoSpacing"/>
        <w:rPr>
          <w:rFonts w:ascii="Constantia" w:hAnsi="Constantia"/>
          <w:sz w:val="24"/>
          <w:szCs w:val="24"/>
          <w:shd w:val="clear" w:color="auto" w:fill="FFFFFF"/>
        </w:rPr>
      </w:pPr>
    </w:p>
    <w:p w14:paraId="37DAF897" w14:textId="77777777" w:rsidR="00736E1A" w:rsidRDefault="00C9724C" w:rsidP="003604AF">
      <w:pPr>
        <w:pStyle w:val="NoSpacing"/>
        <w:rPr>
          <w:rFonts w:ascii="Constantia" w:hAnsi="Constantia"/>
          <w:sz w:val="24"/>
          <w:szCs w:val="24"/>
          <w:shd w:val="clear" w:color="auto" w:fill="FFFFFF"/>
        </w:rPr>
      </w:pPr>
      <w:r w:rsidRPr="00E96546">
        <w:rPr>
          <w:rFonts w:ascii="Constantia" w:hAnsi="Constantia"/>
          <w:sz w:val="32"/>
          <w:szCs w:val="32"/>
          <w:shd w:val="clear" w:color="auto" w:fill="FFFFFF"/>
        </w:rPr>
        <w:t>Background</w:t>
      </w:r>
      <w:r w:rsidRPr="00E96546">
        <w:rPr>
          <w:rFonts w:ascii="Constantia" w:hAnsi="Constantia"/>
          <w:sz w:val="24"/>
          <w:szCs w:val="24"/>
          <w:shd w:val="clear" w:color="auto" w:fill="FFFFFF"/>
        </w:rPr>
        <w:t xml:space="preserve">: </w:t>
      </w:r>
      <w:r w:rsidR="00425878" w:rsidRPr="00E96546">
        <w:rPr>
          <w:rFonts w:ascii="Constantia" w:hAnsi="Constantia"/>
          <w:sz w:val="24"/>
          <w:szCs w:val="24"/>
          <w:shd w:val="clear" w:color="auto" w:fill="FFFFFF"/>
        </w:rPr>
        <w:t xml:space="preserve">When you get a new or used firewall there is no guarantee that it will be at the newest version. </w:t>
      </w:r>
      <w:r w:rsidR="007E203A" w:rsidRPr="00E96546">
        <w:rPr>
          <w:rFonts w:ascii="Constantia" w:hAnsi="Constantia"/>
          <w:sz w:val="24"/>
          <w:szCs w:val="24"/>
          <w:shd w:val="clear" w:color="auto" w:fill="FFFFFF"/>
        </w:rPr>
        <w:t>The newest version will typically have fixes to problems that previous versions had, so it is smart to be on the newest version.</w:t>
      </w:r>
    </w:p>
    <w:p w14:paraId="473FA76E" w14:textId="77777777" w:rsidR="00736E1A" w:rsidRDefault="00736E1A" w:rsidP="003604AF">
      <w:pPr>
        <w:pStyle w:val="NoSpacing"/>
        <w:rPr>
          <w:rFonts w:ascii="Constantia" w:hAnsi="Constantia"/>
          <w:sz w:val="24"/>
          <w:szCs w:val="24"/>
          <w:shd w:val="clear" w:color="auto" w:fill="FFFFFF"/>
        </w:rPr>
      </w:pPr>
    </w:p>
    <w:p w14:paraId="78574D05" w14:textId="355AC33B" w:rsidR="001D0DBB" w:rsidRDefault="002652FB" w:rsidP="003604AF">
      <w:pPr>
        <w:pStyle w:val="NoSpacing"/>
        <w:rPr>
          <w:rFonts w:ascii="Constantia" w:hAnsi="Constantia"/>
          <w:sz w:val="24"/>
          <w:szCs w:val="24"/>
          <w:shd w:val="clear" w:color="auto" w:fill="FFFFFF"/>
        </w:rPr>
      </w:pPr>
      <w:r>
        <w:rPr>
          <w:rFonts w:ascii="Constantia" w:hAnsi="Constantia"/>
          <w:sz w:val="24"/>
          <w:szCs w:val="24"/>
          <w:shd w:val="clear" w:color="auto" w:fill="FFFFFF"/>
        </w:rPr>
        <w:t xml:space="preserve">We </w:t>
      </w:r>
      <w:r w:rsidR="00B51220">
        <w:rPr>
          <w:rFonts w:ascii="Constantia" w:hAnsi="Constantia"/>
          <w:sz w:val="24"/>
          <w:szCs w:val="24"/>
          <w:shd w:val="clear" w:color="auto" w:fill="FFFFFF"/>
        </w:rPr>
        <w:t>upgraded</w:t>
      </w:r>
      <w:r>
        <w:rPr>
          <w:rFonts w:ascii="Constantia" w:hAnsi="Constantia"/>
          <w:sz w:val="24"/>
          <w:szCs w:val="24"/>
          <w:shd w:val="clear" w:color="auto" w:fill="FFFFFF"/>
        </w:rPr>
        <w:t xml:space="preserve"> to 10.2 which uses cloud-security</w:t>
      </w:r>
      <w:r w:rsidR="00B51220">
        <w:rPr>
          <w:rFonts w:ascii="Constantia" w:hAnsi="Constantia"/>
          <w:sz w:val="24"/>
          <w:szCs w:val="24"/>
          <w:shd w:val="clear" w:color="auto" w:fill="FFFFFF"/>
        </w:rPr>
        <w:t xml:space="preserve"> and AI to improve security. This allows the firewalls to </w:t>
      </w:r>
      <w:r w:rsidR="006466EF">
        <w:rPr>
          <w:rFonts w:ascii="Constantia" w:hAnsi="Constantia"/>
          <w:sz w:val="24"/>
          <w:szCs w:val="24"/>
          <w:shd w:val="clear" w:color="auto" w:fill="FFFFFF"/>
        </w:rPr>
        <w:t xml:space="preserve">automatically learn from attacks that are happening </w:t>
      </w:r>
      <w:r w:rsidR="00F06B3D">
        <w:rPr>
          <w:rFonts w:ascii="Constantia" w:hAnsi="Constantia"/>
          <w:sz w:val="24"/>
          <w:szCs w:val="24"/>
          <w:shd w:val="clear" w:color="auto" w:fill="FFFFFF"/>
        </w:rPr>
        <w:t>elsewhere,</w:t>
      </w:r>
      <w:r w:rsidR="006466EF">
        <w:rPr>
          <w:rFonts w:ascii="Constantia" w:hAnsi="Constantia"/>
          <w:sz w:val="24"/>
          <w:szCs w:val="24"/>
          <w:shd w:val="clear" w:color="auto" w:fill="FFFFFF"/>
        </w:rPr>
        <w:t xml:space="preserve"> and </w:t>
      </w:r>
      <w:r w:rsidR="00F06B3D">
        <w:rPr>
          <w:rFonts w:ascii="Constantia" w:hAnsi="Constantia"/>
          <w:sz w:val="24"/>
          <w:szCs w:val="24"/>
          <w:shd w:val="clear" w:color="auto" w:fill="FFFFFF"/>
        </w:rPr>
        <w:t>P</w:t>
      </w:r>
      <w:r w:rsidR="006466EF">
        <w:rPr>
          <w:rFonts w:ascii="Constantia" w:hAnsi="Constantia"/>
          <w:sz w:val="24"/>
          <w:szCs w:val="24"/>
          <w:shd w:val="clear" w:color="auto" w:fill="FFFFFF"/>
        </w:rPr>
        <w:t xml:space="preserve">alo </w:t>
      </w:r>
      <w:r w:rsidR="00F06B3D">
        <w:rPr>
          <w:rFonts w:ascii="Constantia" w:hAnsi="Constantia"/>
          <w:sz w:val="24"/>
          <w:szCs w:val="24"/>
          <w:shd w:val="clear" w:color="auto" w:fill="FFFFFF"/>
        </w:rPr>
        <w:t xml:space="preserve">Alto </w:t>
      </w:r>
      <w:r w:rsidR="006466EF">
        <w:rPr>
          <w:rFonts w:ascii="Constantia" w:hAnsi="Constantia"/>
          <w:sz w:val="24"/>
          <w:szCs w:val="24"/>
          <w:shd w:val="clear" w:color="auto" w:fill="FFFFFF"/>
        </w:rPr>
        <w:t xml:space="preserve">can send out and </w:t>
      </w:r>
      <w:r w:rsidR="00F06B3D">
        <w:rPr>
          <w:rFonts w:ascii="Constantia" w:hAnsi="Constantia"/>
          <w:sz w:val="24"/>
          <w:szCs w:val="24"/>
          <w:shd w:val="clear" w:color="auto" w:fill="FFFFFF"/>
        </w:rPr>
        <w:t>a</w:t>
      </w:r>
      <w:r w:rsidR="00F32DBE">
        <w:rPr>
          <w:rFonts w:ascii="Constantia" w:hAnsi="Constantia"/>
          <w:sz w:val="24"/>
          <w:szCs w:val="24"/>
          <w:shd w:val="clear" w:color="auto" w:fill="FFFFFF"/>
        </w:rPr>
        <w:t>n</w:t>
      </w:r>
      <w:r w:rsidR="00F06B3D">
        <w:rPr>
          <w:rFonts w:ascii="Constantia" w:hAnsi="Constantia"/>
          <w:sz w:val="24"/>
          <w:szCs w:val="24"/>
          <w:shd w:val="clear" w:color="auto" w:fill="FFFFFF"/>
        </w:rPr>
        <w:t xml:space="preserve"> </w:t>
      </w:r>
      <w:r w:rsidR="006466EF">
        <w:rPr>
          <w:rFonts w:ascii="Constantia" w:hAnsi="Constantia"/>
          <w:sz w:val="24"/>
          <w:szCs w:val="24"/>
          <w:shd w:val="clear" w:color="auto" w:fill="FFFFFF"/>
        </w:rPr>
        <w:t xml:space="preserve">update to all firewalls to keep them secure. </w:t>
      </w:r>
      <w:r w:rsidR="00BC504D">
        <w:rPr>
          <w:rFonts w:ascii="Constantia" w:hAnsi="Constantia"/>
          <w:sz w:val="24"/>
          <w:szCs w:val="24"/>
          <w:shd w:val="clear" w:color="auto" w:fill="FFFFFF"/>
        </w:rPr>
        <w:t>It also came with</w:t>
      </w:r>
      <w:r w:rsidR="004B1425">
        <w:rPr>
          <w:rFonts w:ascii="Constantia" w:hAnsi="Constantia"/>
          <w:sz w:val="24"/>
          <w:szCs w:val="24"/>
          <w:shd w:val="clear" w:color="auto" w:fill="FFFFFF"/>
        </w:rPr>
        <w:t xml:space="preserve"> other security feature</w:t>
      </w:r>
      <w:r w:rsidR="003D2794">
        <w:rPr>
          <w:rFonts w:ascii="Constantia" w:hAnsi="Constantia"/>
          <w:sz w:val="24"/>
          <w:szCs w:val="24"/>
          <w:shd w:val="clear" w:color="auto" w:fill="FFFFFF"/>
        </w:rPr>
        <w:t xml:space="preserve">s </w:t>
      </w:r>
      <w:r w:rsidR="004B1425">
        <w:rPr>
          <w:rFonts w:ascii="Constantia" w:hAnsi="Constantia"/>
          <w:sz w:val="24"/>
          <w:szCs w:val="24"/>
          <w:shd w:val="clear" w:color="auto" w:fill="FFFFFF"/>
        </w:rPr>
        <w:t xml:space="preserve">like better decryption and </w:t>
      </w:r>
      <w:r w:rsidR="003D2794">
        <w:rPr>
          <w:rFonts w:ascii="Constantia" w:hAnsi="Constantia"/>
          <w:sz w:val="24"/>
          <w:szCs w:val="24"/>
          <w:shd w:val="clear" w:color="auto" w:fill="FFFFFF"/>
        </w:rPr>
        <w:t xml:space="preserve">improved </w:t>
      </w:r>
      <w:r w:rsidR="004B1425">
        <w:rPr>
          <w:rFonts w:ascii="Constantia" w:hAnsi="Constantia"/>
          <w:sz w:val="24"/>
          <w:szCs w:val="24"/>
          <w:shd w:val="clear" w:color="auto" w:fill="FFFFFF"/>
        </w:rPr>
        <w:t>URL Fi</w:t>
      </w:r>
      <w:r w:rsidR="002D42FB">
        <w:rPr>
          <w:rFonts w:ascii="Constantia" w:hAnsi="Constantia"/>
          <w:sz w:val="24"/>
          <w:szCs w:val="24"/>
          <w:shd w:val="clear" w:color="auto" w:fill="FFFFFF"/>
        </w:rPr>
        <w:t xml:space="preserve">ltering. </w:t>
      </w:r>
    </w:p>
    <w:p w14:paraId="2F0F2281" w14:textId="72AB7FB5" w:rsidR="002D42FB" w:rsidRDefault="002D42FB" w:rsidP="003604AF">
      <w:pPr>
        <w:pStyle w:val="NoSpacing"/>
        <w:rPr>
          <w:rFonts w:ascii="Constantia" w:hAnsi="Constantia"/>
          <w:sz w:val="24"/>
          <w:szCs w:val="24"/>
          <w:shd w:val="clear" w:color="auto" w:fill="FFFFFF"/>
        </w:rPr>
      </w:pPr>
    </w:p>
    <w:p w14:paraId="3C566E2F" w14:textId="1BBCE32D" w:rsidR="00844A01" w:rsidRDefault="002D42FB" w:rsidP="003604AF">
      <w:pPr>
        <w:pStyle w:val="NoSpacing"/>
        <w:rPr>
          <w:rFonts w:ascii="Constantia" w:hAnsi="Constantia"/>
          <w:sz w:val="32"/>
          <w:szCs w:val="32"/>
          <w:shd w:val="clear" w:color="auto" w:fill="FFFFFF"/>
        </w:rPr>
      </w:pPr>
      <w:r>
        <w:rPr>
          <w:rFonts w:ascii="Constantia" w:hAnsi="Constantia"/>
          <w:sz w:val="24"/>
          <w:szCs w:val="24"/>
          <w:shd w:val="clear" w:color="auto" w:fill="FFFFFF"/>
        </w:rPr>
        <w:t xml:space="preserve">With the update </w:t>
      </w:r>
      <w:r w:rsidR="009B5D53">
        <w:rPr>
          <w:rFonts w:ascii="Constantia" w:hAnsi="Constantia"/>
          <w:sz w:val="24"/>
          <w:szCs w:val="24"/>
          <w:shd w:val="clear" w:color="auto" w:fill="FFFFFF"/>
        </w:rPr>
        <w:t xml:space="preserve">we also got Administrator-Level Push </w:t>
      </w:r>
      <w:r w:rsidR="00D02586">
        <w:rPr>
          <w:rFonts w:ascii="Constantia" w:hAnsi="Constantia"/>
          <w:sz w:val="24"/>
          <w:szCs w:val="24"/>
          <w:shd w:val="clear" w:color="auto" w:fill="FFFFFF"/>
        </w:rPr>
        <w:t xml:space="preserve">which allows </w:t>
      </w:r>
      <w:r w:rsidR="00F96F70">
        <w:rPr>
          <w:rFonts w:ascii="Constantia" w:hAnsi="Constantia"/>
          <w:sz w:val="24"/>
          <w:szCs w:val="24"/>
          <w:shd w:val="clear" w:color="auto" w:fill="FFFFFF"/>
        </w:rPr>
        <w:t>administrators to pus</w:t>
      </w:r>
      <w:r w:rsidR="004E71FE">
        <w:rPr>
          <w:rFonts w:ascii="Constantia" w:hAnsi="Constantia"/>
          <w:sz w:val="24"/>
          <w:szCs w:val="24"/>
          <w:shd w:val="clear" w:color="auto" w:fill="FFFFFF"/>
        </w:rPr>
        <w:t xml:space="preserve">h out just their own configuration to firewalls. </w:t>
      </w:r>
      <w:r w:rsidR="00B47D5B">
        <w:rPr>
          <w:rFonts w:ascii="Constantia" w:hAnsi="Constantia"/>
          <w:sz w:val="24"/>
          <w:szCs w:val="24"/>
          <w:shd w:val="clear" w:color="auto" w:fill="FFFFFF"/>
        </w:rPr>
        <w:t xml:space="preserve">You can exclude configurations that </w:t>
      </w:r>
      <w:r w:rsidR="006C6468">
        <w:rPr>
          <w:rFonts w:ascii="Constantia" w:hAnsi="Constantia"/>
          <w:sz w:val="24"/>
          <w:szCs w:val="24"/>
          <w:shd w:val="clear" w:color="auto" w:fill="FFFFFF"/>
        </w:rPr>
        <w:t xml:space="preserve">are not complete which will help lower the chances of pushing out a configuration that would cause </w:t>
      </w:r>
      <w:r w:rsidR="003D2794">
        <w:rPr>
          <w:rFonts w:ascii="Constantia" w:hAnsi="Constantia"/>
          <w:sz w:val="24"/>
          <w:szCs w:val="24"/>
          <w:shd w:val="clear" w:color="auto" w:fill="FFFFFF"/>
        </w:rPr>
        <w:t>your firewall to go down.</w:t>
      </w:r>
      <w:r w:rsidR="006C6468">
        <w:rPr>
          <w:rFonts w:ascii="Constantia" w:hAnsi="Constantia"/>
          <w:sz w:val="24"/>
          <w:szCs w:val="24"/>
          <w:shd w:val="clear" w:color="auto" w:fill="FFFFFF"/>
        </w:rPr>
        <w:t xml:space="preserve"> </w:t>
      </w:r>
    </w:p>
    <w:p w14:paraId="3531DD52" w14:textId="1F21115A" w:rsidR="00F32DBE" w:rsidRDefault="00F32DBE" w:rsidP="003604AF">
      <w:pPr>
        <w:pStyle w:val="NoSpacing"/>
        <w:rPr>
          <w:rFonts w:ascii="Constantia" w:hAnsi="Constantia"/>
          <w:sz w:val="32"/>
          <w:szCs w:val="32"/>
          <w:shd w:val="clear" w:color="auto" w:fill="FFFFFF"/>
        </w:rPr>
      </w:pPr>
    </w:p>
    <w:p w14:paraId="52A37705" w14:textId="77777777" w:rsidR="00F32DBE" w:rsidRPr="00E96546" w:rsidRDefault="00F32DBE" w:rsidP="003604AF">
      <w:pPr>
        <w:pStyle w:val="NoSpacing"/>
        <w:rPr>
          <w:rFonts w:ascii="Constantia" w:hAnsi="Constantia"/>
          <w:sz w:val="24"/>
          <w:szCs w:val="24"/>
          <w:shd w:val="clear" w:color="auto" w:fill="FFFFFF"/>
        </w:rPr>
      </w:pPr>
    </w:p>
    <w:p w14:paraId="6554735E" w14:textId="5714911F" w:rsidR="00844A01" w:rsidRPr="00090D7C" w:rsidRDefault="00844A01" w:rsidP="003604AF">
      <w:pPr>
        <w:pStyle w:val="NoSpacing"/>
        <w:rPr>
          <w:rFonts w:ascii="Constantia" w:hAnsi="Constantia"/>
          <w:sz w:val="32"/>
          <w:szCs w:val="32"/>
          <w:shd w:val="clear" w:color="auto" w:fill="FFFFFF"/>
        </w:rPr>
      </w:pPr>
      <w:r w:rsidRPr="00090D7C">
        <w:rPr>
          <w:rFonts w:ascii="Constantia" w:hAnsi="Constantia"/>
          <w:sz w:val="32"/>
          <w:szCs w:val="32"/>
          <w:shd w:val="clear" w:color="auto" w:fill="FFFFFF"/>
        </w:rPr>
        <w:t xml:space="preserve">Config: </w:t>
      </w:r>
    </w:p>
    <w:p w14:paraId="4B10286E" w14:textId="22E67093" w:rsidR="00844A01" w:rsidRPr="00E96546" w:rsidRDefault="00844A01" w:rsidP="003604AF">
      <w:pPr>
        <w:pStyle w:val="NoSpacing"/>
        <w:rPr>
          <w:rFonts w:ascii="Constantia" w:hAnsi="Constantia"/>
          <w:sz w:val="24"/>
          <w:szCs w:val="24"/>
        </w:rPr>
      </w:pPr>
      <w:r w:rsidRPr="00E96546">
        <w:rPr>
          <w:rFonts w:ascii="Constantia" w:hAnsi="Constantia"/>
          <w:noProof/>
          <w:sz w:val="24"/>
          <w:szCs w:val="24"/>
        </w:rPr>
        <w:drawing>
          <wp:inline distT="0" distB="0" distL="0" distR="0" wp14:anchorId="25BD8CD8" wp14:editId="3626728E">
            <wp:extent cx="5943600" cy="2010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7D797A4F" w14:textId="381BB9A9" w:rsidR="00D23A52" w:rsidRPr="00E96546" w:rsidRDefault="00D23A52" w:rsidP="003604AF">
      <w:pPr>
        <w:pStyle w:val="NoSpacing"/>
        <w:rPr>
          <w:rFonts w:ascii="Constantia" w:hAnsi="Constantia"/>
          <w:sz w:val="24"/>
          <w:szCs w:val="24"/>
        </w:rPr>
      </w:pPr>
      <w:r w:rsidRPr="00E96546">
        <w:rPr>
          <w:rFonts w:ascii="Constantia" w:hAnsi="Constantia"/>
          <w:sz w:val="24"/>
          <w:szCs w:val="24"/>
        </w:rPr>
        <w:t xml:space="preserve">Go to retrieve new licenses </w:t>
      </w:r>
    </w:p>
    <w:p w14:paraId="1AAE5E7D" w14:textId="32A32EB1" w:rsidR="00C86B86" w:rsidRPr="00E96546" w:rsidRDefault="00C86B86" w:rsidP="003604AF">
      <w:pPr>
        <w:pStyle w:val="NoSpacing"/>
        <w:rPr>
          <w:rFonts w:ascii="Constantia" w:hAnsi="Constantia"/>
          <w:sz w:val="24"/>
          <w:szCs w:val="24"/>
        </w:rPr>
      </w:pPr>
      <w:r w:rsidRPr="00E96546">
        <w:rPr>
          <w:rFonts w:ascii="Constantia" w:hAnsi="Constantia"/>
          <w:noProof/>
          <w:sz w:val="24"/>
          <w:szCs w:val="24"/>
        </w:rPr>
        <w:lastRenderedPageBreak/>
        <w:drawing>
          <wp:inline distT="0" distB="0" distL="0" distR="0" wp14:anchorId="4C4E9562" wp14:editId="24975A30">
            <wp:extent cx="5943600" cy="549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14:paraId="39431B63" w14:textId="69E45F38" w:rsidR="00C86B86" w:rsidRPr="00E96546" w:rsidRDefault="00C86B86" w:rsidP="003604AF">
      <w:pPr>
        <w:pStyle w:val="NoSpacing"/>
        <w:rPr>
          <w:rFonts w:ascii="Constantia" w:hAnsi="Constantia"/>
          <w:sz w:val="24"/>
          <w:szCs w:val="24"/>
        </w:rPr>
      </w:pPr>
      <w:r w:rsidRPr="00E96546">
        <w:rPr>
          <w:rFonts w:ascii="Constantia" w:hAnsi="Constantia"/>
          <w:sz w:val="24"/>
          <w:szCs w:val="24"/>
        </w:rPr>
        <w:t>Click Re</w:t>
      </w:r>
      <w:r w:rsidR="0006283C" w:rsidRPr="00E96546">
        <w:rPr>
          <w:rFonts w:ascii="Constantia" w:hAnsi="Constantia"/>
          <w:sz w:val="24"/>
          <w:szCs w:val="24"/>
        </w:rPr>
        <w:t xml:space="preserve">trieve keys from license server </w:t>
      </w:r>
    </w:p>
    <w:p w14:paraId="0591A947" w14:textId="505BA2D0" w:rsidR="00C86B86" w:rsidRPr="00E96546" w:rsidRDefault="00C86B86" w:rsidP="003604AF">
      <w:pPr>
        <w:pStyle w:val="NoSpacing"/>
        <w:rPr>
          <w:rFonts w:ascii="Constantia" w:hAnsi="Constantia"/>
          <w:sz w:val="24"/>
          <w:szCs w:val="24"/>
        </w:rPr>
      </w:pPr>
      <w:r w:rsidRPr="00E96546">
        <w:rPr>
          <w:rFonts w:ascii="Constantia" w:hAnsi="Constantia"/>
          <w:noProof/>
          <w:sz w:val="24"/>
          <w:szCs w:val="24"/>
        </w:rPr>
        <w:lastRenderedPageBreak/>
        <w:drawing>
          <wp:inline distT="0" distB="0" distL="0" distR="0" wp14:anchorId="7D1296FE" wp14:editId="3CE8395A">
            <wp:extent cx="5802923" cy="6319359"/>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2376" cy="6329654"/>
                    </a:xfrm>
                    <a:prstGeom prst="rect">
                      <a:avLst/>
                    </a:prstGeom>
                    <a:noFill/>
                    <a:ln>
                      <a:noFill/>
                    </a:ln>
                  </pic:spPr>
                </pic:pic>
              </a:graphicData>
            </a:graphic>
          </wp:inline>
        </w:drawing>
      </w:r>
    </w:p>
    <w:p w14:paraId="0A1A0693" w14:textId="77777777" w:rsidR="00E65099" w:rsidRPr="00E96546" w:rsidRDefault="00C86B86" w:rsidP="003604AF">
      <w:pPr>
        <w:pStyle w:val="NoSpacing"/>
        <w:rPr>
          <w:rFonts w:ascii="Constantia" w:hAnsi="Constantia"/>
          <w:sz w:val="24"/>
          <w:szCs w:val="24"/>
        </w:rPr>
      </w:pPr>
      <w:r w:rsidRPr="00E96546">
        <w:rPr>
          <w:rFonts w:ascii="Constantia" w:hAnsi="Constantia"/>
          <w:noProof/>
          <w:sz w:val="24"/>
          <w:szCs w:val="24"/>
        </w:rPr>
        <w:lastRenderedPageBreak/>
        <w:drawing>
          <wp:inline distT="0" distB="0" distL="0" distR="0" wp14:anchorId="43CAA691" wp14:editId="07DDF8CB">
            <wp:extent cx="5943600" cy="6276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6340"/>
                    </a:xfrm>
                    <a:prstGeom prst="rect">
                      <a:avLst/>
                    </a:prstGeom>
                    <a:noFill/>
                    <a:ln>
                      <a:noFill/>
                    </a:ln>
                  </pic:spPr>
                </pic:pic>
              </a:graphicData>
            </a:graphic>
          </wp:inline>
        </w:drawing>
      </w:r>
    </w:p>
    <w:p w14:paraId="3E2AC711" w14:textId="4242A6ED" w:rsidR="00E65099" w:rsidRPr="00E96546" w:rsidRDefault="00E65099" w:rsidP="003604AF">
      <w:pPr>
        <w:pStyle w:val="NoSpacing"/>
        <w:rPr>
          <w:rFonts w:ascii="Constantia" w:hAnsi="Constantia"/>
          <w:sz w:val="24"/>
          <w:szCs w:val="24"/>
        </w:rPr>
      </w:pPr>
      <w:r w:rsidRPr="00E96546">
        <w:rPr>
          <w:rFonts w:ascii="Constantia" w:hAnsi="Constantia"/>
          <w:sz w:val="24"/>
          <w:szCs w:val="24"/>
        </w:rPr>
        <w:t xml:space="preserve">Click check now for new versions that are available </w:t>
      </w:r>
    </w:p>
    <w:p w14:paraId="6681DD27" w14:textId="237AEEE0" w:rsidR="00C86B86" w:rsidRPr="00E96546" w:rsidRDefault="00C86B86" w:rsidP="003604AF">
      <w:pPr>
        <w:pStyle w:val="NoSpacing"/>
        <w:rPr>
          <w:rFonts w:ascii="Constantia" w:hAnsi="Constantia"/>
          <w:sz w:val="24"/>
          <w:szCs w:val="24"/>
        </w:rPr>
      </w:pPr>
      <w:r w:rsidRPr="00E96546">
        <w:rPr>
          <w:rFonts w:ascii="Constantia" w:hAnsi="Constantia"/>
          <w:noProof/>
          <w:sz w:val="24"/>
          <w:szCs w:val="24"/>
        </w:rPr>
        <w:lastRenderedPageBreak/>
        <w:drawing>
          <wp:inline distT="0" distB="0" distL="0" distR="0" wp14:anchorId="42ACD960" wp14:editId="320CDDBB">
            <wp:extent cx="5943600" cy="2161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0F2CC2D6" w14:textId="17369EDB" w:rsidR="00667182" w:rsidRPr="00E96546" w:rsidRDefault="00A37320" w:rsidP="003604AF">
      <w:pPr>
        <w:pStyle w:val="NoSpacing"/>
        <w:rPr>
          <w:rFonts w:ascii="Constantia" w:hAnsi="Constantia"/>
          <w:sz w:val="24"/>
          <w:szCs w:val="24"/>
        </w:rPr>
      </w:pPr>
      <w:r w:rsidRPr="00E96546">
        <w:rPr>
          <w:rFonts w:ascii="Constantia" w:hAnsi="Constantia"/>
          <w:sz w:val="24"/>
          <w:szCs w:val="24"/>
        </w:rPr>
        <w:t>Do something else while waiting for download.</w:t>
      </w:r>
    </w:p>
    <w:p w14:paraId="2578FF91" w14:textId="70C05FC9" w:rsidR="00C07C44" w:rsidRDefault="00C07C44" w:rsidP="003604AF">
      <w:pPr>
        <w:pStyle w:val="NoSpacing"/>
        <w:rPr>
          <w:rFonts w:ascii="Constantia" w:hAnsi="Constantia"/>
          <w:sz w:val="24"/>
          <w:szCs w:val="24"/>
        </w:rPr>
      </w:pPr>
    </w:p>
    <w:p w14:paraId="1F279DF4" w14:textId="77777777" w:rsidR="00E96546" w:rsidRPr="00E96546" w:rsidRDefault="00E96546" w:rsidP="003604AF">
      <w:pPr>
        <w:pStyle w:val="NoSpacing"/>
        <w:rPr>
          <w:rFonts w:ascii="Constantia" w:hAnsi="Constantia"/>
          <w:sz w:val="24"/>
          <w:szCs w:val="24"/>
        </w:rPr>
      </w:pPr>
    </w:p>
    <w:p w14:paraId="4F972CF9" w14:textId="77777777" w:rsidR="00F32DBE" w:rsidRDefault="00C07C44" w:rsidP="003604AF">
      <w:pPr>
        <w:pStyle w:val="NoSpacing"/>
        <w:rPr>
          <w:rFonts w:ascii="Constantia" w:hAnsi="Constantia"/>
          <w:sz w:val="32"/>
          <w:szCs w:val="32"/>
        </w:rPr>
      </w:pPr>
      <w:r w:rsidRPr="00E96546">
        <w:rPr>
          <w:rFonts w:ascii="Constantia" w:hAnsi="Constantia"/>
          <w:sz w:val="32"/>
          <w:szCs w:val="32"/>
        </w:rPr>
        <w:t>Problems:</w:t>
      </w:r>
    </w:p>
    <w:p w14:paraId="1EB75884" w14:textId="5F5B60A3" w:rsidR="00C07C44" w:rsidRPr="00E96546" w:rsidRDefault="00FD3B9A" w:rsidP="003604AF">
      <w:pPr>
        <w:pStyle w:val="NoSpacing"/>
        <w:rPr>
          <w:rFonts w:ascii="Constantia" w:hAnsi="Constantia"/>
          <w:sz w:val="24"/>
          <w:szCs w:val="24"/>
        </w:rPr>
      </w:pPr>
      <w:r w:rsidRPr="00E96546">
        <w:rPr>
          <w:rFonts w:ascii="Constantia" w:hAnsi="Constantia"/>
          <w:sz w:val="24"/>
          <w:szCs w:val="24"/>
        </w:rPr>
        <w:t xml:space="preserve"> We were</w:t>
      </w:r>
      <w:r w:rsidR="00CD20EF" w:rsidRPr="00E96546">
        <w:rPr>
          <w:rFonts w:ascii="Constantia" w:hAnsi="Constantia"/>
          <w:sz w:val="24"/>
          <w:szCs w:val="24"/>
        </w:rPr>
        <w:t xml:space="preserve"> having an error occur when we tried to fetch new licenses. This prevented us from doing any form of new software update.  </w:t>
      </w:r>
      <w:r w:rsidR="0032521C" w:rsidRPr="00E96546">
        <w:rPr>
          <w:rFonts w:ascii="Constantia" w:hAnsi="Constantia"/>
          <w:sz w:val="24"/>
          <w:szCs w:val="24"/>
        </w:rPr>
        <w:t xml:space="preserve">What we needed to do was change our DNS server and after we did that everything was working </w:t>
      </w:r>
      <w:r w:rsidR="00BB2165" w:rsidRPr="00E96546">
        <w:rPr>
          <w:rFonts w:ascii="Constantia" w:hAnsi="Constantia"/>
          <w:sz w:val="24"/>
          <w:szCs w:val="24"/>
        </w:rPr>
        <w:t xml:space="preserve">as intended. </w:t>
      </w:r>
    </w:p>
    <w:p w14:paraId="6CA77725" w14:textId="77777777" w:rsidR="00C07C44" w:rsidRPr="00E96546" w:rsidRDefault="00C07C44" w:rsidP="003604AF">
      <w:pPr>
        <w:pStyle w:val="NoSpacing"/>
        <w:rPr>
          <w:rFonts w:ascii="Constantia" w:hAnsi="Constantia"/>
          <w:sz w:val="24"/>
          <w:szCs w:val="24"/>
        </w:rPr>
      </w:pPr>
    </w:p>
    <w:p w14:paraId="5C843A3A" w14:textId="77777777" w:rsidR="00F32DBE" w:rsidRDefault="00C07C44" w:rsidP="003604AF">
      <w:pPr>
        <w:pStyle w:val="NoSpacing"/>
        <w:rPr>
          <w:rFonts w:ascii="Constantia" w:hAnsi="Constantia"/>
          <w:sz w:val="24"/>
          <w:szCs w:val="24"/>
        </w:rPr>
      </w:pPr>
      <w:r w:rsidRPr="00E96546">
        <w:rPr>
          <w:rFonts w:ascii="Constantia" w:hAnsi="Constantia"/>
          <w:sz w:val="32"/>
          <w:szCs w:val="32"/>
        </w:rPr>
        <w:t>Conclusion:</w:t>
      </w:r>
      <w:r w:rsidRPr="00E96546">
        <w:rPr>
          <w:rFonts w:ascii="Constantia" w:hAnsi="Constantia"/>
          <w:sz w:val="24"/>
          <w:szCs w:val="24"/>
        </w:rPr>
        <w:t xml:space="preserve"> </w:t>
      </w:r>
    </w:p>
    <w:p w14:paraId="175F11FC" w14:textId="75A52B8A" w:rsidR="00C07C44" w:rsidRPr="00E96546" w:rsidRDefault="00BB2165" w:rsidP="003604AF">
      <w:pPr>
        <w:pStyle w:val="NoSpacing"/>
        <w:rPr>
          <w:rFonts w:ascii="Constantia" w:hAnsi="Constantia"/>
          <w:sz w:val="24"/>
          <w:szCs w:val="24"/>
        </w:rPr>
      </w:pPr>
      <w:r w:rsidRPr="00E96546">
        <w:rPr>
          <w:rFonts w:ascii="Constantia" w:hAnsi="Constantia"/>
          <w:sz w:val="24"/>
          <w:szCs w:val="24"/>
        </w:rPr>
        <w:t xml:space="preserve">This Lab taught us how to get our Palo Alto version </w:t>
      </w:r>
      <w:r w:rsidR="00042A2B" w:rsidRPr="00E96546">
        <w:rPr>
          <w:rFonts w:ascii="Constantia" w:hAnsi="Constantia"/>
          <w:sz w:val="24"/>
          <w:szCs w:val="24"/>
        </w:rPr>
        <w:t>to use the newest operating system. So that we would have the best possible version and would ideally make it easier for us to manage and make changes to our firewall.</w:t>
      </w:r>
    </w:p>
    <w:sectPr w:rsidR="00C07C44" w:rsidRPr="00E96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CRO7nFJ" int2:invalidationBookmarkName="" int2:hashCode="AzCMW20A/SJ8I/" int2:id="vnw3lehp"/>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F"/>
    <w:rsid w:val="00042A2B"/>
    <w:rsid w:val="0006283C"/>
    <w:rsid w:val="00090D7C"/>
    <w:rsid w:val="00194CB9"/>
    <w:rsid w:val="001D0DBB"/>
    <w:rsid w:val="002652FB"/>
    <w:rsid w:val="0029669A"/>
    <w:rsid w:val="002C23EE"/>
    <w:rsid w:val="002D42FB"/>
    <w:rsid w:val="0031450D"/>
    <w:rsid w:val="0032521C"/>
    <w:rsid w:val="003604AF"/>
    <w:rsid w:val="003D2794"/>
    <w:rsid w:val="003F06E5"/>
    <w:rsid w:val="00412503"/>
    <w:rsid w:val="00425878"/>
    <w:rsid w:val="0044110D"/>
    <w:rsid w:val="004B1425"/>
    <w:rsid w:val="004E71FE"/>
    <w:rsid w:val="00643BBA"/>
    <w:rsid w:val="006466EF"/>
    <w:rsid w:val="00667182"/>
    <w:rsid w:val="00683FA2"/>
    <w:rsid w:val="006C6468"/>
    <w:rsid w:val="00736E1A"/>
    <w:rsid w:val="007D62EE"/>
    <w:rsid w:val="007E203A"/>
    <w:rsid w:val="00844A01"/>
    <w:rsid w:val="009B5D53"/>
    <w:rsid w:val="00A37320"/>
    <w:rsid w:val="00A47EDC"/>
    <w:rsid w:val="00B47D5B"/>
    <w:rsid w:val="00B51220"/>
    <w:rsid w:val="00BB2165"/>
    <w:rsid w:val="00BC504D"/>
    <w:rsid w:val="00C07C44"/>
    <w:rsid w:val="00C86B86"/>
    <w:rsid w:val="00C9724C"/>
    <w:rsid w:val="00CD20EF"/>
    <w:rsid w:val="00D02586"/>
    <w:rsid w:val="00D23A52"/>
    <w:rsid w:val="00D55B7B"/>
    <w:rsid w:val="00E65099"/>
    <w:rsid w:val="00E96546"/>
    <w:rsid w:val="00F06B3D"/>
    <w:rsid w:val="00F32DBE"/>
    <w:rsid w:val="00F96F70"/>
    <w:rsid w:val="00FD3B9A"/>
    <w:rsid w:val="09C10A82"/>
    <w:rsid w:val="7EE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681F"/>
  <w15:chartTrackingRefBased/>
  <w15:docId w15:val="{BCE53FF7-7E40-4FD5-ADFF-3A65CB27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4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7f21a24-9c68-4f7c-b623-9d344f3fb029" xsi:nil="true"/>
    <lcf76f155ced4ddcb4097134ff3c332f xmlns="06cdfd51-e575-499c-a0fa-4ba5978255e0">
      <Terms xmlns="http://schemas.microsoft.com/office/infopath/2007/PartnerControls"/>
    </lcf76f155ced4ddcb4097134ff3c332f>
    <ReferenceId xmlns="06cdfd51-e575-499c-a0fa-4ba5978255e0" xsi:nil="true"/>
  </documentManagement>
</p:properties>
</file>

<file path=customXml/itemProps1.xml><?xml version="1.0" encoding="utf-8"?>
<ds:datastoreItem xmlns:ds="http://schemas.openxmlformats.org/officeDocument/2006/customXml" ds:itemID="{D607A591-9FFF-4278-AAE9-36D10CB86B4C}">
  <ds:schemaRefs>
    <ds:schemaRef ds:uri="http://schemas.openxmlformats.org/officeDocument/2006/bibliography"/>
  </ds:schemaRefs>
</ds:datastoreItem>
</file>

<file path=customXml/itemProps2.xml><?xml version="1.0" encoding="utf-8"?>
<ds:datastoreItem xmlns:ds="http://schemas.openxmlformats.org/officeDocument/2006/customXml" ds:itemID="{31710234-5F15-4E3B-B002-2B182E011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dfd51-e575-499c-a0fa-4ba5978255e0"/>
    <ds:schemaRef ds:uri="e7f21a24-9c68-4f7c-b623-9d344f3fb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57FBD-86A4-411C-8D2C-3558DBA2EF5C}">
  <ds:schemaRefs>
    <ds:schemaRef ds:uri="http://schemas.microsoft.com/sharepoint/v3/contenttype/forms"/>
  </ds:schemaRefs>
</ds:datastoreItem>
</file>

<file path=customXml/itemProps4.xml><?xml version="1.0" encoding="utf-8"?>
<ds:datastoreItem xmlns:ds="http://schemas.openxmlformats.org/officeDocument/2006/customXml" ds:itemID="{F95AA427-AB5D-48FC-A68B-583D2F951A89}">
  <ds:schemaRefs>
    <ds:schemaRef ds:uri="http://schemas.microsoft.com/office/2006/documentManagement/types"/>
    <ds:schemaRef ds:uri="06cdfd51-e575-499c-a0fa-4ba5978255e0"/>
    <ds:schemaRef ds:uri="http://purl.org/dc/dcmitype/"/>
    <ds:schemaRef ds:uri="http://purl.org/dc/terms/"/>
    <ds:schemaRef ds:uri="http://schemas.openxmlformats.org/package/2006/metadata/core-properties"/>
    <ds:schemaRef ds:uri="http://schemas.microsoft.com/office/infopath/2007/PartnerControls"/>
    <ds:schemaRef ds:uri="e7f21a24-9c68-4f7c-b623-9d344f3fb029"/>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Reed D (Student)</dc:creator>
  <cp:keywords/>
  <dc:description/>
  <cp:lastModifiedBy>Reed Holman</cp:lastModifiedBy>
  <cp:revision>2</cp:revision>
  <dcterms:created xsi:type="dcterms:W3CDTF">2023-06-09T16:04:00Z</dcterms:created>
  <dcterms:modified xsi:type="dcterms:W3CDTF">2023-06-09T16:04:00Z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0x0101009DAACF78E4A6ED41BD4622234F54D2FA</vt:lpwstr>
  </property>
  <property fmtid="{D5CDD505-2E9C-101B-9397-08002B2CF9AE}" pid="3" name="Order">
    <vt:r8>8500</vt:r8>
  </property>
  <property fmtid="{D5CDD505-2E9C-101B-9397-08002B2CF9AE}" pid="4" name="_ExtendedDescription">
    <vt:lpwstr/>
  </property>
  <property fmtid="{D5CDD505-2E9C-101B-9397-08002B2CF9AE}" pid="5" name="_CopySource">
    <vt:lpwstr>https://bsd405-my.sharepoint.com/personal/s-holmanr_bsd405_org/Documents/UPDATE.docx</vt:lpwstr>
  </property>
  <property fmtid="{D5CDD505-2E9C-101B-9397-08002B2CF9AE}" pid="6" name="MediaServiceImageTags">
    <vt:lpwstr/>
  </property>
</Properties>
</file>