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sdt>
      <w:sdtPr>
        <w:id w:val="440724698"/>
        <w:docPartObj>
          <w:docPartGallery w:val="Cover Pages"/>
          <w:docPartUnique/>
        </w:docPartObj>
      </w:sdtPr>
      <w:sdtEndPr/>
      <w:sdtContent>
        <w:p w14:paraId="4DE12C18" w14:textId="1A463BC3" w:rsidR="005129B0" w:rsidRDefault="005129B0"/>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8052"/>
          </w:tblGrid>
          <w:tr w:rsidR="005129B0" w14:paraId="2FE566F0" w14:textId="77777777" w:rsidTr="00327D57">
            <w:tc>
              <w:tcPr>
                <w:tcW w:w="8052" w:type="dxa"/>
              </w:tcPr>
              <w:sdt>
                <w:sdtPr>
                  <w:rPr>
                    <w:rFonts w:asciiTheme="majorHAnsi" w:eastAsiaTheme="majorEastAsia" w:hAnsiTheme="majorHAnsi" w:cstheme="majorBidi"/>
                    <w:color w:val="4472C4" w:themeColor="accent1"/>
                    <w:sz w:val="88"/>
                    <w:szCs w:val="88"/>
                  </w:rPr>
                  <w:alias w:val="Title"/>
                  <w:id w:val="13406919"/>
                  <w:placeholder>
                    <w:docPart w:val="BB8C3EDA5250402981C556D4413AE648"/>
                  </w:placeholder>
                  <w:dataBinding w:prefixMappings="xmlns:ns0='http://schemas.openxmlformats.org/package/2006/metadata/core-properties' xmlns:ns1='http://purl.org/dc/elements/1.1/'" w:xpath="/ns0:coreProperties[1]/ns1:title[1]" w:storeItemID="{6C3C8BC8-F283-45AE-878A-BAB7291924A1}"/>
                  <w:text/>
                </w:sdtPr>
                <w:sdtEndPr/>
                <w:sdtContent>
                  <w:p w14:paraId="18167078" w14:textId="11351989" w:rsidR="005129B0" w:rsidRDefault="005129B0">
                    <w:pPr>
                      <w:pStyle w:val="NoSpacing"/>
                      <w:spacing w:line="216" w:lineRule="auto"/>
                      <w:rPr>
                        <w:rFonts w:asciiTheme="majorHAnsi" w:eastAsiaTheme="majorEastAsia" w:hAnsiTheme="majorHAnsi" w:cstheme="majorBidi"/>
                        <w:color w:val="4472C4" w:themeColor="accent1"/>
                        <w:sz w:val="88"/>
                        <w:szCs w:val="88"/>
                      </w:rPr>
                    </w:pPr>
                    <w:r w:rsidRPr="005129B0">
                      <w:rPr>
                        <w:rFonts w:asciiTheme="majorHAnsi" w:eastAsiaTheme="majorEastAsia" w:hAnsiTheme="majorHAnsi" w:cstheme="majorBidi"/>
                        <w:color w:val="4472C4" w:themeColor="accent1"/>
                        <w:sz w:val="88"/>
                        <w:szCs w:val="88"/>
                      </w:rPr>
                      <w:t>Knotted Wave Theory</w:t>
                    </w:r>
                  </w:p>
                </w:sdtContent>
              </w:sdt>
            </w:tc>
          </w:tr>
          <w:tr w:rsidR="005129B0" w14:paraId="4B6BEA87" w14:textId="77777777" w:rsidTr="00327D57">
            <w:sdt>
              <w:sdtPr>
                <w:rPr>
                  <w:color w:val="2F5496" w:themeColor="accent1" w:themeShade="BF"/>
                  <w:sz w:val="24"/>
                  <w:szCs w:val="24"/>
                </w:rPr>
                <w:alias w:val="Subtitle"/>
                <w:id w:val="13406923"/>
                <w:placeholder>
                  <w:docPart w:val="EF8B84754B24434FBFC47C0BE0C1D10B"/>
                </w:placeholder>
                <w:dataBinding w:prefixMappings="xmlns:ns0='http://schemas.openxmlformats.org/package/2006/metadata/core-properties' xmlns:ns1='http://purl.org/dc/elements/1.1/'" w:xpath="/ns0:coreProperties[1]/ns1:subject[1]" w:storeItemID="{6C3C8BC8-F283-45AE-878A-BAB7291924A1}"/>
                <w:text/>
              </w:sdtPr>
              <w:sdtEndPr/>
              <w:sdtContent>
                <w:tc>
                  <w:tcPr>
                    <w:tcW w:w="8052" w:type="dxa"/>
                    <w:tcMar>
                      <w:top w:w="216" w:type="dxa"/>
                      <w:left w:w="115" w:type="dxa"/>
                      <w:bottom w:w="216" w:type="dxa"/>
                      <w:right w:w="115" w:type="dxa"/>
                    </w:tcMar>
                  </w:tcPr>
                  <w:p w14:paraId="0EAAD9A3" w14:textId="13E43B51" w:rsidR="005129B0" w:rsidRDefault="00563883">
                    <w:pPr>
                      <w:pStyle w:val="NoSpacing"/>
                      <w:rPr>
                        <w:color w:val="2F5496" w:themeColor="accent1" w:themeShade="BF"/>
                        <w:sz w:val="24"/>
                      </w:rPr>
                    </w:pPr>
                    <w:r>
                      <w:rPr>
                        <w:color w:val="2F5496" w:themeColor="accent1" w:themeShade="BF"/>
                        <w:sz w:val="24"/>
                        <w:szCs w:val="24"/>
                      </w:rPr>
                      <w:t>Waves as the fundamental unit of existence, and three-dimensional time.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776"/>
          </w:tblGrid>
          <w:tr w:rsidR="005129B0" w14:paraId="6E54C138"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B1916CB7C6D549559C36218A9193746B"/>
                  </w:placeholder>
                  <w:dataBinding w:prefixMappings="xmlns:ns0='http://schemas.openxmlformats.org/package/2006/metadata/core-properties' xmlns:ns1='http://purl.org/dc/elements/1.1/'" w:xpath="/ns0:coreProperties[1]/ns1:creator[1]" w:storeItemID="{6C3C8BC8-F283-45AE-878A-BAB7291924A1}"/>
                  <w:text/>
                </w:sdtPr>
                <w:sdtEndPr/>
                <w:sdtContent>
                  <w:p w14:paraId="06110C3F" w14:textId="4432DBCA" w:rsidR="005129B0" w:rsidRDefault="005129B0">
                    <w:pPr>
                      <w:pStyle w:val="NoSpacing"/>
                      <w:rPr>
                        <w:color w:val="4472C4" w:themeColor="accent1"/>
                        <w:sz w:val="28"/>
                        <w:szCs w:val="28"/>
                      </w:rPr>
                    </w:pPr>
                    <w:r>
                      <w:rPr>
                        <w:color w:val="4472C4" w:themeColor="accent1"/>
                        <w:sz w:val="28"/>
                        <w:szCs w:val="28"/>
                      </w:rPr>
                      <w:t>Reed Kimble</w:t>
                    </w:r>
                  </w:p>
                </w:sdtContent>
              </w:sdt>
              <w:sdt>
                <w:sdtPr>
                  <w:rPr>
                    <w:color w:val="4472C4" w:themeColor="accent1"/>
                    <w:sz w:val="28"/>
                    <w:szCs w:val="28"/>
                  </w:rPr>
                  <w:alias w:val="Date"/>
                  <w:tag w:val="Date"/>
                  <w:id w:val="13406932"/>
                  <w:placeholder>
                    <w:docPart w:val="EC1827F033AD4AFE9012B4BC1937B3C4"/>
                  </w:placeholder>
                  <w:dataBinding w:prefixMappings="xmlns:ns0='http://schemas.microsoft.com/office/2006/coverPageProps'" w:xpath="/ns0:CoverPageProperties[1]/ns0:PublishDate[1]" w:storeItemID="{55AF091B-3C7A-41E3-B477-F2FDAA23CFDA}"/>
                  <w:date w:fullDate="2018-01-30T00:00:00Z">
                    <w:dateFormat w:val="M-d-yyyy"/>
                    <w:lid w:val="en-US"/>
                    <w:storeMappedDataAs w:val="dateTime"/>
                    <w:calendar w:val="gregorian"/>
                  </w:date>
                </w:sdtPr>
                <w:sdtEndPr/>
                <w:sdtContent>
                  <w:p w14:paraId="570F8023" w14:textId="342C88EB" w:rsidR="005129B0" w:rsidRDefault="00327D57">
                    <w:pPr>
                      <w:pStyle w:val="NoSpacing"/>
                      <w:rPr>
                        <w:color w:val="4472C4" w:themeColor="accent1"/>
                        <w:sz w:val="28"/>
                        <w:szCs w:val="28"/>
                      </w:rPr>
                    </w:pPr>
                    <w:r>
                      <w:rPr>
                        <w:color w:val="4472C4" w:themeColor="accent1"/>
                        <w:sz w:val="28"/>
                        <w:szCs w:val="28"/>
                      </w:rPr>
                      <w:t>1-30-2018</w:t>
                    </w:r>
                  </w:p>
                </w:sdtContent>
              </w:sdt>
              <w:p w14:paraId="08B3A1D9" w14:textId="77777777" w:rsidR="005129B0" w:rsidRDefault="005129B0">
                <w:pPr>
                  <w:pStyle w:val="NoSpacing"/>
                  <w:rPr>
                    <w:color w:val="4472C4" w:themeColor="accent1"/>
                  </w:rPr>
                </w:pPr>
              </w:p>
            </w:tc>
          </w:tr>
        </w:tbl>
        <w:p w14:paraId="6FAE764E" w14:textId="267D54C4" w:rsidR="005129B0" w:rsidRPr="00327D57" w:rsidRDefault="005129B0">
          <w:r>
            <w:rPr>
              <w:noProof/>
            </w:rPr>
            <mc:AlternateContent>
              <mc:Choice Requires="wps">
                <w:drawing>
                  <wp:anchor distT="365760" distB="365760" distL="0" distR="0" simplePos="0" relativeHeight="251659264" behindDoc="0" locked="0" layoutInCell="1" allowOverlap="1" wp14:anchorId="36E59769" wp14:editId="2A8FA34B">
                    <wp:simplePos x="0" y="0"/>
                    <wp:positionH relativeFrom="margin">
                      <wp:align>right</wp:align>
                    </wp:positionH>
                    <wp:positionV relativeFrom="margin">
                      <wp:posOffset>4016375</wp:posOffset>
                    </wp:positionV>
                    <wp:extent cx="3476625" cy="1810512"/>
                    <wp:effectExtent l="0" t="0" r="0" b="9525"/>
                    <wp:wrapTopAndBottom/>
                    <wp:docPr id="148" name="Rectangle 148"/>
                    <wp:cNvGraphicFramePr/>
                    <a:graphic xmlns:a="http://schemas.openxmlformats.org/drawingml/2006/main">
                      <a:graphicData uri="http://schemas.microsoft.com/office/word/2010/wordprocessingShape">
                        <wps:wsp>
                          <wps:cNvSpPr/>
                          <wps:spPr>
                            <a:xfrm>
                              <a:off x="0" y="0"/>
                              <a:ext cx="3476625" cy="181051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7598D" w14:textId="5FD4AA26" w:rsidR="005129B0" w:rsidRDefault="00327D57">
                                <w:pPr>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24"/>
                                    <w:szCs w:val="24"/>
                                  </w:rPr>
                                </w:pPr>
                                <w:r>
                                  <w:rPr>
                                    <w:rFonts w:asciiTheme="majorHAnsi" w:eastAsiaTheme="majorEastAsia" w:hAnsiTheme="majorHAnsi" w:cstheme="majorBidi"/>
                                    <w:caps/>
                                    <w:color w:val="4472C4" w:themeColor="accent1"/>
                                    <w:sz w:val="24"/>
                                    <w:szCs w:val="24"/>
                                  </w:rPr>
                                  <w:t>Purpose</w:t>
                                </w:r>
                              </w:p>
                              <w:p w14:paraId="60E2C9E5" w14:textId="1E3EB0A7" w:rsidR="005129B0" w:rsidRDefault="005129B0" w:rsidP="005129B0">
                                <w:pPr>
                                  <w:rPr>
                                    <w:color w:val="4472C4" w:themeColor="accent1"/>
                                  </w:rPr>
                                </w:pPr>
                                <w:r w:rsidRPr="005129B0">
                                  <w:rPr>
                                    <w:color w:val="4472C4" w:themeColor="accent1"/>
                                  </w:rPr>
                                  <w:t>An attempt at unified space-time theory based on the motion of waves through three-dimensional space and three-dimensional time, wherein particle physics are merely the observable-dimension experience of overall wave motion through space-time.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rect w14:anchorId="36E59769" id="Rectangle 148" o:spid="_x0000_s1026" style="position:absolute;margin-left:222.55pt;margin-top:316.25pt;width:273.75pt;height:142.55pt;z-index:251659264;visibility:visible;mso-wrap-style:square;mso-width-percent:1000;mso-height-percent:0;mso-wrap-distance-left:0;mso-wrap-distance-top:28.8pt;mso-wrap-distance-right:0;mso-wrap-distance-bottom:28.8pt;mso-position-horizontal:righ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" filled="f" stroked="f" strokeweight="1pt">
                    <v:textbox style="mso-fit-shape-to-text:t" inset="0,0,0,0">
                      <w:txbxContent>
                        <w:p w14:paraId="2217598D" w14:textId="5FD4AA26" w:rsidR="005129B0" w:rsidRDefault="00327D57">
                          <w:pPr>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24"/>
                              <w:szCs w:val="24"/>
                            </w:rPr>
                          </w:pPr>
                          <w:r>
                            <w:rPr>
                              <w:rFonts w:asciiTheme="majorHAnsi" w:eastAsiaTheme="majorEastAsia" w:hAnsiTheme="majorHAnsi" w:cstheme="majorBidi"/>
                              <w:caps/>
                              <w:color w:val="4472C4" w:themeColor="accent1"/>
                              <w:sz w:val="24"/>
                              <w:szCs w:val="24"/>
                            </w:rPr>
                            <w:t>Purpose</w:t>
                          </w:r>
                        </w:p>
                        <w:p w14:paraId="60E2C9E5" w14:textId="1E3EB0A7" w:rsidR="005129B0" w:rsidRDefault="005129B0" w:rsidP="005129B0">
                          <w:pPr>
                            <w:rPr>
                              <w:color w:val="4472C4" w:themeColor="accent1"/>
                            </w:rPr>
                          </w:pPr>
                          <w:r w:rsidRPr="005129B0">
                            <w:rPr>
                              <w:color w:val="4472C4" w:themeColor="accent1"/>
                            </w:rPr>
                            <w:t>An attempt at unified space-time theory based on the motion of waves through three-dimensional space and three-dimensional time, wherein particle physics are merely the observable-dimension experience of overall wave motion through space-time.</w:t>
                          </w:r>
                        </w:p>
                      </w:txbxContent>
                    </v:textbox>
                    <w10:wrap type="topAndBottom" anchorx="margin" anchory="margin"/>
                  </v:rect>
                </w:pict>
              </mc:Fallback>
            </mc:AlternateContent>
          </w:r>
          <w:r>
            <w:br w:type="page"/>
          </w:r>
        </w:p>
      </w:sdtContent>
    </w:sdt>
    <w:sdt>
      <w:sdtPr>
        <w:rPr>
          <w:rFonts w:asciiTheme="minorHAnsi" w:eastAsiaTheme="minorHAnsi" w:hAnsiTheme="minorHAnsi" w:cstheme="minorBidi"/>
          <w:color w:val="auto"/>
          <w:sz w:val="22"/>
          <w:szCs w:val="22"/>
        </w:rPr>
        <w:id w:val="864181600"/>
        <w:docPartObj>
          <w:docPartGallery w:val="Table of Contents"/>
          <w:docPartUnique/>
        </w:docPartObj>
      </w:sdtPr>
      <w:sdtEndPr>
        <w:rPr>
          <w:b/>
          <w:bCs/>
          <w:noProof/>
        </w:rPr>
      </w:sdtEndPr>
      <w:sdtContent>
        <w:p w14:paraId="60F04992" w14:textId="54E2BEE0" w:rsidR="005129B0" w:rsidRDefault="005129B0">
          <w:pPr>
            <w:pStyle w:val="TOCHeading"/>
          </w:pPr>
          <w:r>
            <w:t>Contents</w:t>
          </w:r>
        </w:p>
        <w:p w14:paraId="646F1D74" w14:textId="5DA04F0B" w:rsidR="00D2094D" w:rsidRDefault="005129B0">
          <w:pPr>
            <w:pStyle w:val="TOC1"/>
            <w:tabs>
              <w:tab w:val="right" w:leader="dot" w:pos="10070"/>
            </w:tabs>
            <w:rPr>
              <w:rFonts w:eastAsiaTheme="minorEastAsia"/>
              <w:noProof/>
            </w:rPr>
          </w:pPr>
          <w:r>
            <w:fldChar w:fldCharType="begin"/>
          </w:r>
          <w:r>
            <w:instrText xml:space="preserve"> TOC \o "1-3" \h \z \u </w:instrText>
          </w:r>
          <w:r>
            <w:fldChar w:fldCharType="separate"/>
          </w:r>
          <w:hyperlink w:anchor="_Toc505159927" w:history="1">
            <w:r w:rsidR="00D2094D" w:rsidRPr="009308FA">
              <w:rPr>
                <w:rStyle w:val="Hyperlink"/>
                <w:noProof/>
              </w:rPr>
              <w:t>Introduction</w:t>
            </w:r>
            <w:r w:rsidR="00D2094D">
              <w:rPr>
                <w:noProof/>
                <w:webHidden/>
              </w:rPr>
              <w:tab/>
            </w:r>
            <w:r w:rsidR="00D2094D">
              <w:rPr>
                <w:noProof/>
                <w:webHidden/>
              </w:rPr>
              <w:fldChar w:fldCharType="begin"/>
            </w:r>
            <w:r w:rsidR="00D2094D">
              <w:rPr>
                <w:noProof/>
                <w:webHidden/>
              </w:rPr>
              <w:instrText xml:space="preserve"> PAGEREF _Toc505159927 \h </w:instrText>
            </w:r>
            <w:r w:rsidR="00D2094D">
              <w:rPr>
                <w:noProof/>
                <w:webHidden/>
              </w:rPr>
            </w:r>
            <w:r w:rsidR="00D2094D">
              <w:rPr>
                <w:noProof/>
                <w:webHidden/>
              </w:rPr>
              <w:fldChar w:fldCharType="separate"/>
            </w:r>
            <w:r w:rsidR="00D2094D">
              <w:rPr>
                <w:noProof/>
                <w:webHidden/>
              </w:rPr>
              <w:t>2</w:t>
            </w:r>
            <w:r w:rsidR="00D2094D">
              <w:rPr>
                <w:noProof/>
                <w:webHidden/>
              </w:rPr>
              <w:fldChar w:fldCharType="end"/>
            </w:r>
          </w:hyperlink>
        </w:p>
        <w:p w14:paraId="15C9CE59" w14:textId="249BB9CA" w:rsidR="00D2094D" w:rsidRDefault="00044CDD">
          <w:pPr>
            <w:pStyle w:val="TOC1"/>
            <w:tabs>
              <w:tab w:val="right" w:leader="dot" w:pos="10070"/>
            </w:tabs>
            <w:rPr>
              <w:rFonts w:eastAsiaTheme="minorEastAsia"/>
              <w:noProof/>
            </w:rPr>
          </w:pPr>
          <w:hyperlink w:anchor="_Toc505159928" w:history="1">
            <w:r w:rsidR="00D2094D" w:rsidRPr="009308FA">
              <w:rPr>
                <w:rStyle w:val="Hyperlink"/>
                <w:noProof/>
              </w:rPr>
              <w:t>Waves</w:t>
            </w:r>
            <w:r w:rsidR="00D2094D">
              <w:rPr>
                <w:noProof/>
                <w:webHidden/>
              </w:rPr>
              <w:tab/>
            </w:r>
            <w:r w:rsidR="00D2094D">
              <w:rPr>
                <w:noProof/>
                <w:webHidden/>
              </w:rPr>
              <w:fldChar w:fldCharType="begin"/>
            </w:r>
            <w:r w:rsidR="00D2094D">
              <w:rPr>
                <w:noProof/>
                <w:webHidden/>
              </w:rPr>
              <w:instrText xml:space="preserve"> PAGEREF _Toc505159928 \h </w:instrText>
            </w:r>
            <w:r w:rsidR="00D2094D">
              <w:rPr>
                <w:noProof/>
                <w:webHidden/>
              </w:rPr>
            </w:r>
            <w:r w:rsidR="00D2094D">
              <w:rPr>
                <w:noProof/>
                <w:webHidden/>
              </w:rPr>
              <w:fldChar w:fldCharType="separate"/>
            </w:r>
            <w:r w:rsidR="00D2094D">
              <w:rPr>
                <w:noProof/>
                <w:webHidden/>
              </w:rPr>
              <w:t>2</w:t>
            </w:r>
            <w:r w:rsidR="00D2094D">
              <w:rPr>
                <w:noProof/>
                <w:webHidden/>
              </w:rPr>
              <w:fldChar w:fldCharType="end"/>
            </w:r>
          </w:hyperlink>
        </w:p>
        <w:p w14:paraId="79FDF2B0" w14:textId="4162A583" w:rsidR="00D2094D" w:rsidRDefault="00044CDD">
          <w:pPr>
            <w:pStyle w:val="TOC1"/>
            <w:tabs>
              <w:tab w:val="right" w:leader="dot" w:pos="10070"/>
            </w:tabs>
            <w:rPr>
              <w:rFonts w:eastAsiaTheme="minorEastAsia"/>
              <w:noProof/>
            </w:rPr>
          </w:pPr>
          <w:hyperlink w:anchor="_Toc505159929" w:history="1">
            <w:r w:rsidR="00D2094D" w:rsidRPr="009308FA">
              <w:rPr>
                <w:rStyle w:val="Hyperlink"/>
                <w:noProof/>
              </w:rPr>
              <w:t>The universe uses null-based, zero-bound series</w:t>
            </w:r>
            <w:r w:rsidR="00D2094D">
              <w:rPr>
                <w:noProof/>
                <w:webHidden/>
              </w:rPr>
              <w:tab/>
            </w:r>
            <w:r w:rsidR="00D2094D">
              <w:rPr>
                <w:noProof/>
                <w:webHidden/>
              </w:rPr>
              <w:fldChar w:fldCharType="begin"/>
            </w:r>
            <w:r w:rsidR="00D2094D">
              <w:rPr>
                <w:noProof/>
                <w:webHidden/>
              </w:rPr>
              <w:instrText xml:space="preserve"> PAGEREF _Toc505159929 \h </w:instrText>
            </w:r>
            <w:r w:rsidR="00D2094D">
              <w:rPr>
                <w:noProof/>
                <w:webHidden/>
              </w:rPr>
            </w:r>
            <w:r w:rsidR="00D2094D">
              <w:rPr>
                <w:noProof/>
                <w:webHidden/>
              </w:rPr>
              <w:fldChar w:fldCharType="separate"/>
            </w:r>
            <w:r w:rsidR="00D2094D">
              <w:rPr>
                <w:noProof/>
                <w:webHidden/>
              </w:rPr>
              <w:t>2</w:t>
            </w:r>
            <w:r w:rsidR="00D2094D">
              <w:rPr>
                <w:noProof/>
                <w:webHidden/>
              </w:rPr>
              <w:fldChar w:fldCharType="end"/>
            </w:r>
          </w:hyperlink>
        </w:p>
        <w:p w14:paraId="1E543949" w14:textId="55E89001" w:rsidR="00D2094D" w:rsidRDefault="00044CDD">
          <w:pPr>
            <w:pStyle w:val="TOC1"/>
            <w:tabs>
              <w:tab w:val="right" w:leader="dot" w:pos="10070"/>
            </w:tabs>
            <w:rPr>
              <w:rFonts w:eastAsiaTheme="minorEastAsia"/>
              <w:noProof/>
            </w:rPr>
          </w:pPr>
          <w:hyperlink w:anchor="_Toc505159930" w:history="1">
            <w:r w:rsidR="00D2094D" w:rsidRPr="009308FA">
              <w:rPr>
                <w:rStyle w:val="Hyperlink"/>
                <w:noProof/>
              </w:rPr>
              <w:t>Dimensions are constraints</w:t>
            </w:r>
            <w:r w:rsidR="00D2094D">
              <w:rPr>
                <w:noProof/>
                <w:webHidden/>
              </w:rPr>
              <w:tab/>
            </w:r>
            <w:r w:rsidR="00D2094D">
              <w:rPr>
                <w:noProof/>
                <w:webHidden/>
              </w:rPr>
              <w:fldChar w:fldCharType="begin"/>
            </w:r>
            <w:r w:rsidR="00D2094D">
              <w:rPr>
                <w:noProof/>
                <w:webHidden/>
              </w:rPr>
              <w:instrText xml:space="preserve"> PAGEREF _Toc505159930 \h </w:instrText>
            </w:r>
            <w:r w:rsidR="00D2094D">
              <w:rPr>
                <w:noProof/>
                <w:webHidden/>
              </w:rPr>
            </w:r>
            <w:r w:rsidR="00D2094D">
              <w:rPr>
                <w:noProof/>
                <w:webHidden/>
              </w:rPr>
              <w:fldChar w:fldCharType="separate"/>
            </w:r>
            <w:r w:rsidR="00D2094D">
              <w:rPr>
                <w:noProof/>
                <w:webHidden/>
              </w:rPr>
              <w:t>2</w:t>
            </w:r>
            <w:r w:rsidR="00D2094D">
              <w:rPr>
                <w:noProof/>
                <w:webHidden/>
              </w:rPr>
              <w:fldChar w:fldCharType="end"/>
            </w:r>
          </w:hyperlink>
        </w:p>
        <w:p w14:paraId="20265600" w14:textId="789317A1" w:rsidR="00D2094D" w:rsidRDefault="00044CDD">
          <w:pPr>
            <w:pStyle w:val="TOC1"/>
            <w:tabs>
              <w:tab w:val="right" w:leader="dot" w:pos="10070"/>
            </w:tabs>
            <w:rPr>
              <w:rFonts w:eastAsiaTheme="minorEastAsia"/>
              <w:noProof/>
            </w:rPr>
          </w:pPr>
          <w:hyperlink w:anchor="_Toc505159931" w:history="1">
            <w:r w:rsidR="00D2094D" w:rsidRPr="009308FA">
              <w:rPr>
                <w:rStyle w:val="Hyperlink"/>
                <w:noProof/>
              </w:rPr>
              <w:t>Time is iteration over a series of “now” elements</w:t>
            </w:r>
            <w:r w:rsidR="00D2094D">
              <w:rPr>
                <w:noProof/>
                <w:webHidden/>
              </w:rPr>
              <w:tab/>
            </w:r>
            <w:r w:rsidR="00D2094D">
              <w:rPr>
                <w:noProof/>
                <w:webHidden/>
              </w:rPr>
              <w:fldChar w:fldCharType="begin"/>
            </w:r>
            <w:r w:rsidR="00D2094D">
              <w:rPr>
                <w:noProof/>
                <w:webHidden/>
              </w:rPr>
              <w:instrText xml:space="preserve"> PAGEREF _Toc505159931 \h </w:instrText>
            </w:r>
            <w:r w:rsidR="00D2094D">
              <w:rPr>
                <w:noProof/>
                <w:webHidden/>
              </w:rPr>
            </w:r>
            <w:r w:rsidR="00D2094D">
              <w:rPr>
                <w:noProof/>
                <w:webHidden/>
              </w:rPr>
              <w:fldChar w:fldCharType="separate"/>
            </w:r>
            <w:r w:rsidR="00D2094D">
              <w:rPr>
                <w:noProof/>
                <w:webHidden/>
              </w:rPr>
              <w:t>3</w:t>
            </w:r>
            <w:r w:rsidR="00D2094D">
              <w:rPr>
                <w:noProof/>
                <w:webHidden/>
              </w:rPr>
              <w:fldChar w:fldCharType="end"/>
            </w:r>
          </w:hyperlink>
        </w:p>
        <w:p w14:paraId="79BE057A" w14:textId="0F58A4CA" w:rsidR="00D2094D" w:rsidRDefault="00044CDD">
          <w:pPr>
            <w:pStyle w:val="TOC1"/>
            <w:tabs>
              <w:tab w:val="right" w:leader="dot" w:pos="10070"/>
            </w:tabs>
            <w:rPr>
              <w:rFonts w:eastAsiaTheme="minorEastAsia"/>
              <w:noProof/>
            </w:rPr>
          </w:pPr>
          <w:hyperlink w:anchor="_Toc505159932" w:history="1">
            <w:r w:rsidR="00D2094D" w:rsidRPr="009308FA">
              <w:rPr>
                <w:rStyle w:val="Hyperlink"/>
                <w:noProof/>
              </w:rPr>
              <w:t>Time is three-dimensional</w:t>
            </w:r>
            <w:r w:rsidR="00D2094D">
              <w:rPr>
                <w:noProof/>
                <w:webHidden/>
              </w:rPr>
              <w:tab/>
            </w:r>
            <w:r w:rsidR="00D2094D">
              <w:rPr>
                <w:noProof/>
                <w:webHidden/>
              </w:rPr>
              <w:fldChar w:fldCharType="begin"/>
            </w:r>
            <w:r w:rsidR="00D2094D">
              <w:rPr>
                <w:noProof/>
                <w:webHidden/>
              </w:rPr>
              <w:instrText xml:space="preserve"> PAGEREF _Toc505159932 \h </w:instrText>
            </w:r>
            <w:r w:rsidR="00D2094D">
              <w:rPr>
                <w:noProof/>
                <w:webHidden/>
              </w:rPr>
            </w:r>
            <w:r w:rsidR="00D2094D">
              <w:rPr>
                <w:noProof/>
                <w:webHidden/>
              </w:rPr>
              <w:fldChar w:fldCharType="separate"/>
            </w:r>
            <w:r w:rsidR="00D2094D">
              <w:rPr>
                <w:noProof/>
                <w:webHidden/>
              </w:rPr>
              <w:t>3</w:t>
            </w:r>
            <w:r w:rsidR="00D2094D">
              <w:rPr>
                <w:noProof/>
                <w:webHidden/>
              </w:rPr>
              <w:fldChar w:fldCharType="end"/>
            </w:r>
          </w:hyperlink>
        </w:p>
        <w:p w14:paraId="09E52477" w14:textId="70B5B168" w:rsidR="00D2094D" w:rsidRDefault="00044CDD">
          <w:pPr>
            <w:pStyle w:val="TOC2"/>
            <w:tabs>
              <w:tab w:val="right" w:leader="dot" w:pos="10070"/>
            </w:tabs>
            <w:rPr>
              <w:rFonts w:eastAsiaTheme="minorEastAsia"/>
              <w:noProof/>
            </w:rPr>
          </w:pPr>
          <w:hyperlink w:anchor="_Toc505159933" w:history="1">
            <w:r w:rsidR="00D2094D" w:rsidRPr="009308FA">
              <w:rPr>
                <w:rStyle w:val="Hyperlink"/>
                <w:noProof/>
              </w:rPr>
              <w:t>Multidimensional Time</w:t>
            </w:r>
            <w:r w:rsidR="00D2094D">
              <w:rPr>
                <w:noProof/>
                <w:webHidden/>
              </w:rPr>
              <w:tab/>
            </w:r>
            <w:r w:rsidR="00D2094D">
              <w:rPr>
                <w:noProof/>
                <w:webHidden/>
              </w:rPr>
              <w:fldChar w:fldCharType="begin"/>
            </w:r>
            <w:r w:rsidR="00D2094D">
              <w:rPr>
                <w:noProof/>
                <w:webHidden/>
              </w:rPr>
              <w:instrText xml:space="preserve"> PAGEREF _Toc505159933 \h </w:instrText>
            </w:r>
            <w:r w:rsidR="00D2094D">
              <w:rPr>
                <w:noProof/>
                <w:webHidden/>
              </w:rPr>
            </w:r>
            <w:r w:rsidR="00D2094D">
              <w:rPr>
                <w:noProof/>
                <w:webHidden/>
              </w:rPr>
              <w:fldChar w:fldCharType="separate"/>
            </w:r>
            <w:r w:rsidR="00D2094D">
              <w:rPr>
                <w:noProof/>
                <w:webHidden/>
              </w:rPr>
              <w:t>3</w:t>
            </w:r>
            <w:r w:rsidR="00D2094D">
              <w:rPr>
                <w:noProof/>
                <w:webHidden/>
              </w:rPr>
              <w:fldChar w:fldCharType="end"/>
            </w:r>
          </w:hyperlink>
        </w:p>
        <w:p w14:paraId="36B4A88C" w14:textId="0BAA730B" w:rsidR="00D2094D" w:rsidRDefault="00044CDD">
          <w:pPr>
            <w:pStyle w:val="TOC2"/>
            <w:tabs>
              <w:tab w:val="right" w:leader="dot" w:pos="10070"/>
            </w:tabs>
            <w:rPr>
              <w:rFonts w:eastAsiaTheme="minorEastAsia"/>
              <w:noProof/>
            </w:rPr>
          </w:pPr>
          <w:hyperlink w:anchor="_Toc505159934" w:history="1">
            <w:r w:rsidR="00D2094D" w:rsidRPr="009308FA">
              <w:rPr>
                <w:rStyle w:val="Hyperlink"/>
                <w:noProof/>
              </w:rPr>
              <w:t>Time as a Point</w:t>
            </w:r>
            <w:r w:rsidR="00D2094D">
              <w:rPr>
                <w:noProof/>
                <w:webHidden/>
              </w:rPr>
              <w:tab/>
            </w:r>
            <w:r w:rsidR="00D2094D">
              <w:rPr>
                <w:noProof/>
                <w:webHidden/>
              </w:rPr>
              <w:fldChar w:fldCharType="begin"/>
            </w:r>
            <w:r w:rsidR="00D2094D">
              <w:rPr>
                <w:noProof/>
                <w:webHidden/>
              </w:rPr>
              <w:instrText xml:space="preserve"> PAGEREF _Toc505159934 \h </w:instrText>
            </w:r>
            <w:r w:rsidR="00D2094D">
              <w:rPr>
                <w:noProof/>
                <w:webHidden/>
              </w:rPr>
            </w:r>
            <w:r w:rsidR="00D2094D">
              <w:rPr>
                <w:noProof/>
                <w:webHidden/>
              </w:rPr>
              <w:fldChar w:fldCharType="separate"/>
            </w:r>
            <w:r w:rsidR="00D2094D">
              <w:rPr>
                <w:noProof/>
                <w:webHidden/>
              </w:rPr>
              <w:t>4</w:t>
            </w:r>
            <w:r w:rsidR="00D2094D">
              <w:rPr>
                <w:noProof/>
                <w:webHidden/>
              </w:rPr>
              <w:fldChar w:fldCharType="end"/>
            </w:r>
          </w:hyperlink>
        </w:p>
        <w:p w14:paraId="4BB2C8FE" w14:textId="39C999E6" w:rsidR="00D2094D" w:rsidRDefault="00044CDD">
          <w:pPr>
            <w:pStyle w:val="TOC2"/>
            <w:tabs>
              <w:tab w:val="right" w:leader="dot" w:pos="10070"/>
            </w:tabs>
            <w:rPr>
              <w:rFonts w:eastAsiaTheme="minorEastAsia"/>
              <w:noProof/>
            </w:rPr>
          </w:pPr>
          <w:hyperlink w:anchor="_Toc505159935" w:history="1">
            <w:r w:rsidR="00D2094D" w:rsidRPr="009308FA">
              <w:rPr>
                <w:rStyle w:val="Hyperlink"/>
                <w:noProof/>
              </w:rPr>
              <w:t>Time as a Line</w:t>
            </w:r>
            <w:r w:rsidR="00D2094D">
              <w:rPr>
                <w:noProof/>
                <w:webHidden/>
              </w:rPr>
              <w:tab/>
            </w:r>
            <w:r w:rsidR="00D2094D">
              <w:rPr>
                <w:noProof/>
                <w:webHidden/>
              </w:rPr>
              <w:fldChar w:fldCharType="begin"/>
            </w:r>
            <w:r w:rsidR="00D2094D">
              <w:rPr>
                <w:noProof/>
                <w:webHidden/>
              </w:rPr>
              <w:instrText xml:space="preserve"> PAGEREF _Toc505159935 \h </w:instrText>
            </w:r>
            <w:r w:rsidR="00D2094D">
              <w:rPr>
                <w:noProof/>
                <w:webHidden/>
              </w:rPr>
            </w:r>
            <w:r w:rsidR="00D2094D">
              <w:rPr>
                <w:noProof/>
                <w:webHidden/>
              </w:rPr>
              <w:fldChar w:fldCharType="separate"/>
            </w:r>
            <w:r w:rsidR="00D2094D">
              <w:rPr>
                <w:noProof/>
                <w:webHidden/>
              </w:rPr>
              <w:t>4</w:t>
            </w:r>
            <w:r w:rsidR="00D2094D">
              <w:rPr>
                <w:noProof/>
                <w:webHidden/>
              </w:rPr>
              <w:fldChar w:fldCharType="end"/>
            </w:r>
          </w:hyperlink>
        </w:p>
        <w:p w14:paraId="24D592B7" w14:textId="23EFE545" w:rsidR="00D2094D" w:rsidRDefault="00044CDD">
          <w:pPr>
            <w:pStyle w:val="TOC2"/>
            <w:tabs>
              <w:tab w:val="right" w:leader="dot" w:pos="10070"/>
            </w:tabs>
            <w:rPr>
              <w:rFonts w:eastAsiaTheme="minorEastAsia"/>
              <w:noProof/>
            </w:rPr>
          </w:pPr>
          <w:hyperlink w:anchor="_Toc505159936" w:history="1">
            <w:r w:rsidR="00D2094D" w:rsidRPr="009308FA">
              <w:rPr>
                <w:rStyle w:val="Hyperlink"/>
                <w:noProof/>
              </w:rPr>
              <w:t>Time as a Plane</w:t>
            </w:r>
            <w:r w:rsidR="00D2094D">
              <w:rPr>
                <w:noProof/>
                <w:webHidden/>
              </w:rPr>
              <w:tab/>
            </w:r>
            <w:r w:rsidR="00D2094D">
              <w:rPr>
                <w:noProof/>
                <w:webHidden/>
              </w:rPr>
              <w:fldChar w:fldCharType="begin"/>
            </w:r>
            <w:r w:rsidR="00D2094D">
              <w:rPr>
                <w:noProof/>
                <w:webHidden/>
              </w:rPr>
              <w:instrText xml:space="preserve"> PAGEREF _Toc505159936 \h </w:instrText>
            </w:r>
            <w:r w:rsidR="00D2094D">
              <w:rPr>
                <w:noProof/>
                <w:webHidden/>
              </w:rPr>
            </w:r>
            <w:r w:rsidR="00D2094D">
              <w:rPr>
                <w:noProof/>
                <w:webHidden/>
              </w:rPr>
              <w:fldChar w:fldCharType="separate"/>
            </w:r>
            <w:r w:rsidR="00D2094D">
              <w:rPr>
                <w:noProof/>
                <w:webHidden/>
              </w:rPr>
              <w:t>4</w:t>
            </w:r>
            <w:r w:rsidR="00D2094D">
              <w:rPr>
                <w:noProof/>
                <w:webHidden/>
              </w:rPr>
              <w:fldChar w:fldCharType="end"/>
            </w:r>
          </w:hyperlink>
        </w:p>
        <w:p w14:paraId="306A332C" w14:textId="240319A3" w:rsidR="00D2094D" w:rsidRDefault="00044CDD">
          <w:pPr>
            <w:pStyle w:val="TOC1"/>
            <w:tabs>
              <w:tab w:val="right" w:leader="dot" w:pos="10070"/>
            </w:tabs>
            <w:rPr>
              <w:rFonts w:eastAsiaTheme="minorEastAsia"/>
              <w:noProof/>
            </w:rPr>
          </w:pPr>
          <w:hyperlink w:anchor="_Toc505159937" w:history="1">
            <w:r w:rsidR="00D2094D" w:rsidRPr="009308FA">
              <w:rPr>
                <w:rStyle w:val="Hyperlink"/>
                <w:noProof/>
              </w:rPr>
              <w:t>Particles are the observation of waves tied into “knots”</w:t>
            </w:r>
            <w:r w:rsidR="00D2094D">
              <w:rPr>
                <w:noProof/>
                <w:webHidden/>
              </w:rPr>
              <w:tab/>
            </w:r>
            <w:r w:rsidR="00D2094D">
              <w:rPr>
                <w:noProof/>
                <w:webHidden/>
              </w:rPr>
              <w:fldChar w:fldCharType="begin"/>
            </w:r>
            <w:r w:rsidR="00D2094D">
              <w:rPr>
                <w:noProof/>
                <w:webHidden/>
              </w:rPr>
              <w:instrText xml:space="preserve"> PAGEREF _Toc505159937 \h </w:instrText>
            </w:r>
            <w:r w:rsidR="00D2094D">
              <w:rPr>
                <w:noProof/>
                <w:webHidden/>
              </w:rPr>
            </w:r>
            <w:r w:rsidR="00D2094D">
              <w:rPr>
                <w:noProof/>
                <w:webHidden/>
              </w:rPr>
              <w:fldChar w:fldCharType="separate"/>
            </w:r>
            <w:r w:rsidR="00D2094D">
              <w:rPr>
                <w:noProof/>
                <w:webHidden/>
              </w:rPr>
              <w:t>4</w:t>
            </w:r>
            <w:r w:rsidR="00D2094D">
              <w:rPr>
                <w:noProof/>
                <w:webHidden/>
              </w:rPr>
              <w:fldChar w:fldCharType="end"/>
            </w:r>
          </w:hyperlink>
        </w:p>
        <w:p w14:paraId="7539FDC4" w14:textId="3477BECA" w:rsidR="00D2094D" w:rsidRDefault="00044CDD">
          <w:pPr>
            <w:pStyle w:val="TOC1"/>
            <w:tabs>
              <w:tab w:val="right" w:leader="dot" w:pos="10070"/>
            </w:tabs>
            <w:rPr>
              <w:rFonts w:eastAsiaTheme="minorEastAsia"/>
              <w:noProof/>
            </w:rPr>
          </w:pPr>
          <w:hyperlink w:anchor="_Toc505159938" w:history="1">
            <w:r w:rsidR="00D2094D" w:rsidRPr="009308FA">
              <w:rPr>
                <w:rStyle w:val="Hyperlink"/>
                <w:noProof/>
              </w:rPr>
              <w:t>Subatomic particles are the untying of knots</w:t>
            </w:r>
            <w:r w:rsidR="00D2094D">
              <w:rPr>
                <w:noProof/>
                <w:webHidden/>
              </w:rPr>
              <w:tab/>
            </w:r>
            <w:r w:rsidR="00D2094D">
              <w:rPr>
                <w:noProof/>
                <w:webHidden/>
              </w:rPr>
              <w:fldChar w:fldCharType="begin"/>
            </w:r>
            <w:r w:rsidR="00D2094D">
              <w:rPr>
                <w:noProof/>
                <w:webHidden/>
              </w:rPr>
              <w:instrText xml:space="preserve"> PAGEREF _Toc505159938 \h </w:instrText>
            </w:r>
            <w:r w:rsidR="00D2094D">
              <w:rPr>
                <w:noProof/>
                <w:webHidden/>
              </w:rPr>
            </w:r>
            <w:r w:rsidR="00D2094D">
              <w:rPr>
                <w:noProof/>
                <w:webHidden/>
              </w:rPr>
              <w:fldChar w:fldCharType="separate"/>
            </w:r>
            <w:r w:rsidR="00D2094D">
              <w:rPr>
                <w:noProof/>
                <w:webHidden/>
              </w:rPr>
              <w:t>5</w:t>
            </w:r>
            <w:r w:rsidR="00D2094D">
              <w:rPr>
                <w:noProof/>
                <w:webHidden/>
              </w:rPr>
              <w:fldChar w:fldCharType="end"/>
            </w:r>
          </w:hyperlink>
        </w:p>
        <w:p w14:paraId="4CC93FCA" w14:textId="5D2B4434" w:rsidR="00D2094D" w:rsidRDefault="00044CDD">
          <w:pPr>
            <w:pStyle w:val="TOC1"/>
            <w:tabs>
              <w:tab w:val="right" w:leader="dot" w:pos="10070"/>
            </w:tabs>
            <w:rPr>
              <w:rFonts w:eastAsiaTheme="minorEastAsia"/>
              <w:noProof/>
            </w:rPr>
          </w:pPr>
          <w:hyperlink w:anchor="_Toc505159939" w:history="1">
            <w:r w:rsidR="00D2094D" w:rsidRPr="009308FA">
              <w:rPr>
                <w:rStyle w:val="Hyperlink"/>
                <w:noProof/>
              </w:rPr>
              <w:t>References</w:t>
            </w:r>
            <w:r w:rsidR="00D2094D">
              <w:rPr>
                <w:noProof/>
                <w:webHidden/>
              </w:rPr>
              <w:tab/>
            </w:r>
            <w:r w:rsidR="00D2094D">
              <w:rPr>
                <w:noProof/>
                <w:webHidden/>
              </w:rPr>
              <w:fldChar w:fldCharType="begin"/>
            </w:r>
            <w:r w:rsidR="00D2094D">
              <w:rPr>
                <w:noProof/>
                <w:webHidden/>
              </w:rPr>
              <w:instrText xml:space="preserve"> PAGEREF _Toc505159939 \h </w:instrText>
            </w:r>
            <w:r w:rsidR="00D2094D">
              <w:rPr>
                <w:noProof/>
                <w:webHidden/>
              </w:rPr>
            </w:r>
            <w:r w:rsidR="00D2094D">
              <w:rPr>
                <w:noProof/>
                <w:webHidden/>
              </w:rPr>
              <w:fldChar w:fldCharType="separate"/>
            </w:r>
            <w:r w:rsidR="00D2094D">
              <w:rPr>
                <w:noProof/>
                <w:webHidden/>
              </w:rPr>
              <w:t>6</w:t>
            </w:r>
            <w:r w:rsidR="00D2094D">
              <w:rPr>
                <w:noProof/>
                <w:webHidden/>
              </w:rPr>
              <w:fldChar w:fldCharType="end"/>
            </w:r>
          </w:hyperlink>
        </w:p>
        <w:p w14:paraId="7D4349D7" w14:textId="07BC78B3" w:rsidR="005129B0" w:rsidRDefault="005129B0">
          <w:r>
            <w:rPr>
              <w:b/>
              <w:bCs/>
              <w:noProof/>
            </w:rPr>
            <w:fldChar w:fldCharType="end"/>
          </w:r>
        </w:p>
      </w:sdtContent>
    </w:sdt>
    <w:p w14:paraId="22582CA5" w14:textId="77777777" w:rsidR="005129B0" w:rsidRDefault="005129B0">
      <w:pPr>
        <w:rPr>
          <w:rFonts w:asciiTheme="majorHAnsi" w:eastAsiaTheme="majorEastAsia" w:hAnsiTheme="majorHAnsi" w:cstheme="majorBidi"/>
          <w:color w:val="2F5496" w:themeColor="accent1" w:themeShade="BF"/>
          <w:sz w:val="32"/>
          <w:szCs w:val="32"/>
        </w:rPr>
      </w:pPr>
      <w:r>
        <w:br w:type="page"/>
      </w:r>
    </w:p>
    <w:p w14:paraId="555BCC9E" w14:textId="12FD815B" w:rsidR="00167404" w:rsidRDefault="00167404" w:rsidP="00167404">
      <w:pPr>
        <w:pStyle w:val="Heading1"/>
      </w:pPr>
      <w:bookmarkStart w:id="1" w:name="_Toc505159927"/>
      <w:r>
        <w:lastRenderedPageBreak/>
        <w:t>Introduction</w:t>
      </w:r>
      <w:bookmarkEnd w:id="1"/>
    </w:p>
    <w:p w14:paraId="7549D0C5" w14:textId="2F045C75" w:rsidR="00380A19" w:rsidRDefault="00380A19" w:rsidP="00D7286E">
      <w:r>
        <w:t>Knotted wave theory states that everything is a wave, matter is illusionary and consists only of knots of energy, and that space and time are each three-dimensional constituents of the vector</w:t>
      </w:r>
      <w:r w:rsidR="008F672F">
        <w:t>-</w:t>
      </w:r>
      <w:r>
        <w:t>of</w:t>
      </w:r>
      <w:r w:rsidR="008F672F">
        <w:t>-</w:t>
      </w:r>
      <w:r>
        <w:t>motion of waves.</w:t>
      </w:r>
    </w:p>
    <w:p w14:paraId="0FFA9730" w14:textId="0FC17D02" w:rsidR="00D7286E" w:rsidRPr="00D7286E" w:rsidRDefault="00D7286E" w:rsidP="00D7286E">
      <w:r>
        <w:t xml:space="preserve">This theory can be composed through logic without the need for advanced mathematics, though they greatly enhance </w:t>
      </w:r>
      <w:r w:rsidR="00F30C80">
        <w:t>its</w:t>
      </w:r>
      <w:r>
        <w:t xml:space="preserve"> understanding.  Most of these ideas parallel with ancient understandings (including mythologies) of how the universe works</w:t>
      </w:r>
      <w:r w:rsidR="008F672F">
        <w:t>,</w:t>
      </w:r>
      <w:r w:rsidR="00F30C80">
        <w:t xml:space="preserve"> while also satisfying the observations of modern science (at least, to the best of my understanding).</w:t>
      </w:r>
    </w:p>
    <w:p w14:paraId="1B9BE2CD" w14:textId="77777777" w:rsidR="00B15384" w:rsidRDefault="00B15384" w:rsidP="00B15384">
      <w:pPr>
        <w:pStyle w:val="Heading1"/>
      </w:pPr>
      <w:bookmarkStart w:id="2" w:name="_Toc505159928"/>
      <w:r>
        <w:t>Waves</w:t>
      </w:r>
      <w:bookmarkEnd w:id="2"/>
    </w:p>
    <w:p w14:paraId="465889C5" w14:textId="6EBB2322" w:rsidR="00B15384" w:rsidRDefault="00B15384" w:rsidP="00B15384">
      <w:r>
        <w:t>A wave is energy spread over a series of point</w:t>
      </w:r>
      <w:r w:rsidR="00F30C80">
        <w:t>-elements</w:t>
      </w:r>
      <w:r>
        <w:t xml:space="preserve"> which follow a pattern of repetitive variation and are separated from each other by time</w:t>
      </w:r>
      <w:r w:rsidR="00A162C3" w:rsidRPr="00A162C3">
        <w:t xml:space="preserve"> </w:t>
      </w:r>
      <w:sdt>
        <w:sdtPr>
          <w:id w:val="-123851751"/>
          <w:citation/>
        </w:sdtPr>
        <w:sdtEndPr/>
        <w:sdtContent>
          <w:r w:rsidR="00A162C3">
            <w:fldChar w:fldCharType="begin"/>
          </w:r>
          <w:r w:rsidR="00A162C3">
            <w:instrText xml:space="preserve"> CITATION Wav18 \l 1033 </w:instrText>
          </w:r>
          <w:r w:rsidR="00A162C3">
            <w:fldChar w:fldCharType="separate"/>
          </w:r>
          <w:r w:rsidR="0078442F">
            <w:rPr>
              <w:noProof/>
            </w:rPr>
            <w:t>(Wave, 2018)</w:t>
          </w:r>
          <w:r w:rsidR="00A162C3">
            <w:fldChar w:fldCharType="end"/>
          </w:r>
        </w:sdtContent>
      </w:sdt>
      <w:r>
        <w:t>.</w:t>
      </w:r>
    </w:p>
    <w:p w14:paraId="4DAA265A" w14:textId="0CE57ABD" w:rsidR="00B15384" w:rsidRDefault="00B15384" w:rsidP="00B15384">
      <w:r>
        <w:t xml:space="preserve">The supposition being explored </w:t>
      </w:r>
      <w:r w:rsidR="00F30C80">
        <w:t xml:space="preserve">by this theory </w:t>
      </w:r>
      <w:r>
        <w:t>is that everything is a wave</w:t>
      </w:r>
      <w:r w:rsidR="008F672F">
        <w:t>,</w:t>
      </w:r>
      <w:r>
        <w:t xml:space="preserve"> and waves alone comprise the totality of existence.</w:t>
      </w:r>
    </w:p>
    <w:p w14:paraId="5AEDD973" w14:textId="7820ABD7" w:rsidR="00B15384" w:rsidRDefault="00B15384" w:rsidP="00B15384">
      <w:pPr>
        <w:pStyle w:val="Heading1"/>
      </w:pPr>
      <w:bookmarkStart w:id="3" w:name="_Toc505159929"/>
      <w:r>
        <w:t>The universe uses null-based, zero-bound series</w:t>
      </w:r>
      <w:bookmarkEnd w:id="3"/>
    </w:p>
    <w:p w14:paraId="71BBE718" w14:textId="77777777" w:rsidR="00B15384" w:rsidRDefault="00B15384" w:rsidP="00B15384">
      <w:r>
        <w:t>This is to say that element-number-one in a series is at position zero within that series, and the concept of “nothing” or null is represented only by a series containing no elements.</w:t>
      </w:r>
    </w:p>
    <w:p w14:paraId="509D6726" w14:textId="77777777" w:rsidR="00B15384" w:rsidRPr="000D5E6B" w:rsidRDefault="00B15384" w:rsidP="009F5A09">
      <w:pPr>
        <w:pStyle w:val="RequiresReview"/>
        <w:rPr>
          <w:rStyle w:val="Emphasis"/>
          <w:i/>
        </w:rPr>
      </w:pPr>
      <w:r w:rsidRPr="000D5E6B">
        <w:rPr>
          <w:rStyle w:val="Emphasis"/>
          <w:i/>
        </w:rPr>
        <w:t>What observations back this assumption?</w:t>
      </w:r>
    </w:p>
    <w:p w14:paraId="418AF824" w14:textId="77777777" w:rsidR="00B15384" w:rsidRPr="000D5E6B" w:rsidRDefault="00B15384" w:rsidP="009F5A09">
      <w:pPr>
        <w:pStyle w:val="RequiresReview"/>
        <w:rPr>
          <w:rStyle w:val="Emphasis"/>
          <w:i/>
        </w:rPr>
      </w:pPr>
      <w:r w:rsidRPr="000D5E6B">
        <w:rPr>
          <w:rStyle w:val="Emphasis"/>
          <w:i/>
        </w:rPr>
        <w:t>We understand that even “empty space” is something, therefore the only plausible “nothing” can be the state of the universe without the existence of time; that is, “before” the “big-bang”.</w:t>
      </w:r>
    </w:p>
    <w:p w14:paraId="0B5E6708" w14:textId="77777777" w:rsidR="00B15384" w:rsidRPr="000D5E6B" w:rsidRDefault="00B15384" w:rsidP="009F5A09">
      <w:pPr>
        <w:pStyle w:val="RequiresReview"/>
        <w:rPr>
          <w:rStyle w:val="Emphasis"/>
          <w:i/>
        </w:rPr>
      </w:pPr>
      <w:r w:rsidRPr="000D5E6B">
        <w:rPr>
          <w:rStyle w:val="Emphasis"/>
          <w:i/>
        </w:rPr>
        <w:t>Any waveform “starts” at the instant it is generated and “ends” only when generation is terminated, therefore at instant “zero” of generation, the waveform already exists and so its measurement within the series of time must begin at zero.</w:t>
      </w:r>
    </w:p>
    <w:p w14:paraId="3FA34B3D" w14:textId="61027EFE" w:rsidR="00B15384" w:rsidRDefault="00B15384" w:rsidP="00B15384">
      <w:r>
        <w:t>A point is considered to have zero dimensions and represents position only.  A line has one dimension and a plane has two dimensions</w:t>
      </w:r>
      <w:r w:rsidR="00A162C3" w:rsidRPr="00A162C3">
        <w:t xml:space="preserve"> </w:t>
      </w:r>
      <w:sdt>
        <w:sdtPr>
          <w:id w:val="423848717"/>
          <w:citation/>
        </w:sdtPr>
        <w:sdtEndPr/>
        <w:sdtContent>
          <w:r w:rsidR="00A162C3">
            <w:fldChar w:fldCharType="begin"/>
          </w:r>
          <w:r w:rsidR="00A162C3">
            <w:instrText xml:space="preserve"> CITATION Dim18 \l 1033 </w:instrText>
          </w:r>
          <w:r w:rsidR="00A162C3">
            <w:fldChar w:fldCharType="separate"/>
          </w:r>
          <w:r w:rsidR="0078442F">
            <w:rPr>
              <w:noProof/>
            </w:rPr>
            <w:t>(Dimensions, 2018)</w:t>
          </w:r>
          <w:r w:rsidR="00A162C3">
            <w:fldChar w:fldCharType="end"/>
          </w:r>
        </w:sdtContent>
      </w:sdt>
      <w:r>
        <w:t>.  Using a zero-based series, the point is considered dimension-number-one, even though it is technically dimensionless.  A line is then the second dimension and a plane the third.</w:t>
      </w:r>
    </w:p>
    <w:p w14:paraId="4982BCE1" w14:textId="186D5C7B" w:rsidR="00D7286E" w:rsidRDefault="00D7286E" w:rsidP="00D7286E">
      <w:pPr>
        <w:pStyle w:val="Heading1"/>
      </w:pPr>
      <w:bookmarkStart w:id="4" w:name="_Toc505159930"/>
      <w:r>
        <w:t>Dimensions are constraints</w:t>
      </w:r>
      <w:bookmarkEnd w:id="4"/>
    </w:p>
    <w:p w14:paraId="3794EA3E" w14:textId="739772A8" w:rsidR="00D7286E" w:rsidRDefault="00752477" w:rsidP="00D7286E">
      <w:r>
        <w:t xml:space="preserve">Dimensions apply a </w:t>
      </w:r>
      <w:r w:rsidR="00A162C3">
        <w:t xml:space="preserve">measurable, </w:t>
      </w:r>
      <w:r>
        <w:t>descriptive term to an element and thereby are constrained to the possible terms which fit that description</w:t>
      </w:r>
      <w:sdt>
        <w:sdtPr>
          <w:id w:val="572699340"/>
          <w:citation/>
        </w:sdtPr>
        <w:sdtEndPr/>
        <w:sdtContent>
          <w:r w:rsidR="00A162C3">
            <w:fldChar w:fldCharType="begin"/>
          </w:r>
          <w:r w:rsidR="00A162C3">
            <w:instrText xml:space="preserve"> CITATION Dim181 \l 1033 </w:instrText>
          </w:r>
          <w:r w:rsidR="00A162C3">
            <w:fldChar w:fldCharType="separate"/>
          </w:r>
          <w:r w:rsidR="0078442F">
            <w:rPr>
              <w:noProof/>
            </w:rPr>
            <w:t xml:space="preserve"> (Dimension, 2018)</w:t>
          </w:r>
          <w:r w:rsidR="00A162C3">
            <w:fldChar w:fldCharType="end"/>
          </w:r>
        </w:sdtContent>
      </w:sdt>
      <w:r>
        <w:t>.  While this constraint may have infinite possibilities, those possibilities each belong to a single series which in whole represents the descriptive term.</w:t>
      </w:r>
    </w:p>
    <w:p w14:paraId="166291CE" w14:textId="1834BF7C" w:rsidR="00752477" w:rsidRDefault="00752477" w:rsidP="00D7286E">
      <w:r>
        <w:t>For example, a dimension of length can have any positive number as its value</w:t>
      </w:r>
      <w:r w:rsidR="009D4914">
        <w:t>,</w:t>
      </w:r>
      <w:r>
        <w:t xml:space="preserve"> whereas</w:t>
      </w:r>
      <w:r w:rsidR="009D4914">
        <w:t>,</w:t>
      </w:r>
      <w:r>
        <w:t xml:space="preserve"> a dimension of color must have a value which is one of the visible wavelengths of light within the electromagnetic spectrum.</w:t>
      </w:r>
    </w:p>
    <w:p w14:paraId="5DCD4999" w14:textId="1C812D8F" w:rsidR="00752477" w:rsidRDefault="00752477" w:rsidP="00D7286E">
      <w:r>
        <w:t>So, by defining a dimension on an element, we constrain that element to some extent.  It then follows that the more dimensions we add, the more constrained the element becomes.</w:t>
      </w:r>
    </w:p>
    <w:p w14:paraId="22BD86B7" w14:textId="6464F709" w:rsidR="00713929" w:rsidRPr="00914BEE" w:rsidRDefault="00713929" w:rsidP="00D7286E">
      <w:r>
        <w:t>By this definition we can also say that the position of an element is one of its dimensions.</w:t>
      </w:r>
    </w:p>
    <w:p w14:paraId="2A70E4FD" w14:textId="36819A73" w:rsidR="00515877" w:rsidRDefault="00B51637" w:rsidP="00E5231F">
      <w:pPr>
        <w:pStyle w:val="Heading1"/>
      </w:pPr>
      <w:bookmarkStart w:id="5" w:name="_Toc505159931"/>
      <w:r>
        <w:lastRenderedPageBreak/>
        <w:t>Time is iteration over a series</w:t>
      </w:r>
      <w:r w:rsidR="00B15384">
        <w:t xml:space="preserve"> of “now” elements</w:t>
      </w:r>
      <w:bookmarkEnd w:id="5"/>
    </w:p>
    <w:p w14:paraId="1287D95D" w14:textId="430D64AD" w:rsidR="00B15384" w:rsidRDefault="00B15384">
      <w:r>
        <w:t>Time is comprised of a series point-elements individually referred to as “now” when measured</w:t>
      </w:r>
      <w:sdt>
        <w:sdtPr>
          <w:id w:val="1728100481"/>
          <w:citation/>
        </w:sdtPr>
        <w:sdtEndPr/>
        <w:sdtContent>
          <w:r w:rsidR="00A162C3">
            <w:fldChar w:fldCharType="begin"/>
          </w:r>
          <w:r w:rsidR="00A162C3">
            <w:instrText xml:space="preserve"> CITATION Tim18 \l 1033 </w:instrText>
          </w:r>
          <w:r w:rsidR="00A162C3">
            <w:fldChar w:fldCharType="separate"/>
          </w:r>
          <w:r w:rsidR="0078442F">
            <w:rPr>
              <w:noProof/>
            </w:rPr>
            <w:t xml:space="preserve"> (Time, 2018)</w:t>
          </w:r>
          <w:r w:rsidR="00A162C3">
            <w:fldChar w:fldCharType="end"/>
          </w:r>
        </w:sdtContent>
      </w:sdt>
      <w:r>
        <w:t>.  The flow of time is comprised of these point-elements in a series.</w:t>
      </w:r>
    </w:p>
    <w:p w14:paraId="76517364" w14:textId="5BD9B6E9" w:rsidR="00B51637" w:rsidRDefault="00CF4D00">
      <w:r>
        <w:t>This can be thought of similarly</w:t>
      </w:r>
      <w:r w:rsidR="00B51637">
        <w:t xml:space="preserve"> to reading words in a sentence</w:t>
      </w:r>
      <w:r w:rsidR="00B15384">
        <w:t xml:space="preserve">, where the sentence is the series and the words are the elements </w:t>
      </w:r>
      <w:r w:rsidR="00786AA5">
        <w:t>in</w:t>
      </w:r>
      <w:r w:rsidR="00B15384">
        <w:t xml:space="preserve"> the series</w:t>
      </w:r>
      <w:r w:rsidR="00B51637">
        <w:t>.</w:t>
      </w:r>
    </w:p>
    <w:p w14:paraId="5E5E024B" w14:textId="27750695" w:rsidR="00B51637" w:rsidRDefault="00B51637">
      <w:r>
        <w:t>A word taken alone</w:t>
      </w:r>
      <w:r w:rsidR="00713929">
        <w:t>, without iterating the series,</w:t>
      </w:r>
      <w:r>
        <w:t xml:space="preserve"> is meaningless.</w:t>
      </w:r>
    </w:p>
    <w:p w14:paraId="109A5488" w14:textId="7134F502" w:rsidR="00B51637" w:rsidRDefault="00B51637" w:rsidP="00B51637">
      <w:r>
        <w:t>“___ _____ is ___ ___ _____.”</w:t>
      </w:r>
    </w:p>
    <w:p w14:paraId="2CCB6BC4" w14:textId="12E1807D" w:rsidR="00B51637" w:rsidRDefault="00B51637" w:rsidP="00B51637">
      <w:r>
        <w:t>“___ _____ __ ___ and _____.”</w:t>
      </w:r>
    </w:p>
    <w:p w14:paraId="7F97F624" w14:textId="4B3087DF" w:rsidR="00CF4D00" w:rsidRDefault="00CF4D00">
      <w:r>
        <w:t>Only when all the elements of the series are iterated in sequence over time do they then together gain meaning.</w:t>
      </w:r>
    </w:p>
    <w:p w14:paraId="376E877D" w14:textId="1FD94CB5" w:rsidR="00CF4D00" w:rsidRDefault="00CF4D00">
      <w:r>
        <w:t>“The horse is big and brown.”</w:t>
      </w:r>
    </w:p>
    <w:p w14:paraId="7CAEA0D6" w14:textId="222F0C1C" w:rsidR="00B51637" w:rsidRDefault="00B51637">
      <w:r>
        <w:t xml:space="preserve">If the elapsed time of </w:t>
      </w:r>
      <w:r w:rsidR="00CF4D00">
        <w:t>an</w:t>
      </w:r>
      <w:r>
        <w:t xml:space="preserve"> event is too small </w:t>
      </w:r>
      <w:r w:rsidR="00CF4D00">
        <w:t>for any measurement to encapsulate its totality</w:t>
      </w:r>
      <w:r>
        <w:t xml:space="preserve">, then the observation can only be that of a single element in the series without precise knowledge of </w:t>
      </w:r>
      <w:r w:rsidR="00BB0C35">
        <w:t>when that element occurred in the series</w:t>
      </w:r>
      <w:r w:rsidR="00DE5268">
        <w:t>, or a measurement of a given moment without precise knowledge of the element measured</w:t>
      </w:r>
      <w:r w:rsidR="00BB0C35">
        <w:t>.</w:t>
      </w:r>
    </w:p>
    <w:p w14:paraId="3C088339" w14:textId="7F570099" w:rsidR="00A522B2" w:rsidRDefault="00A522B2">
      <w:r>
        <w:t>In the above example, if the sentence were being spoken faster than it could be heard, the listener would have to make one of two choices when attempting to hear it.  They could try to listen for one recognizable word, but they would be unable to identify the precise point at which it was spoken in the series.  Or they could wait for a specific moment to listen but then they would not be able to precisely name the word because they may have only caught a fraction of it.</w:t>
      </w:r>
    </w:p>
    <w:p w14:paraId="02E21DAA" w14:textId="3B4348C3" w:rsidR="00167404" w:rsidRDefault="00E5231F" w:rsidP="00167404">
      <w:r>
        <w:t xml:space="preserve">This </w:t>
      </w:r>
      <w:r w:rsidR="00A522B2">
        <w:t xml:space="preserve">similar </w:t>
      </w:r>
      <w:r>
        <w:t xml:space="preserve">behavior is observed </w:t>
      </w:r>
      <w:r w:rsidR="00167404">
        <w:t>under certain attempts</w:t>
      </w:r>
      <w:r>
        <w:t xml:space="preserve"> to measure quantum particles</w:t>
      </w:r>
      <w:sdt>
        <w:sdtPr>
          <w:id w:val="377135152"/>
          <w:citation/>
        </w:sdtPr>
        <w:sdtEndPr/>
        <w:sdtContent>
          <w:r w:rsidR="00167404">
            <w:fldChar w:fldCharType="begin"/>
          </w:r>
          <w:r w:rsidR="00167404">
            <w:instrText xml:space="preserve"> CITATION Unc18 \l 1033 </w:instrText>
          </w:r>
          <w:r w:rsidR="00167404">
            <w:fldChar w:fldCharType="separate"/>
          </w:r>
          <w:r w:rsidR="0078442F">
            <w:rPr>
              <w:noProof/>
            </w:rPr>
            <w:t xml:space="preserve"> (Uncertainty Principle, 2018)</w:t>
          </w:r>
          <w:r w:rsidR="00167404">
            <w:fldChar w:fldCharType="end"/>
          </w:r>
        </w:sdtContent>
      </w:sdt>
      <w:r w:rsidR="00167404">
        <w:t>.</w:t>
      </w:r>
    </w:p>
    <w:p w14:paraId="0209EBFE" w14:textId="250EF75C" w:rsidR="00B51637" w:rsidRDefault="00B51637" w:rsidP="00167404">
      <w:pPr>
        <w:pStyle w:val="Heading1"/>
      </w:pPr>
      <w:bookmarkStart w:id="6" w:name="_Toc505159932"/>
      <w:r>
        <w:t>Time is three-dimensional</w:t>
      </w:r>
      <w:bookmarkEnd w:id="6"/>
    </w:p>
    <w:p w14:paraId="4ECCCAEB" w14:textId="0833BF13" w:rsidR="00E375FB" w:rsidRDefault="00E375FB" w:rsidP="00E375FB">
      <w:r>
        <w:t xml:space="preserve">Anyone familiar with the world mechanics of </w:t>
      </w:r>
      <w:r w:rsidRPr="00E375FB">
        <w:rPr>
          <w:i/>
        </w:rPr>
        <w:t>Flatland</w:t>
      </w:r>
      <w:r>
        <w:t xml:space="preserve"> will easily understand</w:t>
      </w:r>
      <w:r w:rsidR="00167404">
        <w:t xml:space="preserve"> </w:t>
      </w:r>
      <w:r w:rsidR="00713929">
        <w:t xml:space="preserve">a </w:t>
      </w:r>
      <w:r w:rsidR="00167404">
        <w:t>description which states</w:t>
      </w:r>
      <w:r>
        <w:t xml:space="preserve"> that the “now” moment in time is like looking a Flatlander woman in the eye.  The line of time is viewing a woman from the side, and the plane of time encompasses the path plotted by the movement of her backside while she travels.</w:t>
      </w:r>
    </w:p>
    <w:p w14:paraId="65EF3B2D" w14:textId="601D32CB" w:rsidR="00E375FB" w:rsidRDefault="00E375FB" w:rsidP="00E375FB">
      <w:r>
        <w:t xml:space="preserve">If you are unfamiliar with the world mechanics of </w:t>
      </w:r>
      <w:r w:rsidRPr="00E375FB">
        <w:rPr>
          <w:i/>
        </w:rPr>
        <w:t>Flatland</w:t>
      </w:r>
      <w:r>
        <w:t>, it is worth the read to learn them.</w:t>
      </w:r>
      <w:r>
        <w:br/>
      </w:r>
      <w:hyperlink r:id="rId9" w:history="1">
        <w:r w:rsidRPr="00105D73">
          <w:rPr>
            <w:rStyle w:val="Hyperlink"/>
          </w:rPr>
          <w:t>http://www.geom.uiuc.edu/~banchoff/Flatland/</w:t>
        </w:r>
      </w:hyperlink>
      <w:r>
        <w:t xml:space="preserve"> </w:t>
      </w:r>
    </w:p>
    <w:p w14:paraId="45ECB7D1" w14:textId="3AEA2FAC" w:rsidR="00EE1BFB" w:rsidRDefault="006A087E" w:rsidP="00E5231F">
      <w:pPr>
        <w:pStyle w:val="Heading2"/>
      </w:pPr>
      <w:bookmarkStart w:id="7" w:name="_Toc505159933"/>
      <w:r>
        <w:t>Multidimensional Time</w:t>
      </w:r>
      <w:bookmarkEnd w:id="7"/>
    </w:p>
    <w:p w14:paraId="4533A204" w14:textId="26C409CC" w:rsidR="006A087E" w:rsidRDefault="006A087E" w:rsidP="006A087E">
      <w:r>
        <w:t xml:space="preserve">The idea that time may encompass more than a single dimension on its own, rather than being a fourth dimension of the space-time equation, is one which has been gaining interest in science and could provide a better answer to </w:t>
      </w:r>
      <w:r w:rsidR="00BC11E6">
        <w:t>some questions</w:t>
      </w:r>
      <w:r>
        <w:t xml:space="preserve"> than other competing theories, many of which require large numbers of additional spatial dimensions</w:t>
      </w:r>
      <w:sdt>
        <w:sdtPr>
          <w:id w:val="943961781"/>
          <w:citation/>
        </w:sdtPr>
        <w:sdtEndPr/>
        <w:sdtContent>
          <w:r>
            <w:fldChar w:fldCharType="begin"/>
          </w:r>
          <w:r>
            <w:instrText xml:space="preserve"> CITATION 3DT14 \l 1033 </w:instrText>
          </w:r>
          <w:r>
            <w:fldChar w:fldCharType="separate"/>
          </w:r>
          <w:r w:rsidR="0078442F">
            <w:rPr>
              <w:noProof/>
            </w:rPr>
            <w:t xml:space="preserve"> (3D Time, 2014)</w:t>
          </w:r>
          <w:r>
            <w:fldChar w:fldCharType="end"/>
          </w:r>
        </w:sdtContent>
      </w:sdt>
      <w:r>
        <w:t>.</w:t>
      </w:r>
    </w:p>
    <w:p w14:paraId="79468420" w14:textId="51C6729E" w:rsidR="006A087E" w:rsidRPr="006A087E" w:rsidRDefault="006A087E" w:rsidP="000242AF">
      <w:r>
        <w:t xml:space="preserve">Knotted Wave Theory </w:t>
      </w:r>
      <w:r w:rsidR="00045CFE">
        <w:t>seems to be</w:t>
      </w:r>
      <w:r w:rsidR="00FC0594" w:rsidRPr="00045CFE">
        <w:t xml:space="preserve"> in direct alignment with</w:t>
      </w:r>
      <w:r w:rsidR="00FC0594">
        <w:t xml:space="preserve"> Six-Theory</w:t>
      </w:r>
      <w:sdt>
        <w:sdtPr>
          <w:id w:val="-1808694767"/>
          <w:citation/>
        </w:sdtPr>
        <w:sdtEndPr/>
        <w:sdtContent>
          <w:r w:rsidR="00FC0594">
            <w:fldChar w:fldCharType="begin"/>
          </w:r>
          <w:r w:rsidR="00FC0594">
            <w:instrText xml:space="preserve"> CITATION Thr18 \l 1033 </w:instrText>
          </w:r>
          <w:r w:rsidR="00FC0594">
            <w:fldChar w:fldCharType="separate"/>
          </w:r>
          <w:r w:rsidR="0078442F">
            <w:rPr>
              <w:noProof/>
            </w:rPr>
            <w:t xml:space="preserve"> (Three Dimensional Time, 2018)</w:t>
          </w:r>
          <w:r w:rsidR="00FC0594">
            <w:fldChar w:fldCharType="end"/>
          </w:r>
        </w:sdtContent>
      </w:sdt>
      <w:r w:rsidR="000242AF">
        <w:t xml:space="preserve">, the key take-away of which is that the math </w:t>
      </w:r>
      <w:r w:rsidR="006F121A">
        <w:t>of physics continues to work, and is in some cases simplified,</w:t>
      </w:r>
      <w:r w:rsidR="000242AF">
        <w:t xml:space="preserve"> with three-dimensional time</w:t>
      </w:r>
      <w:r>
        <w:t>.</w:t>
      </w:r>
    </w:p>
    <w:p w14:paraId="602671E0" w14:textId="323C148A" w:rsidR="00B51637" w:rsidRDefault="00910814" w:rsidP="00E5231F">
      <w:pPr>
        <w:pStyle w:val="Heading2"/>
      </w:pPr>
      <w:bookmarkStart w:id="8" w:name="_Toc505159934"/>
      <w:r>
        <w:lastRenderedPageBreak/>
        <w:t xml:space="preserve">Time as a </w:t>
      </w:r>
      <w:r w:rsidR="00B51637">
        <w:t>Point</w:t>
      </w:r>
      <w:bookmarkEnd w:id="8"/>
    </w:p>
    <w:p w14:paraId="0FE5071D" w14:textId="72973C58" w:rsidR="00032B57" w:rsidRDefault="00A32C4B" w:rsidP="00E224BF">
      <w:r>
        <w:t>Since a wave is a series of point-elements distanced by time, a single point-element is the</w:t>
      </w:r>
      <w:r w:rsidR="00B51637">
        <w:t xml:space="preserve"> measurement of a wave’s point</w:t>
      </w:r>
      <w:r w:rsidR="00914BEE">
        <w:t>-element</w:t>
      </w:r>
      <w:r w:rsidR="00B51637">
        <w:t xml:space="preserve"> series at any given moment</w:t>
      </w:r>
      <w:r>
        <w:t xml:space="preserve"> in time</w:t>
      </w:r>
      <w:r w:rsidR="00B51637">
        <w:t xml:space="preserve">.  The experience of </w:t>
      </w:r>
      <w:r>
        <w:t xml:space="preserve">the passage of </w:t>
      </w:r>
      <w:r w:rsidR="00B51637">
        <w:t>time is the two-dimensional vector</w:t>
      </w:r>
      <w:r w:rsidR="00CF4D00">
        <w:t xml:space="preserve"> movement of the</w:t>
      </w:r>
      <w:r>
        <w:t xml:space="preserve"> individual</w:t>
      </w:r>
      <w:r w:rsidR="00CF4D00">
        <w:t xml:space="preserve"> point-element referred to as “now”</w:t>
      </w:r>
      <w:r>
        <w:t xml:space="preserve"> during the time of measurement</w:t>
      </w:r>
      <w:r w:rsidR="00CF4D00">
        <w:t>.</w:t>
      </w:r>
    </w:p>
    <w:p w14:paraId="17AFD0D6" w14:textId="1072D26A" w:rsidR="00397140" w:rsidRPr="000D5E6B" w:rsidRDefault="00D7286E" w:rsidP="009F5A09">
      <w:pPr>
        <w:pStyle w:val="RequiresReview"/>
        <w:rPr>
          <w:rStyle w:val="Emphasis"/>
          <w:i/>
        </w:rPr>
      </w:pPr>
      <w:r w:rsidRPr="000D5E6B">
        <w:rPr>
          <w:rStyle w:val="Emphasis"/>
          <w:i/>
        </w:rPr>
        <w:t>The actual events which make up a “now” moment may be knots</w:t>
      </w:r>
      <w:r w:rsidR="00397140" w:rsidRPr="000D5E6B">
        <w:rPr>
          <w:rStyle w:val="Emphasis"/>
          <w:i/>
        </w:rPr>
        <w:t xml:space="preserve"> in the time waveform</w:t>
      </w:r>
    </w:p>
    <w:p w14:paraId="4F23A229" w14:textId="6C1BE762" w:rsidR="00E224BF" w:rsidRDefault="00BB0C35" w:rsidP="00E224BF">
      <w:r>
        <w:t>The path of the movement vector need not be straight, for in the next dimension the path will manifest as a line regardless of the directions it takes.  But if time is to move as a wave, then neither can the movement vector be random.  To constitute a wave, the movement vector must oscillate about some central value; however, the shape</w:t>
      </w:r>
      <w:r w:rsidR="00397140">
        <w:t xml:space="preserve">, </w:t>
      </w:r>
      <w:r>
        <w:t xml:space="preserve">frequency </w:t>
      </w:r>
      <w:r w:rsidR="00397140">
        <w:t xml:space="preserve">and </w:t>
      </w:r>
      <w:r w:rsidR="00713929">
        <w:t>direction</w:t>
      </w:r>
      <w:r w:rsidR="00397140">
        <w:t xml:space="preserve"> </w:t>
      </w:r>
      <w:r>
        <w:t>of this oscillation could remain variable.</w:t>
      </w:r>
      <w:r w:rsidR="00E224BF" w:rsidRPr="00E224BF">
        <w:t xml:space="preserve"> </w:t>
      </w:r>
    </w:p>
    <w:p w14:paraId="1E1F74EC" w14:textId="0534BD8F" w:rsidR="00BB0C35" w:rsidRDefault="00E224BF">
      <w:r>
        <w:t>The ancient saying goes something to the effect of “time flies like an arrow” but today we can more accurately say that “time travels like a laser beam”.  The “now” point in time is like looking at a laser beam in a vacuum.  It is only visible from head-on and appears as a single point located in the position it was at when it was observed.</w:t>
      </w:r>
    </w:p>
    <w:p w14:paraId="5392ADD7" w14:textId="540B919C" w:rsidR="00B51637" w:rsidRDefault="00910814" w:rsidP="00E5231F">
      <w:pPr>
        <w:pStyle w:val="Heading2"/>
      </w:pPr>
      <w:bookmarkStart w:id="9" w:name="_Toc505159935"/>
      <w:r>
        <w:t xml:space="preserve">Time as a </w:t>
      </w:r>
      <w:r w:rsidR="00B51637">
        <w:t>Line</w:t>
      </w:r>
      <w:bookmarkEnd w:id="9"/>
    </w:p>
    <w:p w14:paraId="3D6A78C1" w14:textId="77777777" w:rsidR="00E5231F" w:rsidRDefault="00BB0C35">
      <w:r>
        <w:t>While we can instinctively think about the line of time as the timeline, from the past to the future, this may only describe a part of a larger whole.</w:t>
      </w:r>
    </w:p>
    <w:p w14:paraId="07B80C39" w14:textId="638A767C" w:rsidR="00E5231F" w:rsidRDefault="00E5231F">
      <w:r>
        <w:t>The point-element series over which “now” is measured</w:t>
      </w:r>
      <w:r w:rsidR="009D2F7B">
        <w:t>, when viewed from the second dimension, will always appear as a straight line irrespective of the actual path created by the movement vector.</w:t>
      </w:r>
    </w:p>
    <w:p w14:paraId="51F0713A" w14:textId="30BF5312" w:rsidR="00E224BF" w:rsidRDefault="00E224BF">
      <w:r>
        <w:t>Returning to the idea of viewing a laser-beam, if we were to move our perspective from the end of the beam to its side (and blow some smoke into the vacuum) we would then see a straight line</w:t>
      </w:r>
      <w:r w:rsidR="00A32C4B">
        <w:t>, perhaps with an intensity which varies with some discernable pattern over time</w:t>
      </w:r>
      <w:r>
        <w:t>.</w:t>
      </w:r>
    </w:p>
    <w:p w14:paraId="1C6BC5FA" w14:textId="0CBBCC20" w:rsidR="00A32C4B" w:rsidRDefault="00A32C4B">
      <w:r>
        <w:t xml:space="preserve">But as with the inhabitants of </w:t>
      </w:r>
      <w:r w:rsidRPr="009F5A09">
        <w:rPr>
          <w:i/>
        </w:rPr>
        <w:t>Flatland</w:t>
      </w:r>
      <w:r>
        <w:t>, if we were to then shift our perspective to look at the beam from “above” we may then see that it is moving from side-to-side and drawing a rectangle.  From the top, we see the rectangle, from the side we see the line, and from the front we see only a dot because the line is only visible at the exact spot we are looking at.</w:t>
      </w:r>
    </w:p>
    <w:p w14:paraId="37E4380E" w14:textId="31CA3255" w:rsidR="00B51637" w:rsidRDefault="00910814" w:rsidP="00E5231F">
      <w:pPr>
        <w:pStyle w:val="Heading2"/>
      </w:pPr>
      <w:bookmarkStart w:id="10" w:name="_Toc505159936"/>
      <w:r>
        <w:t xml:space="preserve">Time as a </w:t>
      </w:r>
      <w:r w:rsidR="00B51637">
        <w:t>Plane</w:t>
      </w:r>
      <w:bookmarkEnd w:id="10"/>
    </w:p>
    <w:p w14:paraId="7E23A1D1" w14:textId="075192B0" w:rsidR="0089214A" w:rsidRDefault="0089214A">
      <w:pPr>
        <w:rPr>
          <w:rStyle w:val="Emphasis"/>
          <w:i w:val="0"/>
        </w:rPr>
      </w:pPr>
      <w:r>
        <w:rPr>
          <w:rStyle w:val="Emphasis"/>
          <w:i w:val="0"/>
        </w:rPr>
        <w:t xml:space="preserve">It may be that </w:t>
      </w:r>
      <w:r w:rsidR="00F11CB9">
        <w:rPr>
          <w:rStyle w:val="Emphasis"/>
          <w:i w:val="0"/>
        </w:rPr>
        <w:t>all possible states of being exist for all waves across the plane of time and that the actual state of each wave at any given moment is plotted by the movement of the “now” point-element.</w:t>
      </w:r>
    </w:p>
    <w:p w14:paraId="5F750DAD" w14:textId="33A9A824" w:rsidR="00F11CB9" w:rsidRDefault="00F11CB9">
      <w:pPr>
        <w:rPr>
          <w:rStyle w:val="Emphasis"/>
          <w:i w:val="0"/>
        </w:rPr>
      </w:pPr>
      <w:r>
        <w:rPr>
          <w:rStyle w:val="Emphasis"/>
          <w:i w:val="0"/>
        </w:rPr>
        <w:t xml:space="preserve">Since time moves imperceptibly fast, it may be that measurable “now” moments are separated by </w:t>
      </w:r>
      <w:r w:rsidR="003B5770">
        <w:rPr>
          <w:rStyle w:val="Emphasis"/>
          <w:i w:val="0"/>
        </w:rPr>
        <w:t>many</w:t>
      </w:r>
      <w:r>
        <w:rPr>
          <w:rStyle w:val="Emphasis"/>
          <w:i w:val="0"/>
        </w:rPr>
        <w:t xml:space="preserve"> immeasurable “now” point-elements.  Measurable events</w:t>
      </w:r>
      <w:r w:rsidR="003B5770">
        <w:rPr>
          <w:rStyle w:val="Emphasis"/>
          <w:i w:val="0"/>
        </w:rPr>
        <w:t xml:space="preserve"> may occur</w:t>
      </w:r>
      <w:r>
        <w:rPr>
          <w:rStyle w:val="Emphasis"/>
          <w:i w:val="0"/>
        </w:rPr>
        <w:t xml:space="preserve"> </w:t>
      </w:r>
      <w:r w:rsidR="003B5770">
        <w:rPr>
          <w:rStyle w:val="Emphasis"/>
          <w:i w:val="0"/>
        </w:rPr>
        <w:t xml:space="preserve">at overlap, or knot, points in the “now” curve.  Between measurable events, every wave is undergoing changes in vector of motion </w:t>
      </w:r>
    </w:p>
    <w:p w14:paraId="25085FE1" w14:textId="4A344622" w:rsidR="00577401" w:rsidRDefault="00577401" w:rsidP="00577401">
      <w:pPr>
        <w:pStyle w:val="Heading1"/>
      </w:pPr>
      <w:bookmarkStart w:id="11" w:name="_Toc505159937"/>
      <w:r>
        <w:t>Particles are the observation of waves tied into “knots”</w:t>
      </w:r>
      <w:bookmarkEnd w:id="11"/>
    </w:p>
    <w:p w14:paraId="41E1F779" w14:textId="77777777" w:rsidR="00CD06B8" w:rsidRDefault="00D7286E" w:rsidP="00577401">
      <w:r>
        <w:t>Knots are formed when a wave’s vector of motion is continuously altered by a consistent outside force.</w:t>
      </w:r>
    </w:p>
    <w:p w14:paraId="6085E0EE" w14:textId="77777777" w:rsidR="00CD06B8" w:rsidRDefault="00CD06B8" w:rsidP="00577401">
      <w:r>
        <w:t>It may be that one constant</w:t>
      </w:r>
      <w:r w:rsidR="00D7286E">
        <w:t xml:space="preserve"> outside force </w:t>
      </w:r>
      <w:r>
        <w:t>is</w:t>
      </w:r>
      <w:r w:rsidR="00D7286E">
        <w:t xml:space="preserve"> the pressure of </w:t>
      </w:r>
      <w:r w:rsidR="00F3087B">
        <w:t xml:space="preserve">“nothing” into which space </w:t>
      </w:r>
      <w:r>
        <w:t>expands</w:t>
      </w:r>
      <w:r w:rsidR="00D7286E">
        <w:t>.</w:t>
      </w:r>
      <w:r w:rsidR="00F3087B">
        <w:t xml:space="preserve">  </w:t>
      </w:r>
    </w:p>
    <w:p w14:paraId="16F8B324" w14:textId="1C11F668" w:rsidR="00D7286E" w:rsidRDefault="00CD06B8" w:rsidP="00577401">
      <w:r>
        <w:t>If this is the case then, i</w:t>
      </w:r>
      <w:r w:rsidR="00F3087B">
        <w:t xml:space="preserve">n the first </w:t>
      </w:r>
      <w:r w:rsidR="000E3633">
        <w:t>instants</w:t>
      </w:r>
      <w:r>
        <w:t xml:space="preserve"> of existence</w:t>
      </w:r>
      <w:r w:rsidR="00F3087B">
        <w:t xml:space="preserve">, all waves </w:t>
      </w:r>
      <w:r>
        <w:t>were likely</w:t>
      </w:r>
      <w:r w:rsidR="00F3087B">
        <w:t xml:space="preserve"> forced back upon themselves as there </w:t>
      </w:r>
      <w:r w:rsidR="006A38AA">
        <w:t>wa</w:t>
      </w:r>
      <w:r w:rsidR="00F3087B">
        <w:t>s insufficient space in which to change the</w:t>
      </w:r>
      <w:r>
        <w:t>ir</w:t>
      </w:r>
      <w:r w:rsidR="00F3087B">
        <w:t xml:space="preserve"> vector of motion.</w:t>
      </w:r>
      <w:r>
        <w:t xml:space="preserve">  The first proto-matter may have been </w:t>
      </w:r>
      <w:r>
        <w:lastRenderedPageBreak/>
        <w:t>formed instantaneously of elements so extremely heavy that they cannot exist in modern space-time.  This could have resulted in some inconceivable number of cycles of ultra-super-massive blackhole creation and destruction within the first moments of the universe sufficient to account for initial inflation.</w:t>
      </w:r>
      <w:r w:rsidR="00E56EBF">
        <w:t xml:space="preserve">  The force of nothing pushing against the wave’s vector of motion may account for dark energy.</w:t>
      </w:r>
      <w:r>
        <w:rPr>
          <w:rStyle w:val="FootnoteReference"/>
        </w:rPr>
        <w:footnoteReference w:id="1"/>
      </w:r>
    </w:p>
    <w:p w14:paraId="22F2FA21" w14:textId="0B598326" w:rsidR="002932E8" w:rsidRDefault="00F3087B" w:rsidP="00577401">
      <w:r>
        <w:t>The opposing reaction</w:t>
      </w:r>
      <w:sdt>
        <w:sdtPr>
          <w:id w:val="658738464"/>
          <w:citation/>
        </w:sdtPr>
        <w:sdtEndPr/>
        <w:sdtContent>
          <w:r w:rsidR="00CD06B8">
            <w:fldChar w:fldCharType="begin"/>
          </w:r>
          <w:r w:rsidR="00CD06B8">
            <w:instrText xml:space="preserve"> CITATION New18 \l 1033 </w:instrText>
          </w:r>
          <w:r w:rsidR="00CD06B8">
            <w:fldChar w:fldCharType="separate"/>
          </w:r>
          <w:r w:rsidR="0078442F">
            <w:rPr>
              <w:noProof/>
            </w:rPr>
            <w:t xml:space="preserve"> (Newton's Third Law, 2018)</w:t>
          </w:r>
          <w:r w:rsidR="00CD06B8">
            <w:fldChar w:fldCharType="end"/>
          </w:r>
        </w:sdtContent>
      </w:sdt>
      <w:r>
        <w:t xml:space="preserve"> to a wave’s vector of motion being changed by the pressure of “nothing” is the expansion of space into the “nothing” at the (new) point of ref</w:t>
      </w:r>
      <w:r w:rsidR="00CD06B8">
        <w:t>raction</w:t>
      </w:r>
      <w:sdt>
        <w:sdtPr>
          <w:id w:val="806353558"/>
          <w:citation/>
        </w:sdtPr>
        <w:sdtEndPr/>
        <w:sdtContent>
          <w:r w:rsidR="00CD06B8">
            <w:fldChar w:fldCharType="begin"/>
          </w:r>
          <w:r w:rsidR="00CD06B8">
            <w:instrText xml:space="preserve"> CITATION Ref18 \l 1033 </w:instrText>
          </w:r>
          <w:r w:rsidR="00CD06B8">
            <w:fldChar w:fldCharType="separate"/>
          </w:r>
          <w:r w:rsidR="0078442F">
            <w:rPr>
              <w:noProof/>
            </w:rPr>
            <w:t xml:space="preserve"> (Refraction, 2018)</w:t>
          </w:r>
          <w:r w:rsidR="00CD06B8">
            <w:fldChar w:fldCharType="end"/>
          </w:r>
        </w:sdtContent>
      </w:sdt>
      <w:r>
        <w:t>.  Space “stretches” as</w:t>
      </w:r>
      <w:r w:rsidR="00077B2D">
        <w:t xml:space="preserve"> a wave experiences a change in</w:t>
      </w:r>
      <w:r w:rsidR="002932E8">
        <w:t xml:space="preserve"> its vector of movement</w:t>
      </w:r>
      <w:r>
        <w:t xml:space="preserve">.  This cannot be thought of as the inflation of a balloon as air is </w:t>
      </w:r>
      <w:r w:rsidR="002932E8">
        <w:t>refracted</w:t>
      </w:r>
      <w:r>
        <w:t xml:space="preserve"> </w:t>
      </w:r>
      <w:r w:rsidR="00EE18F5">
        <w:t>off</w:t>
      </w:r>
      <w:r>
        <w:t xml:space="preserve"> its inner-surface and trapped inside, because the expansion occurs along every</w:t>
      </w:r>
      <w:r w:rsidR="00EE18F5">
        <w:t xml:space="preserve"> change of the wave’s vector of motion.</w:t>
      </w:r>
    </w:p>
    <w:p w14:paraId="33BD7F66" w14:textId="73E7E96D" w:rsidR="00EE18F5" w:rsidRPr="000D5E6B" w:rsidRDefault="00EE18F5" w:rsidP="00577401">
      <w:pPr>
        <w:rPr>
          <w:rStyle w:val="RequiresReviewChar"/>
        </w:rPr>
      </w:pPr>
      <w:r>
        <w:t xml:space="preserve">In this way, every point-element of any given wave is a new and unique point within the expanding space.  </w:t>
      </w:r>
      <w:r w:rsidRPr="000D5E6B">
        <w:rPr>
          <w:rStyle w:val="RequiresReviewChar"/>
        </w:rPr>
        <w:t xml:space="preserve">No two waves could ever be measured at precisely the same point in space because no two points are </w:t>
      </w:r>
      <w:proofErr w:type="gramStart"/>
      <w:r w:rsidRPr="000D5E6B">
        <w:rPr>
          <w:rStyle w:val="RequiresReviewChar"/>
        </w:rPr>
        <w:t>actually the</w:t>
      </w:r>
      <w:proofErr w:type="gramEnd"/>
      <w:r w:rsidRPr="000D5E6B">
        <w:rPr>
          <w:rStyle w:val="RequiresReviewChar"/>
        </w:rPr>
        <w:t xml:space="preserve"> same…</w:t>
      </w:r>
      <w:r w:rsidRPr="000D5E6B">
        <w:rPr>
          <w:rStyle w:val="RequiresReviewChar"/>
        </w:rPr>
        <w:br/>
        <w:t>Radio waves don’t stretch out over time because space is stretching beneath them; radio waves cause the stretching of space as they travel and therefore themselves become stretched.</w:t>
      </w:r>
    </w:p>
    <w:p w14:paraId="60445478" w14:textId="1983206D" w:rsidR="00D72CE0" w:rsidRPr="00EE18F5" w:rsidRDefault="00D72CE0" w:rsidP="00D72CE0">
      <w:r>
        <w:t>Particles arise when the “lumps” of a knot are measured.</w:t>
      </w:r>
    </w:p>
    <w:p w14:paraId="302BDEB2" w14:textId="52736BA7" w:rsidR="00EE18F5" w:rsidRDefault="00EE18F5" w:rsidP="00EE18F5">
      <w:pPr>
        <w:pStyle w:val="Heading1"/>
      </w:pPr>
      <w:bookmarkStart w:id="12" w:name="_Toc505159938"/>
      <w:r>
        <w:t>Subatomic particles are the untying of knots</w:t>
      </w:r>
      <w:bookmarkEnd w:id="12"/>
    </w:p>
    <w:p w14:paraId="683A95FE" w14:textId="4A908ADC" w:rsidR="00577401" w:rsidRDefault="00577401" w:rsidP="00577401">
      <w:r>
        <w:t xml:space="preserve">The production of sub-atomic-particles occurs when one of the waves is “untied” from </w:t>
      </w:r>
      <w:r w:rsidR="00EE18F5">
        <w:t>a</w:t>
      </w:r>
      <w:r>
        <w:t xml:space="preserve"> knot.</w:t>
      </w:r>
      <w:r w:rsidR="00EE18F5">
        <w:t xml:space="preserve">  This causes a wave of a given frequency and amplitude to become sufficiently disentwined from the rest of the waves in the knot to travel with its own distinct vector of motion through time.</w:t>
      </w:r>
    </w:p>
    <w:p w14:paraId="262BF5DC" w14:textId="7F83CDE3" w:rsidR="005129B0" w:rsidRDefault="005129B0">
      <w:r>
        <w:br w:type="page"/>
      </w:r>
    </w:p>
    <w:bookmarkStart w:id="13" w:name="_Toc505159939" w:displacedByCustomXml="next"/>
    <w:sdt>
      <w:sdtPr>
        <w:rPr>
          <w:rFonts w:asciiTheme="minorHAnsi" w:eastAsiaTheme="minorHAnsi" w:hAnsiTheme="minorHAnsi" w:cstheme="minorBidi"/>
          <w:color w:val="auto"/>
          <w:sz w:val="22"/>
          <w:szCs w:val="22"/>
        </w:rPr>
        <w:id w:val="-55015635"/>
        <w:docPartObj>
          <w:docPartGallery w:val="Bibliographies"/>
          <w:docPartUnique/>
        </w:docPartObj>
      </w:sdtPr>
      <w:sdtEndPr/>
      <w:sdtContent>
        <w:p w14:paraId="66B35AFA" w14:textId="17FA74B9" w:rsidR="005129B0" w:rsidRDefault="005129B0">
          <w:pPr>
            <w:pStyle w:val="Heading1"/>
          </w:pPr>
          <w:r>
            <w:t>References</w:t>
          </w:r>
          <w:bookmarkEnd w:id="13"/>
        </w:p>
        <w:sdt>
          <w:sdtPr>
            <w:id w:val="-573587230"/>
            <w:bibliography/>
          </w:sdtPr>
          <w:sdtEndPr/>
          <w:sdtContent>
            <w:p w14:paraId="1B60BB13" w14:textId="77777777" w:rsidR="0078442F" w:rsidRDefault="005129B0" w:rsidP="0078442F">
              <w:pPr>
                <w:pStyle w:val="Bibliography"/>
                <w:ind w:left="720" w:hanging="720"/>
                <w:rPr>
                  <w:noProof/>
                  <w:sz w:val="24"/>
                  <w:szCs w:val="24"/>
                </w:rPr>
              </w:pPr>
              <w:r>
                <w:fldChar w:fldCharType="begin"/>
              </w:r>
              <w:r>
                <w:instrText xml:space="preserve"> BIBLIOGRAPHY </w:instrText>
              </w:r>
              <w:r>
                <w:fldChar w:fldCharType="separate"/>
              </w:r>
              <w:r w:rsidR="0078442F">
                <w:rPr>
                  <w:i/>
                  <w:iCs/>
                  <w:noProof/>
                </w:rPr>
                <w:t>3D Time</w:t>
              </w:r>
              <w:r w:rsidR="0078442F">
                <w:rPr>
                  <w:noProof/>
                </w:rPr>
                <w:t>. (2014, 07 25). Retrieved from specularium.org: http://specularium.org/3d-time</w:t>
              </w:r>
            </w:p>
            <w:p w14:paraId="68F592FA" w14:textId="77777777" w:rsidR="0078442F" w:rsidRDefault="0078442F" w:rsidP="0078442F">
              <w:pPr>
                <w:pStyle w:val="Bibliography"/>
                <w:ind w:left="720" w:hanging="720"/>
                <w:rPr>
                  <w:noProof/>
                </w:rPr>
              </w:pPr>
              <w:r>
                <w:rPr>
                  <w:i/>
                  <w:iCs/>
                  <w:noProof/>
                </w:rPr>
                <w:t>Dimension</w:t>
              </w:r>
              <w:r>
                <w:rPr>
                  <w:noProof/>
                </w:rPr>
                <w:t>. (2018, 01 30). Retrieved from Merriam-Webster: https://www.merriam-webster.com/dictionary/dimension</w:t>
              </w:r>
            </w:p>
            <w:p w14:paraId="3014812C" w14:textId="77777777" w:rsidR="0078442F" w:rsidRDefault="0078442F" w:rsidP="0078442F">
              <w:pPr>
                <w:pStyle w:val="Bibliography"/>
                <w:ind w:left="720" w:hanging="720"/>
                <w:rPr>
                  <w:noProof/>
                </w:rPr>
              </w:pPr>
              <w:r>
                <w:rPr>
                  <w:i/>
                  <w:iCs/>
                  <w:noProof/>
                </w:rPr>
                <w:t>Dimensions</w:t>
              </w:r>
              <w:r>
                <w:rPr>
                  <w:noProof/>
                </w:rPr>
                <w:t>. (2018, 01 30). Retrieved from Math is Fun: http://www.mathsisfun.com/geometry/dimensions.html</w:t>
              </w:r>
            </w:p>
            <w:p w14:paraId="1DAC5498" w14:textId="77777777" w:rsidR="0078442F" w:rsidRDefault="0078442F" w:rsidP="0078442F">
              <w:pPr>
                <w:pStyle w:val="Bibliography"/>
                <w:ind w:left="720" w:hanging="720"/>
                <w:rPr>
                  <w:noProof/>
                </w:rPr>
              </w:pPr>
              <w:r>
                <w:rPr>
                  <w:i/>
                  <w:iCs/>
                  <w:noProof/>
                </w:rPr>
                <w:t>Newton's Third Law</w:t>
              </w:r>
              <w:r>
                <w:rPr>
                  <w:noProof/>
                </w:rPr>
                <w:t>. (2018, 01 30). Retrieved from Wikipedia: https://en.wikipedia.org/wiki/Newton%27s_laws_of_motion#Newton's_third_law</w:t>
              </w:r>
            </w:p>
            <w:p w14:paraId="77361C5D" w14:textId="77777777" w:rsidR="0078442F" w:rsidRDefault="0078442F" w:rsidP="0078442F">
              <w:pPr>
                <w:pStyle w:val="Bibliography"/>
                <w:ind w:left="720" w:hanging="720"/>
                <w:rPr>
                  <w:noProof/>
                </w:rPr>
              </w:pPr>
              <w:r>
                <w:rPr>
                  <w:i/>
                  <w:iCs/>
                  <w:noProof/>
                </w:rPr>
                <w:t>Refraction</w:t>
              </w:r>
              <w:r>
                <w:rPr>
                  <w:noProof/>
                </w:rPr>
                <w:t>. (2018, 01 30). Retrieved from Wikipedia: https://en.wikipedia.org/wiki/Refraction</w:t>
              </w:r>
            </w:p>
            <w:p w14:paraId="71EB111F" w14:textId="77777777" w:rsidR="0078442F" w:rsidRDefault="0078442F" w:rsidP="0078442F">
              <w:pPr>
                <w:pStyle w:val="Bibliography"/>
                <w:ind w:left="720" w:hanging="720"/>
                <w:rPr>
                  <w:noProof/>
                </w:rPr>
              </w:pPr>
              <w:r>
                <w:rPr>
                  <w:i/>
                  <w:iCs/>
                  <w:noProof/>
                </w:rPr>
                <w:t>Three Dimensional Time</w:t>
              </w:r>
              <w:r>
                <w:rPr>
                  <w:noProof/>
                </w:rPr>
                <w:t>. (2018, 01 30). Retrieved from University of Leeds: http://www1.maths.leeds.ac.uk/~amt6eac/threetime.htm</w:t>
              </w:r>
            </w:p>
            <w:p w14:paraId="61FCBD7B" w14:textId="77777777" w:rsidR="0078442F" w:rsidRDefault="0078442F" w:rsidP="0078442F">
              <w:pPr>
                <w:pStyle w:val="Bibliography"/>
                <w:ind w:left="720" w:hanging="720"/>
                <w:rPr>
                  <w:noProof/>
                </w:rPr>
              </w:pPr>
              <w:r>
                <w:rPr>
                  <w:i/>
                  <w:iCs/>
                  <w:noProof/>
                </w:rPr>
                <w:t>Time</w:t>
              </w:r>
              <w:r>
                <w:rPr>
                  <w:noProof/>
                </w:rPr>
                <w:t>. (2018, 1 30). Retrieved from Merriam-Webster: https://www.merriam-webster.com/dictionary/time</w:t>
              </w:r>
            </w:p>
            <w:p w14:paraId="37FE1530" w14:textId="77777777" w:rsidR="0078442F" w:rsidRDefault="0078442F" w:rsidP="0078442F">
              <w:pPr>
                <w:pStyle w:val="Bibliography"/>
                <w:ind w:left="720" w:hanging="720"/>
                <w:rPr>
                  <w:noProof/>
                </w:rPr>
              </w:pPr>
              <w:r>
                <w:rPr>
                  <w:i/>
                  <w:iCs/>
                  <w:noProof/>
                </w:rPr>
                <w:t>Uncertainty Principle</w:t>
              </w:r>
              <w:r>
                <w:rPr>
                  <w:noProof/>
                </w:rPr>
                <w:t>. (2018, 01 30). Retrieved from Wikipedia: https://en.wikipedia.org/wiki/Uncertainty_principle</w:t>
              </w:r>
            </w:p>
            <w:p w14:paraId="297FB5CB" w14:textId="77777777" w:rsidR="0078442F" w:rsidRDefault="0078442F" w:rsidP="0078442F">
              <w:pPr>
                <w:pStyle w:val="Bibliography"/>
                <w:ind w:left="720" w:hanging="720"/>
                <w:rPr>
                  <w:noProof/>
                </w:rPr>
              </w:pPr>
              <w:r>
                <w:rPr>
                  <w:i/>
                  <w:iCs/>
                  <w:noProof/>
                </w:rPr>
                <w:t>Wave</w:t>
              </w:r>
              <w:r>
                <w:rPr>
                  <w:noProof/>
                </w:rPr>
                <w:t>. (2018, 01 30). Retrieved from Wikipedia: https://en.wikipedia.org/wiki/Wave</w:t>
              </w:r>
            </w:p>
            <w:p w14:paraId="09B618EB" w14:textId="3DC70AE9" w:rsidR="005129B0" w:rsidRDefault="005129B0" w:rsidP="0078442F">
              <w:r>
                <w:rPr>
                  <w:b/>
                  <w:bCs/>
                  <w:noProof/>
                </w:rPr>
                <w:fldChar w:fldCharType="end"/>
              </w:r>
            </w:p>
          </w:sdtContent>
        </w:sdt>
      </w:sdtContent>
    </w:sdt>
    <w:bookmarkEnd w:id="0"/>
    <w:p w14:paraId="7E7E7CEA" w14:textId="77777777" w:rsidR="005129B0" w:rsidRPr="00577401" w:rsidRDefault="005129B0" w:rsidP="00577401"/>
    <w:sectPr w:rsidR="005129B0" w:rsidRPr="00577401" w:rsidSect="005129B0">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C757E5" w14:textId="77777777" w:rsidR="00044CDD" w:rsidRDefault="00044CDD" w:rsidP="00CD06B8">
      <w:pPr>
        <w:spacing w:after="0" w:line="240" w:lineRule="auto"/>
      </w:pPr>
      <w:r>
        <w:separator/>
      </w:r>
    </w:p>
  </w:endnote>
  <w:endnote w:type="continuationSeparator" w:id="0">
    <w:p w14:paraId="105EA3E5" w14:textId="77777777" w:rsidR="00044CDD" w:rsidRDefault="00044CDD" w:rsidP="00CD0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981E26" w14:textId="77777777" w:rsidR="00044CDD" w:rsidRDefault="00044CDD" w:rsidP="00CD06B8">
      <w:pPr>
        <w:spacing w:after="0" w:line="240" w:lineRule="auto"/>
      </w:pPr>
      <w:r>
        <w:separator/>
      </w:r>
    </w:p>
  </w:footnote>
  <w:footnote w:type="continuationSeparator" w:id="0">
    <w:p w14:paraId="2A15B3AF" w14:textId="77777777" w:rsidR="00044CDD" w:rsidRDefault="00044CDD" w:rsidP="00CD06B8">
      <w:pPr>
        <w:spacing w:after="0" w:line="240" w:lineRule="auto"/>
      </w:pPr>
      <w:r>
        <w:continuationSeparator/>
      </w:r>
    </w:p>
  </w:footnote>
  <w:footnote w:id="1">
    <w:p w14:paraId="0845E001" w14:textId="46E1E8E5" w:rsidR="00CD06B8" w:rsidRDefault="00CD06B8">
      <w:pPr>
        <w:pStyle w:val="FootnoteText"/>
      </w:pPr>
      <w:r>
        <w:rPr>
          <w:rStyle w:val="FootnoteReference"/>
        </w:rPr>
        <w:footnoteRef/>
      </w:r>
      <w:r>
        <w:t xml:space="preserve"> This is </w:t>
      </w:r>
      <w:r w:rsidR="00BA7A7A">
        <w:t>speculative prediction</w:t>
      </w:r>
      <w:r>
        <w:t xml:space="preserve"> based on the assumptions of the theory.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B2922"/>
    <w:multiLevelType w:val="hybridMultilevel"/>
    <w:tmpl w:val="055CEA7C"/>
    <w:lvl w:ilvl="0" w:tplc="88B2B8AA">
      <w:start w:val="8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637"/>
    <w:rsid w:val="00010EDF"/>
    <w:rsid w:val="000242AF"/>
    <w:rsid w:val="00032B57"/>
    <w:rsid w:val="00044CDD"/>
    <w:rsid w:val="00045CFE"/>
    <w:rsid w:val="00073FDE"/>
    <w:rsid w:val="00077B2D"/>
    <w:rsid w:val="000D5E6B"/>
    <w:rsid w:val="000E3633"/>
    <w:rsid w:val="00167404"/>
    <w:rsid w:val="0023698A"/>
    <w:rsid w:val="00245A9A"/>
    <w:rsid w:val="002932E8"/>
    <w:rsid w:val="00327D57"/>
    <w:rsid w:val="00380A19"/>
    <w:rsid w:val="00397140"/>
    <w:rsid w:val="003B5770"/>
    <w:rsid w:val="004546AA"/>
    <w:rsid w:val="005129B0"/>
    <w:rsid w:val="00515877"/>
    <w:rsid w:val="00563883"/>
    <w:rsid w:val="00577401"/>
    <w:rsid w:val="00644910"/>
    <w:rsid w:val="00694AE8"/>
    <w:rsid w:val="006A087E"/>
    <w:rsid w:val="006A38AA"/>
    <w:rsid w:val="006F121A"/>
    <w:rsid w:val="00713929"/>
    <w:rsid w:val="00752477"/>
    <w:rsid w:val="0078442F"/>
    <w:rsid w:val="00786AA5"/>
    <w:rsid w:val="00883D0D"/>
    <w:rsid w:val="0089214A"/>
    <w:rsid w:val="008F672F"/>
    <w:rsid w:val="00903482"/>
    <w:rsid w:val="00910814"/>
    <w:rsid w:val="00914BEE"/>
    <w:rsid w:val="009D2F7B"/>
    <w:rsid w:val="009D4914"/>
    <w:rsid w:val="009F5A09"/>
    <w:rsid w:val="00A162C3"/>
    <w:rsid w:val="00A32C4B"/>
    <w:rsid w:val="00A522B2"/>
    <w:rsid w:val="00AB468E"/>
    <w:rsid w:val="00B15384"/>
    <w:rsid w:val="00B51637"/>
    <w:rsid w:val="00BA7A7A"/>
    <w:rsid w:val="00BB0C35"/>
    <w:rsid w:val="00BC11E6"/>
    <w:rsid w:val="00BF1D64"/>
    <w:rsid w:val="00CD06B8"/>
    <w:rsid w:val="00CF4D00"/>
    <w:rsid w:val="00D2094D"/>
    <w:rsid w:val="00D7286E"/>
    <w:rsid w:val="00D72CE0"/>
    <w:rsid w:val="00DB5F9E"/>
    <w:rsid w:val="00DE5268"/>
    <w:rsid w:val="00E224BF"/>
    <w:rsid w:val="00E375FB"/>
    <w:rsid w:val="00E5231F"/>
    <w:rsid w:val="00E56EBF"/>
    <w:rsid w:val="00E83AF2"/>
    <w:rsid w:val="00EC2BAB"/>
    <w:rsid w:val="00EE18F5"/>
    <w:rsid w:val="00EE1BFB"/>
    <w:rsid w:val="00F02BEC"/>
    <w:rsid w:val="00F11CB9"/>
    <w:rsid w:val="00F3087B"/>
    <w:rsid w:val="00F30C80"/>
    <w:rsid w:val="00FC0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7363F"/>
  <w15:chartTrackingRefBased/>
  <w15:docId w15:val="{9B8CD38F-A259-4BB2-A1CD-7C971DCA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3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23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31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5231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375FB"/>
    <w:rPr>
      <w:color w:val="0563C1" w:themeColor="hyperlink"/>
      <w:u w:val="single"/>
    </w:rPr>
  </w:style>
  <w:style w:type="character" w:styleId="UnresolvedMention">
    <w:name w:val="Unresolved Mention"/>
    <w:basedOn w:val="DefaultParagraphFont"/>
    <w:uiPriority w:val="99"/>
    <w:semiHidden/>
    <w:unhideWhenUsed/>
    <w:rsid w:val="00E375FB"/>
    <w:rPr>
      <w:color w:val="808080"/>
      <w:shd w:val="clear" w:color="auto" w:fill="E6E6E6"/>
    </w:rPr>
  </w:style>
  <w:style w:type="paragraph" w:styleId="ListParagraph">
    <w:name w:val="List Paragraph"/>
    <w:basedOn w:val="Normal"/>
    <w:uiPriority w:val="34"/>
    <w:qFormat/>
    <w:rsid w:val="00EC2BAB"/>
    <w:pPr>
      <w:ind w:left="720"/>
      <w:contextualSpacing/>
    </w:pPr>
  </w:style>
  <w:style w:type="character" w:styleId="Emphasis">
    <w:name w:val="Emphasis"/>
    <w:basedOn w:val="DefaultParagraphFont"/>
    <w:uiPriority w:val="20"/>
    <w:qFormat/>
    <w:rsid w:val="00EC2BAB"/>
    <w:rPr>
      <w:i/>
      <w:iCs/>
    </w:rPr>
  </w:style>
  <w:style w:type="paragraph" w:styleId="Title">
    <w:name w:val="Title"/>
    <w:basedOn w:val="Normal"/>
    <w:next w:val="Normal"/>
    <w:link w:val="TitleChar"/>
    <w:uiPriority w:val="10"/>
    <w:qFormat/>
    <w:rsid w:val="006449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10"/>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CD06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D06B8"/>
    <w:rPr>
      <w:sz w:val="20"/>
      <w:szCs w:val="20"/>
    </w:rPr>
  </w:style>
  <w:style w:type="character" w:styleId="FootnoteReference">
    <w:name w:val="footnote reference"/>
    <w:basedOn w:val="DefaultParagraphFont"/>
    <w:uiPriority w:val="99"/>
    <w:semiHidden/>
    <w:unhideWhenUsed/>
    <w:rsid w:val="00CD06B8"/>
    <w:rPr>
      <w:vertAlign w:val="superscript"/>
    </w:rPr>
  </w:style>
  <w:style w:type="paragraph" w:styleId="TOCHeading">
    <w:name w:val="TOC Heading"/>
    <w:basedOn w:val="Heading1"/>
    <w:next w:val="Normal"/>
    <w:uiPriority w:val="39"/>
    <w:unhideWhenUsed/>
    <w:qFormat/>
    <w:rsid w:val="005129B0"/>
    <w:pPr>
      <w:outlineLvl w:val="9"/>
    </w:pPr>
  </w:style>
  <w:style w:type="paragraph" w:styleId="TOC1">
    <w:name w:val="toc 1"/>
    <w:basedOn w:val="Normal"/>
    <w:next w:val="Normal"/>
    <w:autoRedefine/>
    <w:uiPriority w:val="39"/>
    <w:unhideWhenUsed/>
    <w:rsid w:val="005129B0"/>
    <w:pPr>
      <w:spacing w:after="100"/>
    </w:pPr>
  </w:style>
  <w:style w:type="paragraph" w:styleId="TOC2">
    <w:name w:val="toc 2"/>
    <w:basedOn w:val="Normal"/>
    <w:next w:val="Normal"/>
    <w:autoRedefine/>
    <w:uiPriority w:val="39"/>
    <w:unhideWhenUsed/>
    <w:rsid w:val="005129B0"/>
    <w:pPr>
      <w:spacing w:after="100"/>
      <w:ind w:left="220"/>
    </w:pPr>
  </w:style>
  <w:style w:type="paragraph" w:styleId="Bibliography">
    <w:name w:val="Bibliography"/>
    <w:basedOn w:val="Normal"/>
    <w:next w:val="Normal"/>
    <w:uiPriority w:val="37"/>
    <w:unhideWhenUsed/>
    <w:rsid w:val="005129B0"/>
  </w:style>
  <w:style w:type="paragraph" w:styleId="Subtitle">
    <w:name w:val="Subtitle"/>
    <w:basedOn w:val="Normal"/>
    <w:next w:val="Normal"/>
    <w:link w:val="SubtitleChar"/>
    <w:uiPriority w:val="11"/>
    <w:qFormat/>
    <w:rsid w:val="005129B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29B0"/>
    <w:rPr>
      <w:rFonts w:eastAsiaTheme="minorEastAsia"/>
      <w:color w:val="5A5A5A" w:themeColor="text1" w:themeTint="A5"/>
      <w:spacing w:val="15"/>
    </w:rPr>
  </w:style>
  <w:style w:type="paragraph" w:styleId="NoSpacing">
    <w:name w:val="No Spacing"/>
    <w:link w:val="NoSpacingChar"/>
    <w:uiPriority w:val="1"/>
    <w:qFormat/>
    <w:rsid w:val="005129B0"/>
    <w:pPr>
      <w:spacing w:after="0" w:line="240" w:lineRule="auto"/>
    </w:pPr>
    <w:rPr>
      <w:rFonts w:eastAsiaTheme="minorEastAsia"/>
    </w:rPr>
  </w:style>
  <w:style w:type="character" w:customStyle="1" w:styleId="NoSpacingChar">
    <w:name w:val="No Spacing Char"/>
    <w:basedOn w:val="DefaultParagraphFont"/>
    <w:link w:val="NoSpacing"/>
    <w:uiPriority w:val="1"/>
    <w:rsid w:val="005129B0"/>
    <w:rPr>
      <w:rFonts w:eastAsiaTheme="minorEastAsia"/>
    </w:rPr>
  </w:style>
  <w:style w:type="paragraph" w:customStyle="1" w:styleId="RequiresReview">
    <w:name w:val="Requires Review"/>
    <w:basedOn w:val="Normal"/>
    <w:link w:val="RequiresReviewChar"/>
    <w:autoRedefine/>
    <w:qFormat/>
    <w:rsid w:val="000D5E6B"/>
    <w:rPr>
      <w:i/>
      <w:color w:val="FF5050"/>
    </w:rPr>
  </w:style>
  <w:style w:type="character" w:customStyle="1" w:styleId="RequiresReviewChar">
    <w:name w:val="Requires Review Char"/>
    <w:basedOn w:val="DefaultParagraphFont"/>
    <w:link w:val="RequiresReview"/>
    <w:rsid w:val="000D5E6B"/>
    <w:rPr>
      <w:i/>
      <w:color w:val="FF5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40392">
      <w:bodyDiv w:val="1"/>
      <w:marLeft w:val="0"/>
      <w:marRight w:val="0"/>
      <w:marTop w:val="0"/>
      <w:marBottom w:val="0"/>
      <w:divBdr>
        <w:top w:val="none" w:sz="0" w:space="0" w:color="auto"/>
        <w:left w:val="none" w:sz="0" w:space="0" w:color="auto"/>
        <w:bottom w:val="none" w:sz="0" w:space="0" w:color="auto"/>
        <w:right w:val="none" w:sz="0" w:space="0" w:color="auto"/>
      </w:divBdr>
    </w:div>
    <w:div w:id="206573834">
      <w:bodyDiv w:val="1"/>
      <w:marLeft w:val="0"/>
      <w:marRight w:val="0"/>
      <w:marTop w:val="0"/>
      <w:marBottom w:val="0"/>
      <w:divBdr>
        <w:top w:val="none" w:sz="0" w:space="0" w:color="auto"/>
        <w:left w:val="none" w:sz="0" w:space="0" w:color="auto"/>
        <w:bottom w:val="none" w:sz="0" w:space="0" w:color="auto"/>
        <w:right w:val="none" w:sz="0" w:space="0" w:color="auto"/>
      </w:divBdr>
    </w:div>
    <w:div w:id="366833181">
      <w:bodyDiv w:val="1"/>
      <w:marLeft w:val="0"/>
      <w:marRight w:val="0"/>
      <w:marTop w:val="0"/>
      <w:marBottom w:val="0"/>
      <w:divBdr>
        <w:top w:val="none" w:sz="0" w:space="0" w:color="auto"/>
        <w:left w:val="none" w:sz="0" w:space="0" w:color="auto"/>
        <w:bottom w:val="none" w:sz="0" w:space="0" w:color="auto"/>
        <w:right w:val="none" w:sz="0" w:space="0" w:color="auto"/>
      </w:divBdr>
    </w:div>
    <w:div w:id="392657544">
      <w:bodyDiv w:val="1"/>
      <w:marLeft w:val="0"/>
      <w:marRight w:val="0"/>
      <w:marTop w:val="0"/>
      <w:marBottom w:val="0"/>
      <w:divBdr>
        <w:top w:val="none" w:sz="0" w:space="0" w:color="auto"/>
        <w:left w:val="none" w:sz="0" w:space="0" w:color="auto"/>
        <w:bottom w:val="none" w:sz="0" w:space="0" w:color="auto"/>
        <w:right w:val="none" w:sz="0" w:space="0" w:color="auto"/>
      </w:divBdr>
    </w:div>
    <w:div w:id="453448370">
      <w:bodyDiv w:val="1"/>
      <w:marLeft w:val="0"/>
      <w:marRight w:val="0"/>
      <w:marTop w:val="0"/>
      <w:marBottom w:val="0"/>
      <w:divBdr>
        <w:top w:val="none" w:sz="0" w:space="0" w:color="auto"/>
        <w:left w:val="none" w:sz="0" w:space="0" w:color="auto"/>
        <w:bottom w:val="none" w:sz="0" w:space="0" w:color="auto"/>
        <w:right w:val="none" w:sz="0" w:space="0" w:color="auto"/>
      </w:divBdr>
    </w:div>
    <w:div w:id="631984956">
      <w:bodyDiv w:val="1"/>
      <w:marLeft w:val="0"/>
      <w:marRight w:val="0"/>
      <w:marTop w:val="0"/>
      <w:marBottom w:val="0"/>
      <w:divBdr>
        <w:top w:val="none" w:sz="0" w:space="0" w:color="auto"/>
        <w:left w:val="none" w:sz="0" w:space="0" w:color="auto"/>
        <w:bottom w:val="none" w:sz="0" w:space="0" w:color="auto"/>
        <w:right w:val="none" w:sz="0" w:space="0" w:color="auto"/>
      </w:divBdr>
    </w:div>
    <w:div w:id="702942844">
      <w:bodyDiv w:val="1"/>
      <w:marLeft w:val="0"/>
      <w:marRight w:val="0"/>
      <w:marTop w:val="0"/>
      <w:marBottom w:val="0"/>
      <w:divBdr>
        <w:top w:val="none" w:sz="0" w:space="0" w:color="auto"/>
        <w:left w:val="none" w:sz="0" w:space="0" w:color="auto"/>
        <w:bottom w:val="none" w:sz="0" w:space="0" w:color="auto"/>
        <w:right w:val="none" w:sz="0" w:space="0" w:color="auto"/>
      </w:divBdr>
    </w:div>
    <w:div w:id="862859462">
      <w:bodyDiv w:val="1"/>
      <w:marLeft w:val="0"/>
      <w:marRight w:val="0"/>
      <w:marTop w:val="0"/>
      <w:marBottom w:val="0"/>
      <w:divBdr>
        <w:top w:val="none" w:sz="0" w:space="0" w:color="auto"/>
        <w:left w:val="none" w:sz="0" w:space="0" w:color="auto"/>
        <w:bottom w:val="none" w:sz="0" w:space="0" w:color="auto"/>
        <w:right w:val="none" w:sz="0" w:space="0" w:color="auto"/>
      </w:divBdr>
    </w:div>
    <w:div w:id="867333749">
      <w:bodyDiv w:val="1"/>
      <w:marLeft w:val="0"/>
      <w:marRight w:val="0"/>
      <w:marTop w:val="0"/>
      <w:marBottom w:val="0"/>
      <w:divBdr>
        <w:top w:val="none" w:sz="0" w:space="0" w:color="auto"/>
        <w:left w:val="none" w:sz="0" w:space="0" w:color="auto"/>
        <w:bottom w:val="none" w:sz="0" w:space="0" w:color="auto"/>
        <w:right w:val="none" w:sz="0" w:space="0" w:color="auto"/>
      </w:divBdr>
    </w:div>
    <w:div w:id="950623558">
      <w:bodyDiv w:val="1"/>
      <w:marLeft w:val="0"/>
      <w:marRight w:val="0"/>
      <w:marTop w:val="0"/>
      <w:marBottom w:val="0"/>
      <w:divBdr>
        <w:top w:val="none" w:sz="0" w:space="0" w:color="auto"/>
        <w:left w:val="none" w:sz="0" w:space="0" w:color="auto"/>
        <w:bottom w:val="none" w:sz="0" w:space="0" w:color="auto"/>
        <w:right w:val="none" w:sz="0" w:space="0" w:color="auto"/>
      </w:divBdr>
    </w:div>
    <w:div w:id="1130824216">
      <w:bodyDiv w:val="1"/>
      <w:marLeft w:val="0"/>
      <w:marRight w:val="0"/>
      <w:marTop w:val="0"/>
      <w:marBottom w:val="0"/>
      <w:divBdr>
        <w:top w:val="none" w:sz="0" w:space="0" w:color="auto"/>
        <w:left w:val="none" w:sz="0" w:space="0" w:color="auto"/>
        <w:bottom w:val="none" w:sz="0" w:space="0" w:color="auto"/>
        <w:right w:val="none" w:sz="0" w:space="0" w:color="auto"/>
      </w:divBdr>
    </w:div>
    <w:div w:id="1248689864">
      <w:bodyDiv w:val="1"/>
      <w:marLeft w:val="0"/>
      <w:marRight w:val="0"/>
      <w:marTop w:val="0"/>
      <w:marBottom w:val="0"/>
      <w:divBdr>
        <w:top w:val="none" w:sz="0" w:space="0" w:color="auto"/>
        <w:left w:val="none" w:sz="0" w:space="0" w:color="auto"/>
        <w:bottom w:val="none" w:sz="0" w:space="0" w:color="auto"/>
        <w:right w:val="none" w:sz="0" w:space="0" w:color="auto"/>
      </w:divBdr>
    </w:div>
    <w:div w:id="1333023237">
      <w:bodyDiv w:val="1"/>
      <w:marLeft w:val="0"/>
      <w:marRight w:val="0"/>
      <w:marTop w:val="0"/>
      <w:marBottom w:val="0"/>
      <w:divBdr>
        <w:top w:val="none" w:sz="0" w:space="0" w:color="auto"/>
        <w:left w:val="none" w:sz="0" w:space="0" w:color="auto"/>
        <w:bottom w:val="none" w:sz="0" w:space="0" w:color="auto"/>
        <w:right w:val="none" w:sz="0" w:space="0" w:color="auto"/>
      </w:divBdr>
    </w:div>
    <w:div w:id="1400208727">
      <w:bodyDiv w:val="1"/>
      <w:marLeft w:val="0"/>
      <w:marRight w:val="0"/>
      <w:marTop w:val="0"/>
      <w:marBottom w:val="0"/>
      <w:divBdr>
        <w:top w:val="none" w:sz="0" w:space="0" w:color="auto"/>
        <w:left w:val="none" w:sz="0" w:space="0" w:color="auto"/>
        <w:bottom w:val="none" w:sz="0" w:space="0" w:color="auto"/>
        <w:right w:val="none" w:sz="0" w:space="0" w:color="auto"/>
      </w:divBdr>
    </w:div>
    <w:div w:id="1563755753">
      <w:bodyDiv w:val="1"/>
      <w:marLeft w:val="0"/>
      <w:marRight w:val="0"/>
      <w:marTop w:val="0"/>
      <w:marBottom w:val="0"/>
      <w:divBdr>
        <w:top w:val="none" w:sz="0" w:space="0" w:color="auto"/>
        <w:left w:val="none" w:sz="0" w:space="0" w:color="auto"/>
        <w:bottom w:val="none" w:sz="0" w:space="0" w:color="auto"/>
        <w:right w:val="none" w:sz="0" w:space="0" w:color="auto"/>
      </w:divBdr>
    </w:div>
    <w:div w:id="1873808649">
      <w:bodyDiv w:val="1"/>
      <w:marLeft w:val="0"/>
      <w:marRight w:val="0"/>
      <w:marTop w:val="0"/>
      <w:marBottom w:val="0"/>
      <w:divBdr>
        <w:top w:val="none" w:sz="0" w:space="0" w:color="auto"/>
        <w:left w:val="none" w:sz="0" w:space="0" w:color="auto"/>
        <w:bottom w:val="none" w:sz="0" w:space="0" w:color="auto"/>
        <w:right w:val="none" w:sz="0" w:space="0" w:color="auto"/>
      </w:divBdr>
    </w:div>
    <w:div w:id="1894389702">
      <w:bodyDiv w:val="1"/>
      <w:marLeft w:val="0"/>
      <w:marRight w:val="0"/>
      <w:marTop w:val="0"/>
      <w:marBottom w:val="0"/>
      <w:divBdr>
        <w:top w:val="none" w:sz="0" w:space="0" w:color="auto"/>
        <w:left w:val="none" w:sz="0" w:space="0" w:color="auto"/>
        <w:bottom w:val="none" w:sz="0" w:space="0" w:color="auto"/>
        <w:right w:val="none" w:sz="0" w:space="0" w:color="auto"/>
      </w:divBdr>
    </w:div>
    <w:div w:id="1922133084">
      <w:bodyDiv w:val="1"/>
      <w:marLeft w:val="0"/>
      <w:marRight w:val="0"/>
      <w:marTop w:val="0"/>
      <w:marBottom w:val="0"/>
      <w:divBdr>
        <w:top w:val="none" w:sz="0" w:space="0" w:color="auto"/>
        <w:left w:val="none" w:sz="0" w:space="0" w:color="auto"/>
        <w:bottom w:val="none" w:sz="0" w:space="0" w:color="auto"/>
        <w:right w:val="none" w:sz="0" w:space="0" w:color="auto"/>
      </w:divBdr>
    </w:div>
    <w:div w:id="1922173961">
      <w:bodyDiv w:val="1"/>
      <w:marLeft w:val="0"/>
      <w:marRight w:val="0"/>
      <w:marTop w:val="0"/>
      <w:marBottom w:val="0"/>
      <w:divBdr>
        <w:top w:val="none" w:sz="0" w:space="0" w:color="auto"/>
        <w:left w:val="none" w:sz="0" w:space="0" w:color="auto"/>
        <w:bottom w:val="none" w:sz="0" w:space="0" w:color="auto"/>
        <w:right w:val="none" w:sz="0" w:space="0" w:color="auto"/>
      </w:divBdr>
    </w:div>
    <w:div w:id="2056198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geom.uiuc.edu/~banchoff/Flatlan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B8C3EDA5250402981C556D4413AE648"/>
        <w:category>
          <w:name w:val="General"/>
          <w:gallery w:val="placeholder"/>
        </w:category>
        <w:types>
          <w:type w:val="bbPlcHdr"/>
        </w:types>
        <w:behaviors>
          <w:behavior w:val="content"/>
        </w:behaviors>
        <w:guid w:val="{CA6945CB-6507-45BD-96B3-43E3B3CD6CF5}"/>
      </w:docPartPr>
      <w:docPartBody>
        <w:p w:rsidR="00FB510F" w:rsidRDefault="00F74078" w:rsidP="00F74078">
          <w:pPr>
            <w:pStyle w:val="BB8C3EDA5250402981C556D4413AE648"/>
          </w:pPr>
          <w:r>
            <w:rPr>
              <w:rFonts w:asciiTheme="majorHAnsi" w:eastAsiaTheme="majorEastAsia" w:hAnsiTheme="majorHAnsi" w:cstheme="majorBidi"/>
              <w:color w:val="4472C4" w:themeColor="accent1"/>
              <w:sz w:val="88"/>
              <w:szCs w:val="88"/>
            </w:rPr>
            <w:t>[Document title]</w:t>
          </w:r>
        </w:p>
      </w:docPartBody>
    </w:docPart>
    <w:docPart>
      <w:docPartPr>
        <w:name w:val="EF8B84754B24434FBFC47C0BE0C1D10B"/>
        <w:category>
          <w:name w:val="General"/>
          <w:gallery w:val="placeholder"/>
        </w:category>
        <w:types>
          <w:type w:val="bbPlcHdr"/>
        </w:types>
        <w:behaviors>
          <w:behavior w:val="content"/>
        </w:behaviors>
        <w:guid w:val="{F7BFA238-07B2-44B3-81CB-D68D5EB2490D}"/>
      </w:docPartPr>
      <w:docPartBody>
        <w:p w:rsidR="00FB510F" w:rsidRDefault="00F74078" w:rsidP="00F74078">
          <w:pPr>
            <w:pStyle w:val="EF8B84754B24434FBFC47C0BE0C1D10B"/>
          </w:pPr>
          <w:r>
            <w:rPr>
              <w:color w:val="2F5496" w:themeColor="accent1" w:themeShade="BF"/>
              <w:sz w:val="24"/>
              <w:szCs w:val="24"/>
            </w:rPr>
            <w:t>[Document subtitle]</w:t>
          </w:r>
        </w:p>
      </w:docPartBody>
    </w:docPart>
    <w:docPart>
      <w:docPartPr>
        <w:name w:val="B1916CB7C6D549559C36218A9193746B"/>
        <w:category>
          <w:name w:val="General"/>
          <w:gallery w:val="placeholder"/>
        </w:category>
        <w:types>
          <w:type w:val="bbPlcHdr"/>
        </w:types>
        <w:behaviors>
          <w:behavior w:val="content"/>
        </w:behaviors>
        <w:guid w:val="{746389CE-8C77-423B-8097-0622A3AF7911}"/>
      </w:docPartPr>
      <w:docPartBody>
        <w:p w:rsidR="00FB510F" w:rsidRDefault="00F74078" w:rsidP="00F74078">
          <w:pPr>
            <w:pStyle w:val="B1916CB7C6D549559C36218A9193746B"/>
          </w:pPr>
          <w:r>
            <w:rPr>
              <w:color w:val="4472C4" w:themeColor="accent1"/>
              <w:sz w:val="28"/>
              <w:szCs w:val="28"/>
            </w:rPr>
            <w:t>[Author name]</w:t>
          </w:r>
        </w:p>
      </w:docPartBody>
    </w:docPart>
    <w:docPart>
      <w:docPartPr>
        <w:name w:val="EC1827F033AD4AFE9012B4BC1937B3C4"/>
        <w:category>
          <w:name w:val="General"/>
          <w:gallery w:val="placeholder"/>
        </w:category>
        <w:types>
          <w:type w:val="bbPlcHdr"/>
        </w:types>
        <w:behaviors>
          <w:behavior w:val="content"/>
        </w:behaviors>
        <w:guid w:val="{3CA8DE59-F641-477A-8DB8-96A6B189602E}"/>
      </w:docPartPr>
      <w:docPartBody>
        <w:p w:rsidR="00FB510F" w:rsidRDefault="00F74078" w:rsidP="00F74078">
          <w:pPr>
            <w:pStyle w:val="EC1827F033AD4AFE9012B4BC1937B3C4"/>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078"/>
    <w:rsid w:val="0065286C"/>
    <w:rsid w:val="006A1A4D"/>
    <w:rsid w:val="00F74078"/>
    <w:rsid w:val="00FB5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7EF8E856DE458D91E9C3BFAF6FFC7F">
    <w:name w:val="337EF8E856DE458D91E9C3BFAF6FFC7F"/>
    <w:rsid w:val="00F74078"/>
  </w:style>
  <w:style w:type="paragraph" w:customStyle="1" w:styleId="BB8C3EDA5250402981C556D4413AE648">
    <w:name w:val="BB8C3EDA5250402981C556D4413AE648"/>
    <w:rsid w:val="00F74078"/>
  </w:style>
  <w:style w:type="paragraph" w:customStyle="1" w:styleId="EF8B84754B24434FBFC47C0BE0C1D10B">
    <w:name w:val="EF8B84754B24434FBFC47C0BE0C1D10B"/>
    <w:rsid w:val="00F74078"/>
  </w:style>
  <w:style w:type="paragraph" w:customStyle="1" w:styleId="B1916CB7C6D549559C36218A9193746B">
    <w:name w:val="B1916CB7C6D549559C36218A9193746B"/>
    <w:rsid w:val="00F74078"/>
  </w:style>
  <w:style w:type="paragraph" w:customStyle="1" w:styleId="EC1827F033AD4AFE9012B4BC1937B3C4">
    <w:name w:val="EC1827F033AD4AFE9012B4BC1937B3C4"/>
    <w:rsid w:val="00F740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Wav18</b:Tag>
    <b:SourceType>InternetSite</b:SourceType>
    <b:Guid>{5E0BF10F-66F7-485A-8641-552707CD379D}</b:Guid>
    <b:Title>Wave</b:Title>
    <b:Year>2018</b:Year>
    <b:InternetSiteTitle>Wikipedia</b:InternetSiteTitle>
    <b:Month>01</b:Month>
    <b:Day>30</b:Day>
    <b:URL>https://en.wikipedia.org/wiki/Wave</b:URL>
    <b:RefOrder>1</b:RefOrder>
  </b:Source>
  <b:Source>
    <b:Tag>Dim18</b:Tag>
    <b:SourceType>InternetSite</b:SourceType>
    <b:Guid>{FDE93FF0-5431-4C98-8C22-BD0EB22B20A1}</b:Guid>
    <b:Title>Dimensions</b:Title>
    <b:InternetSiteTitle>Math is Fun</b:InternetSiteTitle>
    <b:Year>2018</b:Year>
    <b:Month>01</b:Month>
    <b:Day>30</b:Day>
    <b:URL>http://www.mathsisfun.com/geometry/dimensions.html</b:URL>
    <b:RefOrder>2</b:RefOrder>
  </b:Source>
  <b:Source>
    <b:Tag>Dim181</b:Tag>
    <b:SourceType>InternetSite</b:SourceType>
    <b:Guid>{4BC6F636-C1F3-4777-8CC1-FB51614E066A}</b:Guid>
    <b:Title>Dimension</b:Title>
    <b:InternetSiteTitle>Merriam-Webster</b:InternetSiteTitle>
    <b:Year>2018</b:Year>
    <b:Month>01</b:Month>
    <b:Day>30</b:Day>
    <b:URL>https://www.merriam-webster.com/dictionary/dimension</b:URL>
    <b:RefOrder>3</b:RefOrder>
  </b:Source>
  <b:Source>
    <b:Tag>Tim18</b:Tag>
    <b:SourceType>InternetSite</b:SourceType>
    <b:Guid>{19572C44-F649-4356-A8B9-65780A0815EA}</b:Guid>
    <b:Title>Time</b:Title>
    <b:InternetSiteTitle>Merriam-Webster</b:InternetSiteTitle>
    <b:Year>2018</b:Year>
    <b:Month>1</b:Month>
    <b:Day>30</b:Day>
    <b:URL>https://www.merriam-webster.com/dictionary/time</b:URL>
    <b:RefOrder>4</b:RefOrder>
  </b:Source>
  <b:Source>
    <b:Tag>Unc18</b:Tag>
    <b:SourceType>InternetSite</b:SourceType>
    <b:Guid>{68C023CF-95C5-43B6-B528-9070640F5008}</b:Guid>
    <b:Title>Uncertainty Principle</b:Title>
    <b:InternetSiteTitle>Wikipedia</b:InternetSiteTitle>
    <b:Year>2018</b:Year>
    <b:Month>01</b:Month>
    <b:Day>30</b:Day>
    <b:URL>https://en.wikipedia.org/wiki/Uncertainty_principle</b:URL>
    <b:RefOrder>5</b:RefOrder>
  </b:Source>
  <b:Source>
    <b:Tag>New18</b:Tag>
    <b:SourceType>InternetSite</b:SourceType>
    <b:Guid>{9DB01346-C836-4E80-AFAD-C8A163F65757}</b:Guid>
    <b:Title>Newton's Third Law</b:Title>
    <b:InternetSiteTitle>Wikipedia</b:InternetSiteTitle>
    <b:Year>2018</b:Year>
    <b:Month>01</b:Month>
    <b:Day>30</b:Day>
    <b:URL>https://en.wikipedia.org/wiki/Newton%27s_laws_of_motion#Newton's_third_law</b:URL>
    <b:RefOrder>8</b:RefOrder>
  </b:Source>
  <b:Source>
    <b:Tag>Ref18</b:Tag>
    <b:SourceType>InternetSite</b:SourceType>
    <b:Guid>{49122D57-224E-49E6-967E-1076447888F5}</b:Guid>
    <b:Title>Refraction</b:Title>
    <b:InternetSiteTitle>Wikipedia</b:InternetSiteTitle>
    <b:Year>2018</b:Year>
    <b:Month>01</b:Month>
    <b:Day>30</b:Day>
    <b:URL>https://en.wikipedia.org/wiki/Refraction</b:URL>
    <b:RefOrder>9</b:RefOrder>
  </b:Source>
  <b:Source>
    <b:Tag>3DT14</b:Tag>
    <b:SourceType>InternetSite</b:SourceType>
    <b:Guid>{3C6BA13C-7E54-4AC4-833E-48475D31291E}</b:Guid>
    <b:Title>3D Time</b:Title>
    <b:InternetSiteTitle>specularium.org</b:InternetSiteTitle>
    <b:Year>2014</b:Year>
    <b:Month>07</b:Month>
    <b:Day>25</b:Day>
    <b:URL>http://specularium.org/3d-time</b:URL>
    <b:RefOrder>6</b:RefOrder>
  </b:Source>
  <b:Source>
    <b:Tag>Thr18</b:Tag>
    <b:SourceType>InternetSite</b:SourceType>
    <b:Guid>{28651640-AF82-4B56-833A-440B237A597B}</b:Guid>
    <b:Title>Three Dimensional Time</b:Title>
    <b:InternetSiteTitle>University of Leeds</b:InternetSiteTitle>
    <b:Year>2018</b:Year>
    <b:Month>01</b:Month>
    <b:Day>30</b:Day>
    <b:URL>http://www1.maths.leeds.ac.uk/~amt6eac/threetime.htm</b:URL>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46E7EF-2735-4C12-A026-D1EB92DA9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2683</TotalTime>
  <Pages>7</Pages>
  <Words>1931</Words>
  <Characters>11008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Knotted Wave Theory</vt:lpstr>
    </vt:vector>
  </TitlesOfParts>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Knotted Wave Theory</dc:title>
  <dc:subject>Waves as the fundamental unit of existence, and three-dimensional time.</dc:subject>
  <dc:creator>Reed Kimble</dc:creator>
  <cp:keywords/>
  <dc:description/>
  <cp:lastModifiedBy>Reed Kimble</cp:lastModifiedBy>
  <cp:revision>28</cp:revision>
  <dcterms:created xsi:type="dcterms:W3CDTF">2018-01-30T15:37:00Z</dcterms:created>
  <dcterms:modified xsi:type="dcterms:W3CDTF">2018-03-31T23:39:00Z</dcterms:modified>
</cp:coreProperties>
</file>