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7F7D4" w14:textId="53C65B99" w:rsidR="002168CA" w:rsidRDefault="002168CA" w:rsidP="002168CA">
      <w:pPr>
        <w:rPr>
          <w:rFonts w:ascii="Times New Roman" w:hAnsi="Times New Roman" w:cs="Times New Roman"/>
        </w:rPr>
      </w:pPr>
      <w:r>
        <w:rPr>
          <w:rFonts w:ascii="Times New Roman" w:hAnsi="Times New Roman" w:cs="Times New Roman"/>
        </w:rPr>
        <w:t>Reed Stuhlreyer</w:t>
      </w:r>
    </w:p>
    <w:p w14:paraId="7BB4CC9A" w14:textId="4E002E73" w:rsidR="002168CA" w:rsidRDefault="002168CA" w:rsidP="002168CA">
      <w:pPr>
        <w:rPr>
          <w:rFonts w:ascii="Times New Roman" w:hAnsi="Times New Roman" w:cs="Times New Roman"/>
        </w:rPr>
      </w:pPr>
      <w:r>
        <w:rPr>
          <w:rFonts w:ascii="Times New Roman" w:hAnsi="Times New Roman" w:cs="Times New Roman"/>
        </w:rPr>
        <w:t>CS – 445</w:t>
      </w:r>
    </w:p>
    <w:p w14:paraId="4E8E1B20" w14:textId="68DDB8A2" w:rsidR="002168CA" w:rsidRDefault="002168CA" w:rsidP="002168CA">
      <w:pPr>
        <w:rPr>
          <w:rFonts w:ascii="Times New Roman" w:hAnsi="Times New Roman" w:cs="Times New Roman"/>
        </w:rPr>
      </w:pPr>
      <w:r>
        <w:rPr>
          <w:rFonts w:ascii="Times New Roman" w:hAnsi="Times New Roman" w:cs="Times New Roman"/>
        </w:rPr>
        <w:t>Dr. Gurary</w:t>
      </w:r>
    </w:p>
    <w:p w14:paraId="1D010761" w14:textId="77777777" w:rsidR="002168CA" w:rsidRPr="002168CA" w:rsidRDefault="002168CA" w:rsidP="002168CA">
      <w:pPr>
        <w:rPr>
          <w:rFonts w:ascii="Times New Roman" w:hAnsi="Times New Roman" w:cs="Times New Roman"/>
        </w:rPr>
      </w:pPr>
    </w:p>
    <w:p w14:paraId="28AB8507" w14:textId="592259B2" w:rsidR="009B0018" w:rsidRPr="000D6B9D" w:rsidRDefault="000D6B9D" w:rsidP="000D6B9D">
      <w:pPr>
        <w:pStyle w:val="Title"/>
        <w:jc w:val="center"/>
        <w:rPr>
          <w:rFonts w:ascii="Times New Roman" w:hAnsi="Times New Roman" w:cs="Times New Roman"/>
          <w:u w:val="single"/>
        </w:rPr>
      </w:pPr>
      <w:r w:rsidRPr="000D6B9D">
        <w:rPr>
          <w:rFonts w:ascii="Times New Roman" w:hAnsi="Times New Roman" w:cs="Times New Roman"/>
          <w:u w:val="single"/>
        </w:rPr>
        <w:t>Jup</w:t>
      </w:r>
      <w:r>
        <w:rPr>
          <w:rFonts w:ascii="Times New Roman" w:hAnsi="Times New Roman" w:cs="Times New Roman"/>
          <w:u w:val="single"/>
        </w:rPr>
        <w:t>è</w:t>
      </w:r>
    </w:p>
    <w:p w14:paraId="1D386BDF" w14:textId="1D63C7F2" w:rsidR="000D6B9D" w:rsidRDefault="000D6B9D" w:rsidP="000D6B9D">
      <w:pPr>
        <w:jc w:val="center"/>
        <w:rPr>
          <w:rFonts w:ascii="Times New Roman" w:hAnsi="Times New Roman" w:cs="Times New Roman"/>
        </w:rPr>
      </w:pPr>
      <w:r>
        <w:rPr>
          <w:rFonts w:ascii="Times New Roman" w:hAnsi="Times New Roman" w:cs="Times New Roman"/>
        </w:rPr>
        <w:t>multiplayer card game</w:t>
      </w:r>
    </w:p>
    <w:p w14:paraId="17FA635C" w14:textId="77777777" w:rsidR="00245429" w:rsidRDefault="00245429" w:rsidP="000D6B9D">
      <w:pPr>
        <w:jc w:val="center"/>
        <w:rPr>
          <w:rFonts w:ascii="Times New Roman" w:hAnsi="Times New Roman" w:cs="Times New Roman"/>
        </w:rPr>
      </w:pPr>
    </w:p>
    <w:p w14:paraId="4E7EB792" w14:textId="37478AF1" w:rsidR="00245429" w:rsidRDefault="00245429" w:rsidP="00245429">
      <w:pPr>
        <w:rPr>
          <w:rFonts w:ascii="Times New Roman" w:hAnsi="Times New Roman" w:cs="Times New Roman"/>
        </w:rPr>
      </w:pPr>
      <w:r>
        <w:rPr>
          <w:rFonts w:ascii="Times New Roman" w:hAnsi="Times New Roman" w:cs="Times New Roman"/>
        </w:rPr>
        <w:tab/>
        <w:t>Jup</w:t>
      </w:r>
      <w:r w:rsidRPr="00245429">
        <w:rPr>
          <w:rFonts w:ascii="Times New Roman" w:hAnsi="Times New Roman" w:cs="Times New Roman"/>
        </w:rPr>
        <w:t xml:space="preserve">è consists of </w:t>
      </w:r>
      <w:r w:rsidRPr="00245429">
        <w:rPr>
          <w:rFonts w:ascii="Times New Roman" w:hAnsi="Times New Roman" w:cs="Times New Roman"/>
          <w:b/>
          <w:bCs/>
        </w:rPr>
        <w:t>two</w:t>
      </w:r>
      <w:r w:rsidRPr="00245429">
        <w:rPr>
          <w:rFonts w:ascii="Times New Roman" w:hAnsi="Times New Roman" w:cs="Times New Roman"/>
        </w:rPr>
        <w:t xml:space="preserve"> or more players which </w:t>
      </w:r>
      <w:r>
        <w:rPr>
          <w:rFonts w:ascii="Times New Roman" w:hAnsi="Times New Roman" w:cs="Times New Roman"/>
        </w:rPr>
        <w:t xml:space="preserve">each start with </w:t>
      </w:r>
      <w:r w:rsidRPr="00245429">
        <w:rPr>
          <w:rFonts w:ascii="Times New Roman" w:hAnsi="Times New Roman" w:cs="Times New Roman"/>
          <w:b/>
          <w:bCs/>
        </w:rPr>
        <w:t>four</w:t>
      </w:r>
      <w:r>
        <w:rPr>
          <w:rFonts w:ascii="Times New Roman" w:hAnsi="Times New Roman" w:cs="Times New Roman"/>
        </w:rPr>
        <w:t xml:space="preserve"> face down cads. At the start each player looks at their bottom two cards for a brief moment, then they must place them face down in their original positions. After the first glance the player to the left of the dealer chooses the first card from the middle deck. The game is a memory and strategy game where the goal is to have the </w:t>
      </w:r>
      <w:r w:rsidR="00A91340" w:rsidRPr="00A91340">
        <w:rPr>
          <w:rFonts w:ascii="Times New Roman" w:hAnsi="Times New Roman" w:cs="Times New Roman"/>
          <w:b/>
          <w:bCs/>
        </w:rPr>
        <w:t>lowest total value</w:t>
      </w:r>
      <w:r w:rsidR="00A91340">
        <w:rPr>
          <w:rFonts w:ascii="Times New Roman" w:hAnsi="Times New Roman" w:cs="Times New Roman"/>
        </w:rPr>
        <w:t xml:space="preserve"> of cards when the game round ends, each round ends when a player yells jup</w:t>
      </w:r>
      <w:r w:rsidR="00A91340" w:rsidRPr="00A91340">
        <w:rPr>
          <w:rFonts w:ascii="Times New Roman" w:hAnsi="Times New Roman" w:cs="Times New Roman"/>
        </w:rPr>
        <w:t>è</w:t>
      </w:r>
      <w:r w:rsidR="00A91340">
        <w:rPr>
          <w:rFonts w:ascii="Times New Roman" w:hAnsi="Times New Roman" w:cs="Times New Roman"/>
        </w:rPr>
        <w:t xml:space="preserve"> (yoopi)! On his or her turn instead of picking a card from the stack.</w:t>
      </w:r>
      <w:r>
        <w:rPr>
          <w:rFonts w:ascii="Times New Roman" w:hAnsi="Times New Roman" w:cs="Times New Roman"/>
        </w:rPr>
        <w:t xml:space="preserve"> </w:t>
      </w:r>
      <w:r w:rsidR="00A91340">
        <w:rPr>
          <w:rFonts w:ascii="Times New Roman" w:hAnsi="Times New Roman" w:cs="Times New Roman"/>
        </w:rPr>
        <w:t>Game is over when someone’s total score exceeds 50.</w:t>
      </w:r>
    </w:p>
    <w:p w14:paraId="60E53049" w14:textId="77777777" w:rsidR="00A91340" w:rsidRDefault="00A91340" w:rsidP="00245429">
      <w:pPr>
        <w:rPr>
          <w:rFonts w:ascii="Times New Roman" w:hAnsi="Times New Roman" w:cs="Times New Roman"/>
        </w:rPr>
      </w:pPr>
    </w:p>
    <w:p w14:paraId="41DFA906" w14:textId="58B8C598" w:rsidR="00A91340" w:rsidRDefault="00A91340" w:rsidP="00A91340">
      <w:pPr>
        <w:jc w:val="center"/>
        <w:rPr>
          <w:rFonts w:ascii="Times New Roman" w:hAnsi="Times New Roman" w:cs="Times New Roman"/>
          <w:i/>
          <w:iCs/>
          <w:u w:val="single"/>
        </w:rPr>
      </w:pPr>
      <w:r w:rsidRPr="00A91340">
        <w:rPr>
          <w:rFonts w:ascii="Times New Roman" w:hAnsi="Times New Roman" w:cs="Times New Roman"/>
          <w:i/>
          <w:iCs/>
          <w:u w:val="single"/>
        </w:rPr>
        <w:t>Values</w:t>
      </w:r>
      <w:r>
        <w:rPr>
          <w:rFonts w:ascii="Times New Roman" w:hAnsi="Times New Roman" w:cs="Times New Roman"/>
          <w:i/>
          <w:iCs/>
          <w:u w:val="single"/>
        </w:rPr>
        <w:t xml:space="preserve"> </w:t>
      </w:r>
      <w:r w:rsidR="002168CA">
        <w:rPr>
          <w:rFonts w:ascii="Times New Roman" w:hAnsi="Times New Roman" w:cs="Times New Roman"/>
          <w:i/>
          <w:iCs/>
          <w:u w:val="single"/>
        </w:rPr>
        <w:t>if Chosen from Stack</w:t>
      </w:r>
    </w:p>
    <w:p w14:paraId="0110B89A" w14:textId="7CB8353F" w:rsidR="00A91340" w:rsidRPr="00A91340" w:rsidRDefault="00A91340" w:rsidP="00A91340">
      <w:pPr>
        <w:jc w:val="center"/>
        <w:rPr>
          <w:rFonts w:ascii="Times New Roman" w:hAnsi="Times New Roman" w:cs="Times New Roman"/>
          <w:i/>
          <w:iCs/>
          <w:sz w:val="20"/>
          <w:szCs w:val="20"/>
          <w:u w:val="single"/>
        </w:rPr>
      </w:pPr>
      <w:r w:rsidRPr="00A91340">
        <w:rPr>
          <w:rFonts w:ascii="Times New Roman" w:hAnsi="Times New Roman" w:cs="Times New Roman"/>
          <w:i/>
          <w:iCs/>
          <w:sz w:val="20"/>
          <w:szCs w:val="20"/>
          <w:u w:val="single"/>
        </w:rPr>
        <w:t>(normal 52 card deck including jokers)</w:t>
      </w:r>
    </w:p>
    <w:p w14:paraId="7F6CA2B1" w14:textId="3D485D65" w:rsidR="00A91340" w:rsidRPr="00A91340" w:rsidRDefault="00A91340" w:rsidP="00A91340">
      <w:pPr>
        <w:spacing w:line="360" w:lineRule="auto"/>
        <w:rPr>
          <w:rFonts w:ascii="Times New Roman" w:hAnsi="Times New Roman" w:cs="Times New Roman"/>
          <w:b/>
          <w:bCs/>
        </w:rPr>
      </w:pPr>
      <w:r>
        <w:rPr>
          <w:rFonts w:ascii="Times New Roman" w:hAnsi="Times New Roman" w:cs="Times New Roman"/>
        </w:rPr>
        <w:t xml:space="preserve">Red Kings </w:t>
      </w:r>
      <w:r>
        <w:rPr>
          <w:rFonts w:ascii="Times New Roman" w:hAnsi="Times New Roman" w:cs="Times New Roman"/>
        </w:rPr>
        <w:tab/>
      </w:r>
      <w:r w:rsidRPr="00A9134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 xml:space="preserve">-1 </w:t>
      </w:r>
      <w:r w:rsidRPr="00A91340">
        <w:rPr>
          <w:rFonts w:ascii="Times New Roman" w:hAnsi="Times New Roman" w:cs="Times New Roman"/>
          <w:b/>
          <w:bCs/>
        </w:rPr>
        <w:t>or</w:t>
      </w:r>
      <w:r>
        <w:rPr>
          <w:rFonts w:ascii="Times New Roman" w:hAnsi="Times New Roman" w:cs="Times New Roman"/>
        </w:rPr>
        <w:t xml:space="preserve"> burn</w:t>
      </w:r>
    </w:p>
    <w:p w14:paraId="1DF707C4" w14:textId="2B56D579" w:rsidR="00A91340" w:rsidRDefault="00A91340" w:rsidP="00A91340">
      <w:pPr>
        <w:spacing w:line="360" w:lineRule="auto"/>
        <w:rPr>
          <w:rFonts w:ascii="Times New Roman" w:hAnsi="Times New Roman" w:cs="Times New Roman"/>
        </w:rPr>
      </w:pPr>
      <w:r>
        <w:rPr>
          <w:rFonts w:ascii="Times New Roman" w:hAnsi="Times New Roman" w:cs="Times New Roman"/>
        </w:rPr>
        <w:t xml:space="preserve">Jokers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0 </w:t>
      </w:r>
      <w:r w:rsidRPr="00A91340">
        <w:rPr>
          <w:rFonts w:ascii="Times New Roman" w:hAnsi="Times New Roman" w:cs="Times New Roman"/>
          <w:b/>
          <w:bCs/>
        </w:rPr>
        <w:t>or</w:t>
      </w:r>
      <w:r>
        <w:rPr>
          <w:rFonts w:ascii="Times New Roman" w:hAnsi="Times New Roman" w:cs="Times New Roman"/>
        </w:rPr>
        <w:t xml:space="preserve"> burn</w:t>
      </w:r>
    </w:p>
    <w:p w14:paraId="67D90EE7" w14:textId="1C33CEC0" w:rsidR="00A91340" w:rsidRDefault="00A91340" w:rsidP="00A91340">
      <w:pPr>
        <w:spacing w:line="360" w:lineRule="auto"/>
        <w:rPr>
          <w:rFonts w:ascii="Times New Roman" w:hAnsi="Times New Roman" w:cs="Times New Roman"/>
        </w:rPr>
      </w:pPr>
      <w:r>
        <w:rPr>
          <w:rFonts w:ascii="Times New Roman" w:hAnsi="Times New Roman" w:cs="Times New Roman"/>
        </w:rPr>
        <w:t xml:space="preserve">Aces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1 </w:t>
      </w:r>
      <w:r w:rsidRPr="00A91340">
        <w:rPr>
          <w:rFonts w:ascii="Times New Roman" w:hAnsi="Times New Roman" w:cs="Times New Roman"/>
          <w:b/>
          <w:bCs/>
        </w:rPr>
        <w:t>or</w:t>
      </w:r>
      <w:r>
        <w:rPr>
          <w:rFonts w:ascii="Times New Roman" w:hAnsi="Times New Roman" w:cs="Times New Roman"/>
        </w:rPr>
        <w:t xml:space="preserve"> burn</w:t>
      </w:r>
    </w:p>
    <w:p w14:paraId="3965205A" w14:textId="2C0F20EA" w:rsidR="00A91340" w:rsidRDefault="00A91340" w:rsidP="00A91340">
      <w:pPr>
        <w:spacing w:line="360" w:lineRule="auto"/>
        <w:rPr>
          <w:rFonts w:ascii="Times New Roman" w:hAnsi="Times New Roman" w:cs="Times New Roman"/>
        </w:rPr>
      </w:pPr>
      <w:r>
        <w:rPr>
          <w:rFonts w:ascii="Times New Roman" w:hAnsi="Times New Roman" w:cs="Times New Roman"/>
        </w:rPr>
        <w:t xml:space="preserve">2s – 5s </w:t>
      </w:r>
      <w:r>
        <w:rPr>
          <w:rFonts w:ascii="Times New Roman" w:hAnsi="Times New Roman" w:cs="Times New Roman"/>
        </w:rPr>
        <w:tab/>
        <w:t xml:space="preserve">= </w:t>
      </w:r>
      <w:r>
        <w:rPr>
          <w:rFonts w:ascii="Times New Roman" w:hAnsi="Times New Roman" w:cs="Times New Roman"/>
        </w:rPr>
        <w:tab/>
        <w:t xml:space="preserve">value </w:t>
      </w:r>
      <w:r w:rsidRPr="00A91340">
        <w:rPr>
          <w:rFonts w:ascii="Times New Roman" w:hAnsi="Times New Roman" w:cs="Times New Roman"/>
          <w:b/>
          <w:bCs/>
        </w:rPr>
        <w:t>or</w:t>
      </w:r>
      <w:r>
        <w:rPr>
          <w:rFonts w:ascii="Times New Roman" w:hAnsi="Times New Roman" w:cs="Times New Roman"/>
        </w:rPr>
        <w:t xml:space="preserve"> burn</w:t>
      </w:r>
    </w:p>
    <w:p w14:paraId="2BCA6A8F" w14:textId="5AE3073F" w:rsidR="00A91340" w:rsidRDefault="00A91340" w:rsidP="00A91340">
      <w:pPr>
        <w:spacing w:line="360" w:lineRule="auto"/>
        <w:rPr>
          <w:rFonts w:ascii="Times New Roman" w:hAnsi="Times New Roman" w:cs="Times New Roman"/>
        </w:rPr>
      </w:pPr>
      <w:r>
        <w:rPr>
          <w:rFonts w:ascii="Times New Roman" w:hAnsi="Times New Roman" w:cs="Times New Roman"/>
        </w:rPr>
        <w:t xml:space="preserve">6s 7s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2168CA">
        <w:rPr>
          <w:rFonts w:ascii="Times New Roman" w:hAnsi="Times New Roman" w:cs="Times New Roman"/>
        </w:rPr>
        <w:t>look</w:t>
      </w:r>
      <w:r>
        <w:rPr>
          <w:rFonts w:ascii="Times New Roman" w:hAnsi="Times New Roman" w:cs="Times New Roman"/>
        </w:rPr>
        <w:t xml:space="preserve"> at any one of your own cards once</w:t>
      </w:r>
    </w:p>
    <w:p w14:paraId="32FF3CEA" w14:textId="02BEF396" w:rsidR="00A91340" w:rsidRDefault="00A91340" w:rsidP="00A91340">
      <w:pPr>
        <w:spacing w:line="360" w:lineRule="auto"/>
        <w:rPr>
          <w:rFonts w:ascii="Times New Roman" w:hAnsi="Times New Roman" w:cs="Times New Roman"/>
        </w:rPr>
      </w:pPr>
      <w:r>
        <w:rPr>
          <w:rFonts w:ascii="Times New Roman" w:hAnsi="Times New Roman" w:cs="Times New Roman"/>
        </w:rPr>
        <w:t xml:space="preserve">8s 9s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2168CA">
        <w:rPr>
          <w:rFonts w:ascii="Times New Roman" w:hAnsi="Times New Roman" w:cs="Times New Roman"/>
        </w:rPr>
        <w:t>look</w:t>
      </w:r>
      <w:r>
        <w:rPr>
          <w:rFonts w:ascii="Times New Roman" w:hAnsi="Times New Roman" w:cs="Times New Roman"/>
        </w:rPr>
        <w:t xml:space="preserve"> at any one of your opponent’s cards once</w:t>
      </w:r>
    </w:p>
    <w:p w14:paraId="039EDAE8" w14:textId="03243C94" w:rsidR="00A91340" w:rsidRDefault="00A91340" w:rsidP="00A91340">
      <w:pPr>
        <w:spacing w:line="360" w:lineRule="auto"/>
        <w:rPr>
          <w:rFonts w:ascii="Times New Roman" w:hAnsi="Times New Roman" w:cs="Times New Roman"/>
        </w:rPr>
      </w:pPr>
      <w:r>
        <w:rPr>
          <w:rFonts w:ascii="Times New Roman" w:hAnsi="Times New Roman" w:cs="Times New Roman"/>
        </w:rPr>
        <w:t xml:space="preserve">10s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2168CA">
        <w:rPr>
          <w:rFonts w:ascii="Times New Roman" w:hAnsi="Times New Roman" w:cs="Times New Roman"/>
        </w:rPr>
        <w:t>10</w:t>
      </w:r>
      <w:r>
        <w:rPr>
          <w:rFonts w:ascii="Times New Roman" w:hAnsi="Times New Roman" w:cs="Times New Roman"/>
        </w:rPr>
        <w:t xml:space="preserve"> </w:t>
      </w:r>
      <w:r w:rsidRPr="00A91340">
        <w:rPr>
          <w:rFonts w:ascii="Times New Roman" w:hAnsi="Times New Roman" w:cs="Times New Roman"/>
          <w:b/>
          <w:bCs/>
        </w:rPr>
        <w:t>or</w:t>
      </w:r>
      <w:r>
        <w:rPr>
          <w:rFonts w:ascii="Times New Roman" w:hAnsi="Times New Roman" w:cs="Times New Roman"/>
        </w:rPr>
        <w:t xml:space="preserve"> burn</w:t>
      </w:r>
    </w:p>
    <w:p w14:paraId="20002587" w14:textId="2A4C4BB3" w:rsidR="00A91340" w:rsidRDefault="002168CA" w:rsidP="00A91340">
      <w:pPr>
        <w:spacing w:line="360" w:lineRule="auto"/>
        <w:rPr>
          <w:rFonts w:ascii="Times New Roman" w:hAnsi="Times New Roman" w:cs="Times New Roman"/>
        </w:rPr>
      </w:pPr>
      <w:r>
        <w:rPr>
          <w:rFonts w:ascii="Times New Roman" w:hAnsi="Times New Roman" w:cs="Times New Roman"/>
        </w:rPr>
        <w:t>Js Qs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swap any two cards in the game</w:t>
      </w:r>
    </w:p>
    <w:p w14:paraId="3AF7E320" w14:textId="43812F23" w:rsidR="002168CA" w:rsidRDefault="002168CA" w:rsidP="002168CA">
      <w:pPr>
        <w:spacing w:line="360" w:lineRule="auto"/>
        <w:rPr>
          <w:rFonts w:ascii="Times New Roman" w:hAnsi="Times New Roman" w:cs="Times New Roman"/>
        </w:rPr>
      </w:pPr>
      <w:r>
        <w:rPr>
          <w:rFonts w:ascii="Times New Roman" w:hAnsi="Times New Roman" w:cs="Times New Roman"/>
        </w:rPr>
        <w:t>Black Kings</w:t>
      </w:r>
      <w:r>
        <w:rPr>
          <w:rFonts w:ascii="Times New Roman" w:hAnsi="Times New Roman" w:cs="Times New Roman"/>
        </w:rPr>
        <w:tab/>
        <w:t xml:space="preserve">= </w:t>
      </w:r>
      <w:r>
        <w:rPr>
          <w:rFonts w:ascii="Times New Roman" w:hAnsi="Times New Roman" w:cs="Times New Roman"/>
        </w:rPr>
        <w:tab/>
        <w:t xml:space="preserve">10 </w:t>
      </w:r>
      <w:r w:rsidRPr="00A91340">
        <w:rPr>
          <w:rFonts w:ascii="Times New Roman" w:hAnsi="Times New Roman" w:cs="Times New Roman"/>
          <w:b/>
          <w:bCs/>
        </w:rPr>
        <w:t>or</w:t>
      </w:r>
      <w:r>
        <w:rPr>
          <w:rFonts w:ascii="Times New Roman" w:hAnsi="Times New Roman" w:cs="Times New Roman"/>
        </w:rPr>
        <w:t xml:space="preserve"> burn</w:t>
      </w:r>
    </w:p>
    <w:p w14:paraId="0C8BB5FD" w14:textId="15EF0D8D" w:rsidR="002168CA" w:rsidRPr="002168CA" w:rsidRDefault="002168CA" w:rsidP="002168CA">
      <w:pPr>
        <w:pStyle w:val="ListParagraph"/>
        <w:numPr>
          <w:ilvl w:val="0"/>
          <w:numId w:val="1"/>
        </w:numPr>
        <w:ind w:left="360"/>
        <w:rPr>
          <w:rFonts w:ascii="Times New Roman" w:hAnsi="Times New Roman" w:cs="Times New Roman"/>
        </w:rPr>
      </w:pPr>
      <w:r w:rsidRPr="002168CA">
        <w:rPr>
          <w:rFonts w:ascii="Times New Roman" w:hAnsi="Times New Roman" w:cs="Times New Roman"/>
        </w:rPr>
        <w:t>Cards in hand hold the same values without the abilities</w:t>
      </w:r>
    </w:p>
    <w:p w14:paraId="0EE7927F" w14:textId="36E167C5" w:rsidR="002168CA" w:rsidRDefault="002168CA" w:rsidP="002168CA">
      <w:pPr>
        <w:pStyle w:val="ListParagraph"/>
        <w:numPr>
          <w:ilvl w:val="0"/>
          <w:numId w:val="1"/>
        </w:numPr>
        <w:ind w:left="360"/>
        <w:rPr>
          <w:rFonts w:ascii="Times New Roman" w:hAnsi="Times New Roman" w:cs="Times New Roman"/>
        </w:rPr>
      </w:pPr>
      <w:r w:rsidRPr="002168CA">
        <w:rPr>
          <w:rFonts w:ascii="Times New Roman" w:hAnsi="Times New Roman" w:cs="Times New Roman"/>
        </w:rPr>
        <w:t>Cards in the burn pile can be chosen for value only no abilities</w:t>
      </w:r>
      <w:r>
        <w:rPr>
          <w:rFonts w:ascii="Times New Roman" w:hAnsi="Times New Roman" w:cs="Times New Roman"/>
        </w:rPr>
        <w:t>. Burn pile is face up</w:t>
      </w:r>
    </w:p>
    <w:p w14:paraId="0056C95C" w14:textId="1EE4C65A" w:rsidR="002168CA" w:rsidRDefault="002168CA" w:rsidP="002168CA">
      <w:pPr>
        <w:pStyle w:val="ListParagraph"/>
        <w:numPr>
          <w:ilvl w:val="0"/>
          <w:numId w:val="1"/>
        </w:numPr>
        <w:ind w:left="360"/>
        <w:rPr>
          <w:rFonts w:ascii="Times New Roman" w:hAnsi="Times New Roman" w:cs="Times New Roman"/>
        </w:rPr>
      </w:pPr>
      <w:r>
        <w:rPr>
          <w:rFonts w:ascii="Times New Roman" w:hAnsi="Times New Roman" w:cs="Times New Roman"/>
        </w:rPr>
        <w:t xml:space="preserve">STACKING, if the top card on the burn pile is in your hand you can get rid of it by stacking at any time until the top changes. Once a player has stacked, they now only have 3 cards in their total hand. </w:t>
      </w:r>
    </w:p>
    <w:p w14:paraId="54878143" w14:textId="499A32A0" w:rsidR="002168CA" w:rsidRDefault="002168CA" w:rsidP="002168CA">
      <w:pPr>
        <w:pStyle w:val="ListParagraph"/>
        <w:numPr>
          <w:ilvl w:val="0"/>
          <w:numId w:val="1"/>
        </w:numPr>
        <w:ind w:left="360"/>
        <w:rPr>
          <w:rFonts w:ascii="Times New Roman" w:hAnsi="Times New Roman" w:cs="Times New Roman"/>
        </w:rPr>
      </w:pPr>
      <w:r>
        <w:rPr>
          <w:rFonts w:ascii="Times New Roman" w:hAnsi="Times New Roman" w:cs="Times New Roman"/>
        </w:rPr>
        <w:t>A common goal is to usually get down to at least two cards before calling the round.</w:t>
      </w:r>
    </w:p>
    <w:p w14:paraId="3B950C5A" w14:textId="3939BC2F" w:rsidR="002168CA" w:rsidRPr="002168CA" w:rsidRDefault="002168CA" w:rsidP="002168CA">
      <w:pPr>
        <w:pStyle w:val="ListParagraph"/>
        <w:numPr>
          <w:ilvl w:val="0"/>
          <w:numId w:val="1"/>
        </w:numPr>
        <w:ind w:left="360"/>
        <w:rPr>
          <w:rFonts w:ascii="Times New Roman" w:hAnsi="Times New Roman" w:cs="Times New Roman"/>
        </w:rPr>
      </w:pPr>
      <w:r>
        <w:rPr>
          <w:rFonts w:ascii="Times New Roman" w:hAnsi="Times New Roman" w:cs="Times New Roman"/>
        </w:rPr>
        <w:t>If you stack and use a non-matching card you again a 5</w:t>
      </w:r>
      <w:r w:rsidRPr="002168CA">
        <w:rPr>
          <w:rFonts w:ascii="Times New Roman" w:hAnsi="Times New Roman" w:cs="Times New Roman"/>
          <w:vertAlign w:val="superscript"/>
        </w:rPr>
        <w:t>th</w:t>
      </w:r>
      <w:r>
        <w:rPr>
          <w:rFonts w:ascii="Times New Roman" w:hAnsi="Times New Roman" w:cs="Times New Roman"/>
        </w:rPr>
        <w:t xml:space="preserve"> card in your hand.</w:t>
      </w:r>
    </w:p>
    <w:p w14:paraId="6CD2E7F2" w14:textId="6EEF7017" w:rsidR="002168CA" w:rsidRPr="002168CA" w:rsidRDefault="002168CA" w:rsidP="002168CA">
      <w:pPr>
        <w:pStyle w:val="ListParagraph"/>
        <w:numPr>
          <w:ilvl w:val="0"/>
          <w:numId w:val="1"/>
        </w:numPr>
        <w:ind w:left="360"/>
        <w:rPr>
          <w:rFonts w:ascii="Times New Roman" w:hAnsi="Times New Roman" w:cs="Times New Roman"/>
        </w:rPr>
      </w:pPr>
      <w:r w:rsidRPr="002168CA">
        <w:rPr>
          <w:rFonts w:ascii="Times New Roman" w:hAnsi="Times New Roman" w:cs="Times New Roman"/>
        </w:rPr>
        <w:t xml:space="preserve">If a desired low value card is picked up, you shall swap your card in hand with the new card disposing of your original card into the burn pile. </w:t>
      </w:r>
    </w:p>
    <w:p w14:paraId="1C2B4361" w14:textId="76F51869" w:rsidR="002168CA" w:rsidRDefault="002168CA" w:rsidP="002168CA">
      <w:pPr>
        <w:pStyle w:val="ListParagraph"/>
        <w:numPr>
          <w:ilvl w:val="0"/>
          <w:numId w:val="1"/>
        </w:numPr>
        <w:ind w:left="360"/>
        <w:rPr>
          <w:rFonts w:ascii="Times New Roman" w:hAnsi="Times New Roman" w:cs="Times New Roman"/>
        </w:rPr>
      </w:pPr>
      <w:r w:rsidRPr="002168CA">
        <w:rPr>
          <w:rFonts w:ascii="Times New Roman" w:hAnsi="Times New Roman" w:cs="Times New Roman"/>
        </w:rPr>
        <w:t>Choosing from the burn pile counts as your turn.</w:t>
      </w:r>
    </w:p>
    <w:p w14:paraId="608ADE97" w14:textId="00654174" w:rsidR="002168CA" w:rsidRPr="002168CA" w:rsidRDefault="006E5A4C" w:rsidP="002168CA">
      <w:pPr>
        <w:jc w:val="cente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478CA368" wp14:editId="7965A352">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E205750" w14:textId="77777777" w:rsidR="006E5A4C" w:rsidRPr="009D6F67" w:rsidRDefault="006E5A4C">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8CA368"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CS/4a86AgAAeAQAAA4AAAAAAAAAAAAA&#13;&#10;AAAALgIAAGRycy9lMm9Eb2MueG1sUEsBAi0AFAAGAAgAAAAhAAUyY4naAAAACgEAAA8AAAAAAAAA&#13;&#10;AAAAAAAAlAQAAGRycy9kb3ducmV2LnhtbFBLBQYAAAAABAAEAPMAAACbBQAAAAA=&#13;&#10;" filled="f" strokeweight=".5pt">
                <v:fill o:detectmouseclick="t"/>
                <v:textbox style="mso-fit-shape-to-text:t">
                  <w:txbxContent>
                    <w:p w14:paraId="0E205750" w14:textId="77777777" w:rsidR="006E5A4C" w:rsidRPr="009D6F67" w:rsidRDefault="006E5A4C">
                      <w:pPr>
                        <w:rPr>
                          <w:rFonts w:ascii="Times New Roman" w:hAnsi="Times New Roman" w:cs="Times New Roman"/>
                        </w:rPr>
                      </w:pPr>
                    </w:p>
                  </w:txbxContent>
                </v:textbox>
                <w10:wrap type="square"/>
              </v:shape>
            </w:pict>
          </mc:Fallback>
        </mc:AlternateContent>
      </w:r>
      <w:r w:rsidR="002168CA">
        <w:rPr>
          <w:rFonts w:ascii="Times New Roman" w:hAnsi="Times New Roman" w:cs="Times New Roman"/>
        </w:rPr>
        <w:t xml:space="preserve">EVERYTHING IS TURNED BASED EXEPT FOR </w:t>
      </w:r>
      <w:r w:rsidR="002168CA" w:rsidRPr="002168CA">
        <w:rPr>
          <w:rFonts w:ascii="Times New Roman" w:hAnsi="Times New Roman" w:cs="Times New Roman"/>
          <w:highlight w:val="yellow"/>
        </w:rPr>
        <w:t>STACKING</w:t>
      </w:r>
    </w:p>
    <w:p w14:paraId="27A9C02C" w14:textId="6A5EA21A" w:rsidR="002168CA" w:rsidRDefault="002168CA" w:rsidP="002168CA">
      <w:pPr>
        <w:spacing w:line="360" w:lineRule="auto"/>
        <w:rPr>
          <w:rFonts w:ascii="Times New Roman" w:hAnsi="Times New Roman" w:cs="Times New Roman"/>
        </w:rPr>
      </w:pPr>
    </w:p>
    <w:p w14:paraId="4B7DAF8A" w14:textId="77777777" w:rsidR="006E5A4C" w:rsidRDefault="006E5A4C" w:rsidP="002168CA">
      <w:pPr>
        <w:spacing w:line="360" w:lineRule="auto"/>
        <w:rPr>
          <w:rFonts w:ascii="Times New Roman" w:hAnsi="Times New Roman" w:cs="Times New Roman"/>
        </w:rPr>
      </w:pPr>
    </w:p>
    <w:p w14:paraId="4C00D324" w14:textId="05A61F32" w:rsidR="002168CA" w:rsidRPr="00A91340" w:rsidRDefault="006E5A4C" w:rsidP="00A91340">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51078114" wp14:editId="6D83781E">
                <wp:simplePos x="0" y="0"/>
                <wp:positionH relativeFrom="column">
                  <wp:posOffset>3626747</wp:posOffset>
                </wp:positionH>
                <wp:positionV relativeFrom="paragraph">
                  <wp:posOffset>6871291</wp:posOffset>
                </wp:positionV>
                <wp:extent cx="1702676" cy="492737"/>
                <wp:effectExtent l="0" t="431800" r="12065" b="434975"/>
                <wp:wrapNone/>
                <wp:docPr id="8" name="Text Box 8"/>
                <wp:cNvGraphicFramePr/>
                <a:graphic xmlns:a="http://schemas.openxmlformats.org/drawingml/2006/main">
                  <a:graphicData uri="http://schemas.microsoft.com/office/word/2010/wordprocessingShape">
                    <wps:wsp>
                      <wps:cNvSpPr txBox="1"/>
                      <wps:spPr>
                        <a:xfrm rot="8850005">
                          <a:off x="0" y="0"/>
                          <a:ext cx="1702676" cy="492737"/>
                        </a:xfrm>
                        <a:prstGeom prst="rect">
                          <a:avLst/>
                        </a:prstGeom>
                        <a:solidFill>
                          <a:schemeClr val="lt1"/>
                        </a:solidFill>
                        <a:ln w="6350">
                          <a:solidFill>
                            <a:schemeClr val="bg1"/>
                          </a:solidFill>
                        </a:ln>
                      </wps:spPr>
                      <wps:txbx>
                        <w:txbxContent>
                          <w:p w14:paraId="3DB5E1D9" w14:textId="181A5C44" w:rsidR="006E5A4C" w:rsidRPr="006E5A4C" w:rsidRDefault="006E5A4C" w:rsidP="006E5A4C">
                            <w:pPr>
                              <w:rPr>
                                <w:b/>
                                <w:bCs/>
                                <w:sz w:val="36"/>
                                <w:szCs w:val="36"/>
                              </w:rPr>
                            </w:pPr>
                            <w:r w:rsidRPr="006E5A4C">
                              <w:rPr>
                                <w:b/>
                                <w:bCs/>
                                <w:sz w:val="36"/>
                                <w:szCs w:val="36"/>
                              </w:rPr>
                              <w:t xml:space="preserve">PLAYER </w:t>
                            </w:r>
                            <w:r>
                              <w:rPr>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78114" id="Text Box 8" o:spid="_x0000_s1027" type="#_x0000_t202" style="position:absolute;margin-left:285.55pt;margin-top:541.05pt;width:134.05pt;height:38.8pt;rotation:966656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" fillcolor="white [3201]" strokecolor="white [3212]" strokeweight=".5pt">
                <v:textbox>
                  <w:txbxContent>
                    <w:p w14:paraId="3DB5E1D9" w14:textId="181A5C44" w:rsidR="006E5A4C" w:rsidRPr="006E5A4C" w:rsidRDefault="006E5A4C" w:rsidP="006E5A4C">
                      <w:pPr>
                        <w:rPr>
                          <w:b/>
                          <w:bCs/>
                          <w:sz w:val="36"/>
                          <w:szCs w:val="36"/>
                        </w:rPr>
                      </w:pPr>
                      <w:r w:rsidRPr="006E5A4C">
                        <w:rPr>
                          <w:b/>
                          <w:bCs/>
                          <w:sz w:val="36"/>
                          <w:szCs w:val="36"/>
                        </w:rPr>
                        <w:t xml:space="preserve">PLAYER </w:t>
                      </w:r>
                      <w:r>
                        <w:rPr>
                          <w:b/>
                          <w:bCs/>
                          <w:sz w:val="36"/>
                          <w:szCs w:val="36"/>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A84987" wp14:editId="2A08A732">
                <wp:simplePos x="0" y="0"/>
                <wp:positionH relativeFrom="column">
                  <wp:posOffset>386944</wp:posOffset>
                </wp:positionH>
                <wp:positionV relativeFrom="paragraph">
                  <wp:posOffset>499948</wp:posOffset>
                </wp:positionV>
                <wp:extent cx="1702676" cy="444970"/>
                <wp:effectExtent l="0" t="508000" r="0" b="508000"/>
                <wp:wrapNone/>
                <wp:docPr id="6" name="Text Box 6"/>
                <wp:cNvGraphicFramePr/>
                <a:graphic xmlns:a="http://schemas.openxmlformats.org/drawingml/2006/main">
                  <a:graphicData uri="http://schemas.microsoft.com/office/word/2010/wordprocessingShape">
                    <wps:wsp>
                      <wps:cNvSpPr txBox="1"/>
                      <wps:spPr>
                        <a:xfrm rot="19240483">
                          <a:off x="0" y="0"/>
                          <a:ext cx="1702676" cy="444970"/>
                        </a:xfrm>
                        <a:prstGeom prst="rect">
                          <a:avLst/>
                        </a:prstGeom>
                        <a:solidFill>
                          <a:schemeClr val="lt1"/>
                        </a:solidFill>
                        <a:ln w="6350">
                          <a:solidFill>
                            <a:schemeClr val="bg1"/>
                          </a:solidFill>
                        </a:ln>
                      </wps:spPr>
                      <wps:txbx>
                        <w:txbxContent>
                          <w:p w14:paraId="4AA650A0" w14:textId="0C7CE69F" w:rsidR="006E5A4C" w:rsidRPr="006E5A4C" w:rsidRDefault="006E5A4C">
                            <w:pPr>
                              <w:rPr>
                                <w:b/>
                                <w:bCs/>
                                <w:sz w:val="36"/>
                                <w:szCs w:val="36"/>
                              </w:rPr>
                            </w:pPr>
                            <w:r w:rsidRPr="006E5A4C">
                              <w:rPr>
                                <w:b/>
                                <w:bCs/>
                                <w:sz w:val="36"/>
                                <w:szCs w:val="36"/>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84987" id="Text Box 6" o:spid="_x0000_s1028" type="#_x0000_t202" style="position:absolute;margin-left:30.45pt;margin-top:39.35pt;width:134.05pt;height:35.05pt;rotation:-257722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" fillcolor="white [3201]" strokecolor="white [3212]" strokeweight=".5pt">
                <v:textbox>
                  <w:txbxContent>
                    <w:p w14:paraId="4AA650A0" w14:textId="0C7CE69F" w:rsidR="006E5A4C" w:rsidRPr="006E5A4C" w:rsidRDefault="006E5A4C">
                      <w:pPr>
                        <w:rPr>
                          <w:b/>
                          <w:bCs/>
                          <w:sz w:val="36"/>
                          <w:szCs w:val="36"/>
                        </w:rPr>
                      </w:pPr>
                      <w:r w:rsidRPr="006E5A4C">
                        <w:rPr>
                          <w:b/>
                          <w:bCs/>
                          <w:sz w:val="36"/>
                          <w:szCs w:val="36"/>
                        </w:rPr>
                        <w:t>PLAYER 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78DDED1" wp14:editId="3860BCF6">
                <wp:simplePos x="0" y="0"/>
                <wp:positionH relativeFrom="column">
                  <wp:posOffset>4004441</wp:posOffset>
                </wp:positionH>
                <wp:positionV relativeFrom="paragraph">
                  <wp:posOffset>2049517</wp:posOffset>
                </wp:positionV>
                <wp:extent cx="1040525" cy="1734207"/>
                <wp:effectExtent l="12700" t="12700" r="26670" b="31115"/>
                <wp:wrapNone/>
                <wp:docPr id="4" name="Rectangle 4"/>
                <wp:cNvGraphicFramePr/>
                <a:graphic xmlns:a="http://schemas.openxmlformats.org/drawingml/2006/main">
                  <a:graphicData uri="http://schemas.microsoft.com/office/word/2010/wordprocessingShape">
                    <wps:wsp>
                      <wps:cNvSpPr/>
                      <wps:spPr>
                        <a:xfrm>
                          <a:off x="0" y="0"/>
                          <a:ext cx="1040525" cy="1734207"/>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A02F8" w14:textId="6CBE0ADD" w:rsidR="006E5A4C" w:rsidRPr="006E5A4C" w:rsidRDefault="006E5A4C" w:rsidP="006E5A4C">
                            <w:pPr>
                              <w:jc w:val="center"/>
                              <w:rPr>
                                <w:b/>
                                <w:bCs/>
                                <w:color w:val="000000" w:themeColor="text1"/>
                                <w:sz w:val="44"/>
                                <w:szCs w:val="44"/>
                              </w:rPr>
                            </w:pPr>
                            <w:r w:rsidRPr="006E5A4C">
                              <w:rPr>
                                <w:b/>
                                <w:bCs/>
                                <w:color w:val="000000" w:themeColor="text1"/>
                                <w:sz w:val="44"/>
                                <w:szCs w:val="44"/>
                              </w:rPr>
                              <w:t>Burn Pile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DDED1" id="Rectangle 4" o:spid="_x0000_s1029" style="position:absolute;margin-left:315.3pt;margin-top:161.4pt;width:81.95pt;height:13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" fillcolor="white [3212]" strokecolor="black [3213]" strokeweight="3pt">
                <v:textbox>
                  <w:txbxContent>
                    <w:p w14:paraId="3E4A02F8" w14:textId="6CBE0ADD" w:rsidR="006E5A4C" w:rsidRPr="006E5A4C" w:rsidRDefault="006E5A4C" w:rsidP="006E5A4C">
                      <w:pPr>
                        <w:jc w:val="center"/>
                        <w:rPr>
                          <w:b/>
                          <w:bCs/>
                          <w:color w:val="000000" w:themeColor="text1"/>
                          <w:sz w:val="44"/>
                          <w:szCs w:val="44"/>
                        </w:rPr>
                      </w:pPr>
                      <w:r w:rsidRPr="006E5A4C">
                        <w:rPr>
                          <w:b/>
                          <w:bCs/>
                          <w:color w:val="000000" w:themeColor="text1"/>
                          <w:sz w:val="44"/>
                          <w:szCs w:val="44"/>
                        </w:rPr>
                        <w:t>Burn Pile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8DF6712" wp14:editId="696FF0A0">
                <wp:simplePos x="0" y="0"/>
                <wp:positionH relativeFrom="column">
                  <wp:posOffset>1008993</wp:posOffset>
                </wp:positionH>
                <wp:positionV relativeFrom="paragraph">
                  <wp:posOffset>4256690</wp:posOffset>
                </wp:positionV>
                <wp:extent cx="1040524" cy="1450427"/>
                <wp:effectExtent l="0" t="0" r="13970" b="10160"/>
                <wp:wrapNone/>
                <wp:docPr id="3" name="Rectangle 3"/>
                <wp:cNvGraphicFramePr/>
                <a:graphic xmlns:a="http://schemas.openxmlformats.org/drawingml/2006/main">
                  <a:graphicData uri="http://schemas.microsoft.com/office/word/2010/wordprocessingShape">
                    <wps:wsp>
                      <wps:cNvSpPr/>
                      <wps:spPr>
                        <a:xfrm>
                          <a:off x="0" y="0"/>
                          <a:ext cx="1040524" cy="145042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E6140" w14:textId="3D512134" w:rsidR="006E5A4C" w:rsidRPr="006E5A4C" w:rsidRDefault="006E5A4C" w:rsidP="006E5A4C">
                            <w:pPr>
                              <w:jc w:val="center"/>
                              <w:rPr>
                                <w:b/>
                                <w:bCs/>
                                <w:sz w:val="40"/>
                                <w:szCs w:val="40"/>
                              </w:rPr>
                            </w:pPr>
                            <w:r w:rsidRPr="006E5A4C">
                              <w:rPr>
                                <w:b/>
                                <w:bCs/>
                                <w:sz w:val="40"/>
                                <w:szCs w:val="40"/>
                              </w:rPr>
                              <w:t>Main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F6712" id="Rectangle 3" o:spid="_x0000_s1030" style="position:absolute;margin-left:79.45pt;margin-top:335.15pt;width:81.95pt;height:1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" fillcolor="red" strokecolor="#1f3763 [1604]" strokeweight="1pt">
                <v:textbox>
                  <w:txbxContent>
                    <w:p w14:paraId="645E6140" w14:textId="3D512134" w:rsidR="006E5A4C" w:rsidRPr="006E5A4C" w:rsidRDefault="006E5A4C" w:rsidP="006E5A4C">
                      <w:pPr>
                        <w:jc w:val="center"/>
                        <w:rPr>
                          <w:b/>
                          <w:bCs/>
                          <w:sz w:val="40"/>
                          <w:szCs w:val="40"/>
                        </w:rPr>
                      </w:pPr>
                      <w:r w:rsidRPr="006E5A4C">
                        <w:rPr>
                          <w:b/>
                          <w:bCs/>
                          <w:sz w:val="40"/>
                          <w:szCs w:val="40"/>
                        </w:rPr>
                        <w:t>Main Deck</w:t>
                      </w:r>
                    </w:p>
                  </w:txbxContent>
                </v:textbox>
              </v:rect>
            </w:pict>
          </mc:Fallback>
        </mc:AlternateContent>
      </w:r>
      <w:r>
        <w:rPr>
          <w:rFonts w:ascii="Times New Roman" w:hAnsi="Times New Roman" w:cs="Times New Roman"/>
          <w:noProof/>
        </w:rPr>
        <w:drawing>
          <wp:inline distT="0" distB="0" distL="0" distR="0" wp14:anchorId="347618CD" wp14:editId="45A630E9">
            <wp:extent cx="5734978" cy="7409793"/>
            <wp:effectExtent l="0" t="0" r="571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9165" cy="7428123"/>
                    </a:xfrm>
                    <a:prstGeom prst="rect">
                      <a:avLst/>
                    </a:prstGeom>
                  </pic:spPr>
                </pic:pic>
              </a:graphicData>
            </a:graphic>
          </wp:inline>
        </w:drawing>
      </w:r>
    </w:p>
    <w:sectPr w:rsidR="002168CA" w:rsidRPr="00A91340" w:rsidSect="0056434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230D2" w14:textId="77777777" w:rsidR="00356686" w:rsidRDefault="00356686" w:rsidP="002168CA">
      <w:r>
        <w:separator/>
      </w:r>
    </w:p>
  </w:endnote>
  <w:endnote w:type="continuationSeparator" w:id="0">
    <w:p w14:paraId="356D8836" w14:textId="77777777" w:rsidR="00356686" w:rsidRDefault="00356686" w:rsidP="0021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1F564" w14:textId="77777777" w:rsidR="00356686" w:rsidRDefault="00356686" w:rsidP="002168CA">
      <w:r>
        <w:separator/>
      </w:r>
    </w:p>
  </w:footnote>
  <w:footnote w:type="continuationSeparator" w:id="0">
    <w:p w14:paraId="76EB8D26" w14:textId="77777777" w:rsidR="00356686" w:rsidRDefault="00356686" w:rsidP="00216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3586056"/>
      <w:docPartObj>
        <w:docPartGallery w:val="Page Numbers (Top of Page)"/>
        <w:docPartUnique/>
      </w:docPartObj>
    </w:sdtPr>
    <w:sdtEndPr>
      <w:rPr>
        <w:rStyle w:val="PageNumber"/>
      </w:rPr>
    </w:sdtEndPr>
    <w:sdtContent>
      <w:p w14:paraId="7F18319B" w14:textId="0CE8C027" w:rsidR="002168CA" w:rsidRDefault="002168CA" w:rsidP="009F3C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CF6C" w14:textId="77777777" w:rsidR="002168CA" w:rsidRDefault="002168CA" w:rsidP="002168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F05F" w14:textId="73944BE8" w:rsidR="002168CA" w:rsidRDefault="002168CA" w:rsidP="009F3C47">
    <w:pPr>
      <w:pStyle w:val="Header"/>
      <w:framePr w:wrap="none" w:vAnchor="text" w:hAnchor="margin" w:xAlign="right" w:y="1"/>
      <w:rPr>
        <w:rStyle w:val="PageNumber"/>
      </w:rPr>
    </w:pPr>
    <w:r>
      <w:rPr>
        <w:rStyle w:val="PageNumber"/>
      </w:rPr>
      <w:t xml:space="preserve">Stuhlreyer </w:t>
    </w:r>
    <w:sdt>
      <w:sdtPr>
        <w:rPr>
          <w:rStyle w:val="PageNumber"/>
        </w:rPr>
        <w:id w:val="132762234"/>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37A577B" w14:textId="77777777" w:rsidR="002168CA" w:rsidRDefault="002168CA" w:rsidP="002168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D09CD"/>
    <w:multiLevelType w:val="hybridMultilevel"/>
    <w:tmpl w:val="813A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9D"/>
    <w:rsid w:val="000D6B9D"/>
    <w:rsid w:val="00106E52"/>
    <w:rsid w:val="002168CA"/>
    <w:rsid w:val="00245429"/>
    <w:rsid w:val="00356686"/>
    <w:rsid w:val="00564343"/>
    <w:rsid w:val="006E5A4C"/>
    <w:rsid w:val="007C46D5"/>
    <w:rsid w:val="00A9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00EE"/>
  <w15:chartTrackingRefBased/>
  <w15:docId w15:val="{33F16780-35ED-AE48-AFCC-1B525B73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B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B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8CA"/>
    <w:pPr>
      <w:ind w:left="720"/>
      <w:contextualSpacing/>
    </w:pPr>
  </w:style>
  <w:style w:type="paragraph" w:styleId="Header">
    <w:name w:val="header"/>
    <w:basedOn w:val="Normal"/>
    <w:link w:val="HeaderChar"/>
    <w:uiPriority w:val="99"/>
    <w:unhideWhenUsed/>
    <w:rsid w:val="002168CA"/>
    <w:pPr>
      <w:tabs>
        <w:tab w:val="center" w:pos="4680"/>
        <w:tab w:val="right" w:pos="9360"/>
      </w:tabs>
    </w:pPr>
  </w:style>
  <w:style w:type="character" w:customStyle="1" w:styleId="HeaderChar">
    <w:name w:val="Header Char"/>
    <w:basedOn w:val="DefaultParagraphFont"/>
    <w:link w:val="Header"/>
    <w:uiPriority w:val="99"/>
    <w:rsid w:val="002168CA"/>
  </w:style>
  <w:style w:type="paragraph" w:styleId="Footer">
    <w:name w:val="footer"/>
    <w:basedOn w:val="Normal"/>
    <w:link w:val="FooterChar"/>
    <w:uiPriority w:val="99"/>
    <w:unhideWhenUsed/>
    <w:rsid w:val="002168CA"/>
    <w:pPr>
      <w:tabs>
        <w:tab w:val="center" w:pos="4680"/>
        <w:tab w:val="right" w:pos="9360"/>
      </w:tabs>
    </w:pPr>
  </w:style>
  <w:style w:type="character" w:customStyle="1" w:styleId="FooterChar">
    <w:name w:val="Footer Char"/>
    <w:basedOn w:val="DefaultParagraphFont"/>
    <w:link w:val="Footer"/>
    <w:uiPriority w:val="99"/>
    <w:rsid w:val="002168CA"/>
  </w:style>
  <w:style w:type="character" w:styleId="PageNumber">
    <w:name w:val="page number"/>
    <w:basedOn w:val="DefaultParagraphFont"/>
    <w:uiPriority w:val="99"/>
    <w:semiHidden/>
    <w:unhideWhenUsed/>
    <w:rsid w:val="0021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Stuhlreyer, Reed Allen</dc:creator>
  <cp:keywords/>
  <dc:description/>
  <cp:lastModifiedBy>Stuhlreyer, Reed Allen</cp:lastModifiedBy>
  <cp:revision>3</cp:revision>
  <dcterms:created xsi:type="dcterms:W3CDTF">2021-02-18T21:50:00Z</dcterms:created>
  <dcterms:modified xsi:type="dcterms:W3CDTF">2021-02-18T22:39:00Z</dcterms:modified>
</cp:coreProperties>
</file>