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numPr>
          <w:ilvl w:val="0"/>
          <w:numId w:val="1001"/>
        </w:numPr>
        <w:pStyle w:val="Compact"/>
      </w:pPr>
      <w:r>
        <w:t xml:space="preserve">This is the first numbered item.</w:t>
      </w:r>
    </w:p>
    <w:p>
      <w:pPr>
        <w:numPr>
          <w:ilvl w:val="0"/>
          <w:numId w:val="1001"/>
        </w:numPr>
        <w:pStyle w:val="Compact"/>
      </w:pPr>
      <w:r>
        <w:t xml:space="preserve">This is the second.</w:t>
      </w:r>
    </w:p>
    <w:p>
      <w:pPr>
        <w:numPr>
          <w:ilvl w:val="1"/>
          <w:numId w:val="1002"/>
        </w:numPr>
        <w:pStyle w:val="Compact"/>
      </w:pPr>
      <w:r>
        <w:t xml:space="preserve">this is a sub-point</w:t>
      </w:r>
    </w:p>
    <w:p>
      <w:pPr>
        <w:numPr>
          <w:ilvl w:val="1"/>
          <w:numId w:val="1002"/>
        </w:numPr>
        <w:pStyle w:val="Compact"/>
      </w:pPr>
      <w:r>
        <w:t xml:space="preserve">and another sub-point</w:t>
      </w:r>
    </w:p>
    <w:p>
      <w:pPr>
        <w:numPr>
          <w:ilvl w:val="0"/>
          <w:numId w:val="1001"/>
        </w:numPr>
        <w:pStyle w:val="Compact"/>
      </w:pPr>
      <w:r>
        <w:t xml:space="preserve">This is the third item. Note that the number I supplied is ignored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2023-10-03T05:39:53Z</dcterms:created>
  <dcterms:modified xsi:type="dcterms:W3CDTF">2023-10-03T05:39:53Z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