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SourceCode"/>
      </w:pPr>
      <w:r>
        <w:rPr>
          <w:rStyle w:val="VerbatimChar"/>
        </w:rPr>
        <w:t xml:space="preserve">a = rnorm(10,5,2)</w:t>
      </w:r>
      <w:r>
        <w:br/>
      </w:r>
      <w:r>
        <w:rPr>
          <w:rStyle w:val="VerbatimChar"/>
        </w:rPr>
        <w:t xml:space="preserve">for (i in 1:10) {</w:t>
      </w:r>
      <w:r>
        <w:br/>
      </w:r>
      <w:r>
        <w:rPr>
          <w:rStyle w:val="VerbatimChar"/>
        </w:rPr>
        <w:t xml:space="preserve"> print(a[1])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2023-10-03T05:39:36Z</dcterms:created>
  <dcterms:modified xsi:type="dcterms:W3CDTF">2023-10-03T05:39:36Z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