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FE" w:rsidRPr="00E76AFE" w:rsidRDefault="00E76AFE" w:rsidP="00E76AF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AF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Matriz de Rastreabilidade </w:t>
      </w:r>
    </w:p>
    <w:p w:rsidR="00E76AFE" w:rsidRPr="00E76AFE" w:rsidRDefault="00E76AFE" w:rsidP="00E76AF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AF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E76AFE" w:rsidRPr="00E76AFE" w:rsidRDefault="00E76AFE" w:rsidP="00E7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AFE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N01: </w:t>
      </w:r>
      <w:r w:rsidRPr="005750F4">
        <w:rPr>
          <w:rFonts w:ascii="Calibri" w:eastAsia="Calibri" w:hAnsi="Calibri" w:cs="Calibri"/>
          <w:sz w:val="24"/>
        </w:rPr>
        <w:t xml:space="preserve">Controle o estoque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N02: </w:t>
      </w:r>
      <w:r w:rsidR="00111928">
        <w:rPr>
          <w:rFonts w:ascii="Calibri" w:eastAsia="Calibri" w:hAnsi="Calibri" w:cs="Calibri"/>
          <w:sz w:val="24"/>
        </w:rPr>
        <w:t>Banco de dados</w:t>
      </w:r>
      <w:r w:rsidRPr="005750F4">
        <w:rPr>
          <w:rFonts w:ascii="Calibri" w:eastAsia="Calibri" w:hAnsi="Calibri" w:cs="Calibri"/>
          <w:sz w:val="24"/>
        </w:rPr>
        <w:t xml:space="preserve">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N03: </w:t>
      </w:r>
      <w:r w:rsidRPr="005750F4">
        <w:rPr>
          <w:rFonts w:ascii="Calibri" w:eastAsia="Calibri" w:hAnsi="Calibri" w:cs="Calibri"/>
          <w:sz w:val="24"/>
        </w:rPr>
        <w:t>Controle os custos</w:t>
      </w:r>
    </w:p>
    <w:p w:rsidR="00E76AFE" w:rsidRPr="005750F4" w:rsidRDefault="00E66650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N04: Fluxo de clientes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N05: </w:t>
      </w:r>
      <w:r w:rsidRPr="005750F4">
        <w:rPr>
          <w:rFonts w:ascii="Calibri" w:eastAsia="Calibri" w:hAnsi="Calibri" w:cs="Calibri"/>
          <w:sz w:val="24"/>
        </w:rPr>
        <w:t>Consultar produtos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N06: </w:t>
      </w:r>
      <w:r w:rsidRPr="005750F4">
        <w:rPr>
          <w:rFonts w:ascii="Calibri" w:eastAsia="Calibri" w:hAnsi="Calibri" w:cs="Calibri"/>
          <w:sz w:val="24"/>
        </w:rPr>
        <w:t xml:space="preserve">Relatório de todo o processo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N07: </w:t>
      </w:r>
      <w:r w:rsidR="00E66650">
        <w:rPr>
          <w:rFonts w:ascii="Calibri" w:eastAsia="Calibri" w:hAnsi="Calibri" w:cs="Calibri"/>
          <w:sz w:val="24"/>
        </w:rPr>
        <w:t xml:space="preserve">Aplicativo de Agenda </w:t>
      </w:r>
      <w:proofErr w:type="spellStart"/>
      <w:r w:rsidR="00E66650">
        <w:rPr>
          <w:rFonts w:ascii="Calibri" w:eastAsia="Calibri" w:hAnsi="Calibri" w:cs="Calibri"/>
          <w:sz w:val="24"/>
        </w:rPr>
        <w:t>Offline</w:t>
      </w:r>
      <w:proofErr w:type="spellEnd"/>
      <w:r w:rsidRPr="005750F4">
        <w:rPr>
          <w:rFonts w:ascii="Calibri" w:eastAsia="Calibri" w:hAnsi="Calibri" w:cs="Calibri"/>
          <w:sz w:val="24"/>
        </w:rPr>
        <w:t xml:space="preserve">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N08: </w:t>
      </w:r>
      <w:r w:rsidR="00E66650">
        <w:rPr>
          <w:rFonts w:ascii="Calibri" w:eastAsia="Calibri" w:hAnsi="Calibri" w:cs="Calibri"/>
          <w:sz w:val="24"/>
        </w:rPr>
        <w:t>Controle de pagamento</w:t>
      </w:r>
      <w:proofErr w:type="gramStart"/>
      <w:r w:rsidRPr="005750F4">
        <w:rPr>
          <w:rFonts w:ascii="Calibri" w:eastAsia="Calibri" w:hAnsi="Calibri" w:cs="Calibri"/>
          <w:sz w:val="24"/>
        </w:rPr>
        <w:t xml:space="preserve">  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rPr>
          <w:u w:val="single"/>
        </w:rPr>
      </w:pPr>
      <w:proofErr w:type="gramEnd"/>
      <w:r>
        <w:t xml:space="preserve">N09: </w:t>
      </w:r>
      <w:r w:rsidRPr="00E76AFE">
        <w:rPr>
          <w:rFonts w:ascii="Calibri" w:eastAsia="Calibri" w:hAnsi="Calibri" w:cs="Calibri"/>
          <w:sz w:val="24"/>
        </w:rPr>
        <w:t>Emitir nota fiscal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2728"/>
        <w:gridCol w:w="604"/>
        <w:gridCol w:w="604"/>
        <w:gridCol w:w="578"/>
        <w:gridCol w:w="604"/>
        <w:gridCol w:w="519"/>
        <w:gridCol w:w="552"/>
        <w:gridCol w:w="552"/>
        <w:gridCol w:w="677"/>
        <w:gridCol w:w="631"/>
      </w:tblGrid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E76AFE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E76AFE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N05</w:t>
            </w: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N06</w:t>
            </w: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N07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N08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N09</w:t>
            </w:r>
          </w:p>
        </w:tc>
      </w:tr>
      <w:tr w:rsidR="00BB69BB" w:rsidRPr="00E76AFE" w:rsidTr="00E66650">
        <w:trPr>
          <w:trHeight w:val="302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689">
              <w:t>Cadastro de produtos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E66650">
        <w:trPr>
          <w:trHeight w:val="365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E66650" w:rsidP="00E6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Verificação do estoque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E66650">
        <w:trPr>
          <w:trHeight w:val="345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435E2" w:rsidRDefault="00BB69BB" w:rsidP="00111928">
            <w:r w:rsidRPr="00E435E2">
              <w:t>Foco no público alvo.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E66650">
        <w:trPr>
          <w:trHeight w:val="979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435E2" w:rsidRDefault="00BB69BB" w:rsidP="00111928">
            <w:r w:rsidRPr="00E435E2">
              <w:t>Acompanhar os desenvolvimentos de produtos</w:t>
            </w:r>
            <w:r w:rsidR="00E66650">
              <w:t xml:space="preserve"> usados nas sessões.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E66650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E66650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Pagamento feito pela cliente antes ou após a sessão.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4293">
              <w:t>Entrada e Saída de matérias no estoque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2A4293" w:rsidRDefault="00E66650" w:rsidP="00111928">
            <w:r>
              <w:t>Controle do fluxo de clientes por semana.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E66650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E66650">
        <w:trPr>
          <w:trHeight w:val="993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E66650" w:rsidP="00E666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das vendas de produtos feitos durante a semana.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E66650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E66650" w:rsidP="00E666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Caso o pagamento seja feito em dia, uma sessão gratuita será adicionada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no final do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</w:t>
            </w:r>
            <w:proofErr w:type="gramEnd"/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E66650" w:rsidP="00E666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Visualização por sessão do avanço dos resultados por sessão.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E66650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15295" w:rsidRDefault="00BB69BB" w:rsidP="00111928">
            <w:r w:rsidRPr="00B15295">
              <w:rPr>
                <w:sz w:val="24"/>
                <w:szCs w:val="24"/>
              </w:rPr>
              <w:t>Datas de</w:t>
            </w:r>
            <w:r w:rsidR="00E66650">
              <w:rPr>
                <w:sz w:val="24"/>
                <w:szCs w:val="24"/>
              </w:rPr>
              <w:t xml:space="preserve"> retorno da cliente.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Default="00BB69BB" w:rsidP="00111928">
            <w:r>
              <w:rPr>
                <w:rFonts w:ascii="Arial" w:eastAsia="Arial" w:hAnsi="Arial" w:cs="Arial"/>
              </w:rPr>
              <w:t>Gerador de pedidos</w:t>
            </w:r>
            <w:r w:rsidR="00E66650">
              <w:rPr>
                <w:rFonts w:ascii="Arial" w:eastAsia="Arial" w:hAnsi="Arial" w:cs="Arial"/>
              </w:rPr>
              <w:t>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5295">
              <w:rPr>
                <w:sz w:val="24"/>
                <w:szCs w:val="24"/>
              </w:rPr>
              <w:t>Separar produtos por suas categorias.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474FE" w:rsidRDefault="00BB69BB" w:rsidP="00111928">
            <w:r w:rsidRPr="00B474FE">
              <w:t>Avaliação d</w:t>
            </w:r>
            <w:r w:rsidR="00E66650">
              <w:t>a consulta.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Default="00BB69BB" w:rsidP="00E66650">
            <w:r>
              <w:t>A</w:t>
            </w:r>
            <w:r w:rsidRPr="00B474FE">
              <w:t>ceitar pagamentos em cartões</w:t>
            </w:r>
            <w:r w:rsidR="00E66650">
              <w:t xml:space="preserve"> de crédito e débito.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474FE" w:rsidRDefault="00BB69BB" w:rsidP="00111928">
            <w:r w:rsidRPr="00B474FE">
              <w:t xml:space="preserve">Aceitar pagamentos em moedas digitais </w:t>
            </w:r>
          </w:p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111928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t>Banco de dados em nuvem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B69BB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bookmarkStart w:id="0" w:name="_GoBack"/>
            <w:bookmarkEnd w:id="0"/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16A67" w:rsidRDefault="00E66650"/>
    <w:sectPr w:rsidR="00D16A67" w:rsidSect="00260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AB6"/>
    <w:multiLevelType w:val="multilevel"/>
    <w:tmpl w:val="BE2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C3DD5"/>
    <w:multiLevelType w:val="hybridMultilevel"/>
    <w:tmpl w:val="CFBC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6AFE"/>
    <w:rsid w:val="00111928"/>
    <w:rsid w:val="002600E8"/>
    <w:rsid w:val="004D1FA4"/>
    <w:rsid w:val="00552A18"/>
    <w:rsid w:val="00BB69BB"/>
    <w:rsid w:val="00CA7D67"/>
    <w:rsid w:val="00E66650"/>
    <w:rsid w:val="00E7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76AFE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Renan Rossini</cp:lastModifiedBy>
  <cp:revision>3</cp:revision>
  <dcterms:created xsi:type="dcterms:W3CDTF">2018-10-24T16:30:00Z</dcterms:created>
  <dcterms:modified xsi:type="dcterms:W3CDTF">2019-02-20T18:03:00Z</dcterms:modified>
</cp:coreProperties>
</file>