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AB4D" w14:textId="698C6DFB" w:rsidR="009227B2" w:rsidRPr="009227B2" w:rsidRDefault="008C3E74" w:rsidP="009227B2">
      <w:pPr>
        <w:spacing w:line="360" w:lineRule="auto"/>
        <w:rPr>
          <w:rFonts w:cstheme="minorHAnsi"/>
          <w:b/>
          <w:bCs/>
          <w:sz w:val="52"/>
          <w:szCs w:val="52"/>
        </w:rPr>
      </w:pPr>
      <w:r w:rsidRPr="00095AD9">
        <w:rPr>
          <w:rFonts w:cstheme="minorHAnsi"/>
          <w:b/>
          <w:bCs/>
          <w:sz w:val="52"/>
          <w:szCs w:val="52"/>
        </w:rPr>
        <w:t>Ideation</w:t>
      </w:r>
    </w:p>
    <w:p w14:paraId="1C90ADD1" w14:textId="3F8E1B36" w:rsidR="00036D47" w:rsidRPr="004978A2" w:rsidRDefault="00036D47" w:rsidP="00095AD9">
      <w:pPr>
        <w:rPr>
          <w:rFonts w:ascii="Segoe UI" w:hAnsi="Segoe UI" w:cs="Segoe UI"/>
        </w:rPr>
      </w:pPr>
      <w:r w:rsidRPr="004978A2">
        <w:rPr>
          <w:rFonts w:ascii="Segoe UI" w:hAnsi="Segoe UI" w:cs="Segoe UI"/>
        </w:rPr>
        <w:t>This structured approach outlines the decision-making process and considerations at each step, ensuring a thoughtful and user-centric development journey for the data analysis interview preparation tool.</w:t>
      </w:r>
    </w:p>
    <w:p w14:paraId="52A21088" w14:textId="77777777" w:rsidR="00036D47" w:rsidRPr="00095AD9" w:rsidRDefault="00036D47" w:rsidP="00095AD9">
      <w:pPr>
        <w:rPr>
          <w:rFonts w:asciiTheme="majorBidi" w:hAnsiTheme="majorBidi" w:cstheme="majorBidi"/>
        </w:rPr>
      </w:pPr>
    </w:p>
    <w:p w14:paraId="3CF2922E" w14:textId="3F57DDD7" w:rsidR="00036D47" w:rsidRPr="00826D87" w:rsidRDefault="00036D47" w:rsidP="00826D87">
      <w:pPr>
        <w:pStyle w:val="ListParagraph"/>
        <w:numPr>
          <w:ilvl w:val="0"/>
          <w:numId w:val="20"/>
        </w:numPr>
        <w:rPr>
          <w:rFonts w:asciiTheme="majorBidi" w:hAnsiTheme="majorBidi" w:cstheme="majorBidi"/>
          <w:b/>
          <w:bCs/>
          <w:sz w:val="28"/>
          <w:szCs w:val="28"/>
        </w:rPr>
      </w:pPr>
      <w:r w:rsidRPr="00826D87">
        <w:rPr>
          <w:rFonts w:asciiTheme="majorBidi" w:hAnsiTheme="majorBidi" w:cstheme="majorBidi"/>
          <w:b/>
          <w:bCs/>
          <w:sz w:val="28"/>
          <w:szCs w:val="28"/>
        </w:rPr>
        <w:t>Platform Selection: Chatbot vs. Webpage</w:t>
      </w:r>
    </w:p>
    <w:p w14:paraId="40DED4EA" w14:textId="66FDE46B" w:rsidR="00036D47" w:rsidRPr="003A33EE" w:rsidRDefault="00036D47" w:rsidP="00826D87">
      <w:pPr>
        <w:ind w:left="360"/>
        <w:rPr>
          <w:rFonts w:ascii="Segoe UI" w:hAnsi="Segoe UI" w:cs="Segoe UI"/>
        </w:rPr>
      </w:pPr>
      <w:r w:rsidRPr="003A33EE">
        <w:rPr>
          <w:rFonts w:ascii="Segoe UI" w:hAnsi="Segoe UI" w:cs="Segoe UI"/>
          <w:b/>
          <w:bCs/>
        </w:rPr>
        <w:t xml:space="preserve"> Objective:</w:t>
      </w:r>
      <w:r w:rsidRPr="003A33EE">
        <w:rPr>
          <w:rFonts w:ascii="Segoe UI" w:hAnsi="Segoe UI" w:cs="Segoe UI"/>
        </w:rPr>
        <w:t xml:space="preserve"> Decide on the most suitable platform, considering available resources and optimizing user experience.</w:t>
      </w:r>
    </w:p>
    <w:p w14:paraId="3F9AE58E" w14:textId="4A2948FA" w:rsidR="00036D47" w:rsidRPr="003A33EE" w:rsidRDefault="00036D47" w:rsidP="00826D87">
      <w:pPr>
        <w:ind w:left="360"/>
        <w:rPr>
          <w:rFonts w:ascii="Segoe UI" w:hAnsi="Segoe UI" w:cs="Segoe UI"/>
        </w:rPr>
      </w:pPr>
      <w:r w:rsidRPr="003A33EE">
        <w:rPr>
          <w:rFonts w:ascii="Segoe UI" w:hAnsi="Segoe UI" w:cs="Segoe UI"/>
          <w:b/>
          <w:bCs/>
        </w:rPr>
        <w:t>Considerations:</w:t>
      </w:r>
      <w:r w:rsidRPr="003A33EE">
        <w:rPr>
          <w:rFonts w:ascii="Segoe UI" w:hAnsi="Segoe UI" w:cs="Segoe UI"/>
        </w:rPr>
        <w:t xml:space="preserve"> Evaluate resource constraints and user preferences. </w:t>
      </w:r>
      <w:proofErr w:type="spellStart"/>
      <w:r w:rsidRPr="003A33EE">
        <w:rPr>
          <w:rFonts w:ascii="Segoe UI" w:hAnsi="Segoe UI" w:cs="Segoe UI"/>
        </w:rPr>
        <w:t>Opt</w:t>
      </w:r>
      <w:proofErr w:type="spellEnd"/>
      <w:r w:rsidRPr="003A33EE">
        <w:rPr>
          <w:rFonts w:ascii="Segoe UI" w:hAnsi="Segoe UI" w:cs="Segoe UI"/>
        </w:rPr>
        <w:t xml:space="preserve"> for a webpage due to the absence of a full-stack developer in the team.</w:t>
      </w:r>
    </w:p>
    <w:p w14:paraId="34655C8B" w14:textId="77777777" w:rsidR="00036D47" w:rsidRPr="00095AD9" w:rsidRDefault="00036D47" w:rsidP="00095AD9">
      <w:pPr>
        <w:rPr>
          <w:rFonts w:asciiTheme="majorBidi" w:hAnsiTheme="majorBidi" w:cstheme="majorBidi"/>
        </w:rPr>
      </w:pPr>
    </w:p>
    <w:p w14:paraId="2F9BFFD0" w14:textId="3458DBFE" w:rsidR="00036D47" w:rsidRPr="00826D87" w:rsidRDefault="00036D47" w:rsidP="00826D87">
      <w:pPr>
        <w:pStyle w:val="ListParagraph"/>
        <w:numPr>
          <w:ilvl w:val="0"/>
          <w:numId w:val="20"/>
        </w:numPr>
        <w:rPr>
          <w:rFonts w:asciiTheme="majorBidi" w:hAnsiTheme="majorBidi" w:cstheme="majorBidi"/>
          <w:b/>
          <w:bCs/>
          <w:sz w:val="28"/>
          <w:szCs w:val="28"/>
        </w:rPr>
      </w:pPr>
      <w:r w:rsidRPr="00826D87">
        <w:rPr>
          <w:rFonts w:asciiTheme="majorBidi" w:hAnsiTheme="majorBidi" w:cstheme="majorBidi"/>
          <w:b/>
          <w:bCs/>
          <w:sz w:val="28"/>
          <w:szCs w:val="28"/>
        </w:rPr>
        <w:t>Technology Choice for the webpage</w:t>
      </w:r>
    </w:p>
    <w:p w14:paraId="0EB194B3" w14:textId="6A7036A8" w:rsidR="00036D47" w:rsidRPr="003A33EE" w:rsidRDefault="00036D47" w:rsidP="00826D87">
      <w:pPr>
        <w:ind w:left="360"/>
        <w:rPr>
          <w:rFonts w:ascii="Segoe UI" w:hAnsi="Segoe UI" w:cs="Segoe UI"/>
        </w:rPr>
      </w:pPr>
      <w:r w:rsidRPr="003A33EE">
        <w:rPr>
          <w:rFonts w:ascii="Segoe UI" w:hAnsi="Segoe UI" w:cs="Segoe UI"/>
          <w:b/>
          <w:bCs/>
        </w:rPr>
        <w:t>Objective:</w:t>
      </w:r>
      <w:r w:rsidRPr="003A33EE">
        <w:rPr>
          <w:rFonts w:ascii="Segoe UI" w:hAnsi="Segoe UI" w:cs="Segoe UI"/>
        </w:rPr>
        <w:t xml:space="preserve"> Select a technology stack that aligns with the team's skillset.</w:t>
      </w:r>
    </w:p>
    <w:p w14:paraId="4DA24B1A" w14:textId="6DEDC4A3" w:rsidR="00036D47" w:rsidRPr="003A33EE" w:rsidRDefault="00036D47" w:rsidP="00826D87">
      <w:pPr>
        <w:ind w:left="360"/>
        <w:rPr>
          <w:rFonts w:ascii="Segoe UI" w:hAnsi="Segoe UI" w:cs="Segoe UI"/>
        </w:rPr>
      </w:pPr>
      <w:r w:rsidRPr="003A33EE">
        <w:rPr>
          <w:rFonts w:ascii="Segoe UI" w:hAnsi="Segoe UI" w:cs="Segoe UI"/>
          <w:b/>
          <w:bCs/>
        </w:rPr>
        <w:t>Decision:</w:t>
      </w:r>
      <w:r w:rsidRPr="003A33EE">
        <w:rPr>
          <w:rFonts w:ascii="Segoe UI" w:hAnsi="Segoe UI" w:cs="Segoe UI"/>
        </w:rPr>
        <w:t xml:space="preserve"> </w:t>
      </w:r>
      <w:proofErr w:type="spellStart"/>
      <w:r w:rsidRPr="003A33EE">
        <w:rPr>
          <w:rFonts w:ascii="Segoe UI" w:hAnsi="Segoe UI" w:cs="Segoe UI"/>
        </w:rPr>
        <w:t>Opt</w:t>
      </w:r>
      <w:proofErr w:type="spellEnd"/>
      <w:r w:rsidRPr="003A33EE">
        <w:rPr>
          <w:rFonts w:ascii="Segoe UI" w:hAnsi="Segoe UI" w:cs="Segoe UI"/>
        </w:rPr>
        <w:t xml:space="preserve"> for </w:t>
      </w:r>
      <w:proofErr w:type="spellStart"/>
      <w:r w:rsidRPr="003A33EE">
        <w:rPr>
          <w:rFonts w:ascii="Segoe UI" w:hAnsi="Segoe UI" w:cs="Segoe UI"/>
        </w:rPr>
        <w:t>Streamlit</w:t>
      </w:r>
      <w:proofErr w:type="spellEnd"/>
      <w:r w:rsidRPr="003A33EE">
        <w:rPr>
          <w:rFonts w:ascii="Segoe UI" w:hAnsi="Segoe UI" w:cs="Segoe UI"/>
        </w:rPr>
        <w:t>, a user-friendly Python library for creating web applications, enabling the team to build a responsive and interactive webpage without extensive full-stack development expertise.</w:t>
      </w:r>
    </w:p>
    <w:p w14:paraId="66280780" w14:textId="77777777" w:rsidR="00036D47" w:rsidRPr="00095AD9" w:rsidRDefault="00036D47" w:rsidP="00095AD9">
      <w:pPr>
        <w:rPr>
          <w:rFonts w:asciiTheme="majorBidi" w:hAnsiTheme="majorBidi" w:cstheme="majorBidi"/>
        </w:rPr>
      </w:pPr>
    </w:p>
    <w:p w14:paraId="28B49849" w14:textId="3B423CA2" w:rsidR="00036D47" w:rsidRPr="00826D87" w:rsidRDefault="00036D47" w:rsidP="00826D87">
      <w:pPr>
        <w:pStyle w:val="ListParagraph"/>
        <w:numPr>
          <w:ilvl w:val="0"/>
          <w:numId w:val="20"/>
        </w:numPr>
        <w:rPr>
          <w:rFonts w:asciiTheme="majorBidi" w:hAnsiTheme="majorBidi" w:cstheme="majorBidi"/>
          <w:b/>
          <w:bCs/>
          <w:sz w:val="28"/>
          <w:szCs w:val="28"/>
        </w:rPr>
      </w:pPr>
      <w:r w:rsidRPr="00826D87">
        <w:rPr>
          <w:rFonts w:asciiTheme="majorBidi" w:hAnsiTheme="majorBidi" w:cstheme="majorBidi"/>
          <w:b/>
          <w:bCs/>
          <w:sz w:val="28"/>
          <w:szCs w:val="28"/>
        </w:rPr>
        <w:t>Webpage Design and Feature Planning</w:t>
      </w:r>
    </w:p>
    <w:p w14:paraId="3342F9BE" w14:textId="6CF7B131" w:rsidR="00036D47" w:rsidRPr="003A33EE" w:rsidRDefault="00036D47" w:rsidP="00826D87">
      <w:pPr>
        <w:ind w:left="360"/>
        <w:rPr>
          <w:rFonts w:ascii="Segoe UI" w:hAnsi="Segoe UI" w:cs="Segoe UI"/>
        </w:rPr>
      </w:pPr>
      <w:r w:rsidRPr="003A33EE">
        <w:rPr>
          <w:rFonts w:ascii="Segoe UI" w:hAnsi="Segoe UI" w:cs="Segoe UI"/>
          <w:b/>
          <w:bCs/>
        </w:rPr>
        <w:t>Objective:</w:t>
      </w:r>
      <w:r w:rsidRPr="003A33EE">
        <w:rPr>
          <w:rFonts w:ascii="Segoe UI" w:hAnsi="Segoe UI" w:cs="Segoe UI"/>
        </w:rPr>
        <w:t xml:space="preserve"> Envision the layout and functionality of the webpage.</w:t>
      </w:r>
    </w:p>
    <w:p w14:paraId="2B73C3F8" w14:textId="75559D48" w:rsidR="00036D47" w:rsidRPr="003A33EE" w:rsidRDefault="00036D47" w:rsidP="00826D87">
      <w:pPr>
        <w:ind w:left="360"/>
        <w:rPr>
          <w:rFonts w:ascii="Segoe UI" w:hAnsi="Segoe UI" w:cs="Segoe UI"/>
        </w:rPr>
      </w:pPr>
      <w:r w:rsidRPr="003A33EE">
        <w:rPr>
          <w:rFonts w:ascii="Segoe UI" w:hAnsi="Segoe UI" w:cs="Segoe UI"/>
          <w:b/>
          <w:bCs/>
        </w:rPr>
        <w:t>Considerations:</w:t>
      </w:r>
      <w:r w:rsidRPr="003A33EE">
        <w:rPr>
          <w:rFonts w:ascii="Segoe UI" w:hAnsi="Segoe UI" w:cs="Segoe UI"/>
        </w:rPr>
        <w:t xml:space="preserve"> Focus on user-friendly design. Plan features such as dynamic difficulty levels, interactive navigation, and a comprehensive feedback system to enhance the user experience.</w:t>
      </w:r>
    </w:p>
    <w:p w14:paraId="1331C1AF" w14:textId="77777777" w:rsidR="00036D47" w:rsidRPr="00095AD9" w:rsidRDefault="00036D47" w:rsidP="00095AD9">
      <w:pPr>
        <w:rPr>
          <w:rFonts w:asciiTheme="majorBidi" w:hAnsiTheme="majorBidi" w:cstheme="majorBidi"/>
          <w:b/>
          <w:bCs/>
          <w:sz w:val="28"/>
          <w:szCs w:val="28"/>
        </w:rPr>
      </w:pPr>
    </w:p>
    <w:p w14:paraId="76E02013" w14:textId="531BCDD4" w:rsidR="00036D47" w:rsidRPr="00826D87" w:rsidRDefault="00036D47" w:rsidP="00826D87">
      <w:pPr>
        <w:pStyle w:val="ListParagraph"/>
        <w:numPr>
          <w:ilvl w:val="0"/>
          <w:numId w:val="20"/>
        </w:numPr>
        <w:rPr>
          <w:rFonts w:asciiTheme="majorBidi" w:hAnsiTheme="majorBidi" w:cstheme="majorBidi"/>
          <w:b/>
          <w:bCs/>
          <w:sz w:val="28"/>
          <w:szCs w:val="28"/>
        </w:rPr>
      </w:pPr>
      <w:r w:rsidRPr="00826D87">
        <w:rPr>
          <w:rFonts w:asciiTheme="majorBidi" w:hAnsiTheme="majorBidi" w:cstheme="majorBidi"/>
          <w:b/>
          <w:bCs/>
          <w:sz w:val="28"/>
          <w:szCs w:val="28"/>
        </w:rPr>
        <w:t>Question Type and Resource Optimization</w:t>
      </w:r>
    </w:p>
    <w:p w14:paraId="0F3B8060" w14:textId="5422806D" w:rsidR="00036D47" w:rsidRPr="003A33EE" w:rsidRDefault="00036D47" w:rsidP="00826D87">
      <w:pPr>
        <w:ind w:left="360"/>
        <w:rPr>
          <w:rFonts w:ascii="Segoe UI" w:hAnsi="Segoe UI" w:cs="Segoe UI"/>
        </w:rPr>
      </w:pPr>
      <w:r w:rsidRPr="004978A2">
        <w:rPr>
          <w:rFonts w:ascii="Segoe UI" w:hAnsi="Segoe UI" w:cs="Segoe UI"/>
          <w:b/>
          <w:bCs/>
        </w:rPr>
        <w:t>Objective:</w:t>
      </w:r>
      <w:r w:rsidRPr="003A33EE">
        <w:rPr>
          <w:rFonts w:ascii="Segoe UI" w:hAnsi="Segoe UI" w:cs="Segoe UI"/>
        </w:rPr>
        <w:t xml:space="preserve"> Determine the type of questions to be included and establish resource-efficient methods.</w:t>
      </w:r>
    </w:p>
    <w:p w14:paraId="3BFC5FF1" w14:textId="2315E2B6" w:rsidR="005F2ECC" w:rsidRPr="004978A2" w:rsidRDefault="00036D47" w:rsidP="00826D87">
      <w:pPr>
        <w:ind w:left="360"/>
        <w:rPr>
          <w:rFonts w:ascii="Segoe UI" w:hAnsi="Segoe UI" w:cs="Segoe UI"/>
        </w:rPr>
      </w:pPr>
      <w:r w:rsidRPr="004978A2">
        <w:rPr>
          <w:rFonts w:ascii="Segoe UI" w:hAnsi="Segoe UI" w:cs="Segoe UI"/>
          <w:b/>
          <w:bCs/>
        </w:rPr>
        <w:t>Considerations:</w:t>
      </w:r>
      <w:r w:rsidRPr="003A33EE">
        <w:rPr>
          <w:rFonts w:ascii="Segoe UI" w:hAnsi="Segoe UI" w:cs="Segoe UI"/>
        </w:rPr>
        <w:t xml:space="preserve"> Choose a mix of technical and behavioral questions. Implement time limits to simulate real interview conditions. Optimize resource usage for scalability.</w:t>
      </w:r>
    </w:p>
    <w:p w14:paraId="6E1F14F1" w14:textId="7B3E6601" w:rsidR="00036D47" w:rsidRPr="00826D87" w:rsidRDefault="00036D47" w:rsidP="00826D87">
      <w:pPr>
        <w:pStyle w:val="ListParagraph"/>
        <w:numPr>
          <w:ilvl w:val="0"/>
          <w:numId w:val="20"/>
        </w:numPr>
        <w:rPr>
          <w:rFonts w:asciiTheme="majorBidi" w:hAnsiTheme="majorBidi" w:cstheme="majorBidi"/>
          <w:b/>
          <w:bCs/>
          <w:sz w:val="28"/>
          <w:szCs w:val="28"/>
        </w:rPr>
      </w:pPr>
      <w:proofErr w:type="spellStart"/>
      <w:r w:rsidRPr="00826D87">
        <w:rPr>
          <w:rFonts w:asciiTheme="majorBidi" w:hAnsiTheme="majorBidi" w:cstheme="majorBidi"/>
          <w:b/>
          <w:bCs/>
          <w:sz w:val="28"/>
          <w:szCs w:val="28"/>
        </w:rPr>
        <w:lastRenderedPageBreak/>
        <w:t>VertexAI</w:t>
      </w:r>
      <w:proofErr w:type="spellEnd"/>
      <w:r w:rsidRPr="00826D87">
        <w:rPr>
          <w:rFonts w:asciiTheme="majorBidi" w:hAnsiTheme="majorBidi" w:cstheme="majorBidi"/>
          <w:b/>
          <w:bCs/>
          <w:sz w:val="28"/>
          <w:szCs w:val="28"/>
        </w:rPr>
        <w:t xml:space="preserve"> vs. OpenAI</w:t>
      </w:r>
    </w:p>
    <w:p w14:paraId="39736547" w14:textId="0A5C199F" w:rsidR="00036D47" w:rsidRPr="003A33EE" w:rsidRDefault="00036D47" w:rsidP="00826D87">
      <w:pPr>
        <w:ind w:left="360"/>
        <w:rPr>
          <w:rFonts w:ascii="Segoe UI" w:hAnsi="Segoe UI" w:cs="Segoe UI"/>
        </w:rPr>
      </w:pPr>
      <w:r w:rsidRPr="004978A2">
        <w:rPr>
          <w:rFonts w:ascii="Segoe UI" w:hAnsi="Segoe UI" w:cs="Segoe UI"/>
          <w:b/>
          <w:bCs/>
        </w:rPr>
        <w:t>Objective:</w:t>
      </w:r>
      <w:r w:rsidRPr="003A33EE">
        <w:rPr>
          <w:rFonts w:ascii="Segoe UI" w:hAnsi="Segoe UI" w:cs="Segoe UI"/>
        </w:rPr>
        <w:t xml:space="preserve"> </w:t>
      </w:r>
      <w:proofErr w:type="spellStart"/>
      <w:r w:rsidR="005F2ECC" w:rsidRPr="005F2ECC">
        <w:rPr>
          <w:rFonts w:ascii="Segoe UI" w:hAnsi="Segoe UI" w:cs="Segoe UI"/>
        </w:rPr>
        <w:t>Opt</w:t>
      </w:r>
      <w:proofErr w:type="spellEnd"/>
      <w:r w:rsidR="005F2ECC" w:rsidRPr="005F2ECC">
        <w:rPr>
          <w:rFonts w:ascii="Segoe UI" w:hAnsi="Segoe UI" w:cs="Segoe UI"/>
        </w:rPr>
        <w:t xml:space="preserve"> for a fitting platform for training a Language Model (LLM) and generating interview questions.</w:t>
      </w:r>
    </w:p>
    <w:p w14:paraId="12DF09B2" w14:textId="5E5A9472" w:rsidR="00036D47" w:rsidRDefault="00036D47" w:rsidP="00826D87">
      <w:pPr>
        <w:ind w:left="360"/>
        <w:rPr>
          <w:rFonts w:ascii="Segoe UI" w:hAnsi="Segoe UI" w:cs="Segoe UI"/>
        </w:rPr>
      </w:pPr>
      <w:r w:rsidRPr="004978A2">
        <w:rPr>
          <w:rFonts w:ascii="Segoe UI" w:hAnsi="Segoe UI" w:cs="Segoe UI"/>
          <w:b/>
          <w:bCs/>
        </w:rPr>
        <w:t>Considerations:</w:t>
      </w:r>
      <w:r w:rsidR="00F92CCD" w:rsidRPr="003A33EE">
        <w:rPr>
          <w:rFonts w:ascii="Segoe UI" w:hAnsi="Segoe UI" w:cs="Segoe UI"/>
        </w:rPr>
        <w:t xml:space="preserve"> </w:t>
      </w:r>
      <w:r w:rsidRPr="003A33EE">
        <w:rPr>
          <w:rFonts w:ascii="Segoe UI" w:hAnsi="Segoe UI" w:cs="Segoe UI"/>
        </w:rPr>
        <w:t xml:space="preserve">Evaluate the pros and cons of </w:t>
      </w:r>
      <w:proofErr w:type="spellStart"/>
      <w:r w:rsidRPr="003A33EE">
        <w:rPr>
          <w:rFonts w:ascii="Segoe UI" w:hAnsi="Segoe UI" w:cs="Segoe UI"/>
        </w:rPr>
        <w:t>VertexAI</w:t>
      </w:r>
      <w:proofErr w:type="spellEnd"/>
      <w:r w:rsidRPr="003A33EE">
        <w:rPr>
          <w:rFonts w:ascii="Segoe UI" w:hAnsi="Segoe UI" w:cs="Segoe UI"/>
        </w:rPr>
        <w:t xml:space="preserve"> and OpenAI. Consider factors such as ease of integration, customization capabilities, and the ability to generate diverse and relevant questions, </w:t>
      </w:r>
      <w:r w:rsidR="00F92CCD" w:rsidRPr="003A33EE">
        <w:rPr>
          <w:rFonts w:ascii="Segoe UI" w:hAnsi="Segoe UI" w:cs="Segoe UI"/>
        </w:rPr>
        <w:t>budget, and</w:t>
      </w:r>
      <w:r w:rsidRPr="003A33EE">
        <w:rPr>
          <w:rFonts w:ascii="Segoe UI" w:hAnsi="Segoe UI" w:cs="Segoe UI"/>
        </w:rPr>
        <w:t xml:space="preserve"> </w:t>
      </w:r>
      <w:r w:rsidR="00095AD9" w:rsidRPr="003A33EE">
        <w:rPr>
          <w:rFonts w:ascii="Segoe UI" w:hAnsi="Segoe UI" w:cs="Segoe UI"/>
        </w:rPr>
        <w:t>time,</w:t>
      </w:r>
      <w:r w:rsidRPr="003A33EE">
        <w:rPr>
          <w:rFonts w:ascii="Segoe UI" w:hAnsi="Segoe UI" w:cs="Segoe UI"/>
        </w:rPr>
        <w:t xml:space="preserve"> and skills.</w:t>
      </w:r>
    </w:p>
    <w:p w14:paraId="487A9E58" w14:textId="77777777" w:rsidR="00826D87" w:rsidRPr="00826D87" w:rsidRDefault="00826D87" w:rsidP="00826D87">
      <w:pPr>
        <w:pStyle w:val="ListParagraph"/>
        <w:ind w:left="360"/>
        <w:rPr>
          <w:rFonts w:asciiTheme="majorBidi" w:hAnsiTheme="majorBidi" w:cstheme="majorBidi"/>
          <w:b/>
          <w:bCs/>
          <w:sz w:val="28"/>
          <w:szCs w:val="28"/>
        </w:rPr>
      </w:pPr>
    </w:p>
    <w:p w14:paraId="6E2A16AF" w14:textId="6F900CCB" w:rsidR="00F92CCD" w:rsidRPr="00826D87" w:rsidRDefault="00826D87" w:rsidP="00826D87">
      <w:pPr>
        <w:pStyle w:val="ListParagraph"/>
        <w:numPr>
          <w:ilvl w:val="0"/>
          <w:numId w:val="20"/>
        </w:numPr>
        <w:rPr>
          <w:rFonts w:asciiTheme="majorBidi" w:hAnsiTheme="majorBidi" w:cstheme="majorBidi"/>
          <w:b/>
          <w:bCs/>
          <w:sz w:val="28"/>
          <w:szCs w:val="28"/>
        </w:rPr>
      </w:pPr>
      <w:r w:rsidRPr="00826D87">
        <w:rPr>
          <w:rFonts w:asciiTheme="majorBidi" w:hAnsiTheme="majorBidi" w:cstheme="majorBidi"/>
          <w:b/>
          <w:bCs/>
          <w:sz w:val="28"/>
          <w:szCs w:val="28"/>
        </w:rPr>
        <w:t>Feedback Timing Decision: Real-Time vs. End-of-Session</w:t>
      </w:r>
    </w:p>
    <w:p w14:paraId="5FB5190E" w14:textId="77777777" w:rsidR="00F92CCD" w:rsidRPr="003A33EE" w:rsidRDefault="00F92CCD" w:rsidP="00826D87">
      <w:pPr>
        <w:ind w:left="360"/>
        <w:rPr>
          <w:rFonts w:ascii="Segoe UI" w:hAnsi="Segoe UI" w:cs="Segoe UI"/>
        </w:rPr>
      </w:pPr>
      <w:r w:rsidRPr="003A33EE">
        <w:rPr>
          <w:rFonts w:ascii="Segoe UI" w:hAnsi="Segoe UI" w:cs="Segoe UI"/>
          <w:b/>
          <w:bCs/>
        </w:rPr>
        <w:t>Objective:</w:t>
      </w:r>
      <w:r w:rsidRPr="003A33EE">
        <w:rPr>
          <w:rFonts w:ascii="Segoe UI" w:hAnsi="Segoe UI" w:cs="Segoe UI"/>
        </w:rPr>
        <w:t xml:space="preserve"> Decide when to provide feedback in the interview preparation tool.</w:t>
      </w:r>
    </w:p>
    <w:p w14:paraId="418F1410" w14:textId="77777777" w:rsidR="00F92CCD" w:rsidRPr="003A33EE" w:rsidRDefault="00F92CCD" w:rsidP="00826D87">
      <w:pPr>
        <w:ind w:left="360"/>
        <w:rPr>
          <w:rFonts w:ascii="Segoe UI" w:hAnsi="Segoe UI" w:cs="Segoe UI"/>
        </w:rPr>
      </w:pPr>
      <w:r w:rsidRPr="003A33EE">
        <w:rPr>
          <w:rFonts w:ascii="Segoe UI" w:hAnsi="Segoe UI" w:cs="Segoe UI"/>
          <w:b/>
          <w:bCs/>
        </w:rPr>
        <w:t>Decision:</w:t>
      </w:r>
      <w:r w:rsidRPr="003A33EE">
        <w:rPr>
          <w:rFonts w:ascii="Segoe UI" w:hAnsi="Segoe UI" w:cs="Segoe UI"/>
        </w:rPr>
        <w:t xml:space="preserve"> </w:t>
      </w:r>
      <w:proofErr w:type="spellStart"/>
      <w:r w:rsidRPr="003A33EE">
        <w:rPr>
          <w:rFonts w:ascii="Segoe UI" w:hAnsi="Segoe UI" w:cs="Segoe UI"/>
        </w:rPr>
        <w:t>Opt</w:t>
      </w:r>
      <w:proofErr w:type="spellEnd"/>
      <w:r w:rsidRPr="003A33EE">
        <w:rPr>
          <w:rFonts w:ascii="Segoe UI" w:hAnsi="Segoe UI" w:cs="Segoe UI"/>
        </w:rPr>
        <w:t xml:space="preserve"> for end-of-session feedback to simulate real interview conditions. This approach aligns with industry practices, offering a comprehensive assessment and allowing users to reflect on their overall performance.</w:t>
      </w:r>
    </w:p>
    <w:p w14:paraId="35BC463B" w14:textId="77777777" w:rsidR="00036D47" w:rsidRPr="00095AD9" w:rsidRDefault="00036D47" w:rsidP="00095AD9">
      <w:pPr>
        <w:rPr>
          <w:rFonts w:asciiTheme="majorBidi" w:hAnsiTheme="majorBidi" w:cstheme="majorBidi"/>
        </w:rPr>
      </w:pPr>
    </w:p>
    <w:p w14:paraId="6E7D863C" w14:textId="77777777" w:rsidR="00036D47" w:rsidRPr="00095AD9" w:rsidRDefault="00036D47" w:rsidP="00095AD9">
      <w:pPr>
        <w:rPr>
          <w:rFonts w:asciiTheme="majorBidi" w:hAnsiTheme="majorBidi" w:cstheme="majorBidi"/>
        </w:rPr>
      </w:pPr>
    </w:p>
    <w:p w14:paraId="0211CE4F" w14:textId="77777777" w:rsidR="00036D47" w:rsidRPr="00095AD9" w:rsidRDefault="00036D47" w:rsidP="00095AD9">
      <w:pPr>
        <w:rPr>
          <w:rFonts w:asciiTheme="majorBidi" w:hAnsiTheme="majorBidi" w:cstheme="majorBidi"/>
        </w:rPr>
      </w:pPr>
    </w:p>
    <w:p w14:paraId="70CAD463" w14:textId="77777777" w:rsidR="00F92CCD" w:rsidRPr="00095AD9" w:rsidRDefault="00F92CCD" w:rsidP="00095AD9">
      <w:pPr>
        <w:rPr>
          <w:rFonts w:asciiTheme="majorBidi" w:hAnsiTheme="majorBidi" w:cstheme="majorBidi"/>
        </w:rPr>
      </w:pPr>
    </w:p>
    <w:p w14:paraId="0F2E7B94" w14:textId="77777777" w:rsidR="00F92CCD" w:rsidRPr="00095AD9" w:rsidRDefault="00F92CCD" w:rsidP="00095AD9">
      <w:pPr>
        <w:rPr>
          <w:rFonts w:asciiTheme="majorBidi" w:hAnsiTheme="majorBidi" w:cstheme="majorBidi"/>
        </w:rPr>
      </w:pPr>
    </w:p>
    <w:p w14:paraId="2755769A" w14:textId="77777777" w:rsidR="00F92CCD" w:rsidRPr="00095AD9" w:rsidRDefault="00F92CCD" w:rsidP="00095AD9">
      <w:pPr>
        <w:rPr>
          <w:rFonts w:asciiTheme="majorBidi" w:hAnsiTheme="majorBidi" w:cstheme="majorBidi"/>
        </w:rPr>
      </w:pPr>
    </w:p>
    <w:p w14:paraId="4B25CEAC" w14:textId="77777777" w:rsidR="00F92CCD" w:rsidRPr="00095AD9" w:rsidRDefault="00F92CCD" w:rsidP="00095AD9">
      <w:pPr>
        <w:rPr>
          <w:rFonts w:asciiTheme="majorBidi" w:hAnsiTheme="majorBidi" w:cstheme="majorBidi"/>
        </w:rPr>
      </w:pPr>
    </w:p>
    <w:p w14:paraId="5163ABC7" w14:textId="77777777" w:rsidR="00F92CCD" w:rsidRPr="00095AD9" w:rsidRDefault="00F92CCD" w:rsidP="00095AD9">
      <w:pPr>
        <w:rPr>
          <w:rFonts w:asciiTheme="majorBidi" w:hAnsiTheme="majorBidi" w:cstheme="majorBidi"/>
        </w:rPr>
      </w:pPr>
    </w:p>
    <w:p w14:paraId="628BF2A6" w14:textId="77777777" w:rsidR="00F92CCD" w:rsidRPr="00095AD9" w:rsidRDefault="00F92CCD" w:rsidP="00095AD9">
      <w:pPr>
        <w:rPr>
          <w:rFonts w:asciiTheme="majorBidi" w:hAnsiTheme="majorBidi" w:cstheme="majorBidi"/>
        </w:rPr>
      </w:pPr>
    </w:p>
    <w:p w14:paraId="5343D636" w14:textId="77777777" w:rsidR="00F92CCD" w:rsidRPr="00095AD9" w:rsidRDefault="00F92CCD" w:rsidP="00095AD9">
      <w:pPr>
        <w:rPr>
          <w:rFonts w:asciiTheme="majorBidi" w:hAnsiTheme="majorBidi" w:cstheme="majorBidi"/>
        </w:rPr>
      </w:pPr>
    </w:p>
    <w:p w14:paraId="30758280" w14:textId="77777777" w:rsidR="00F92CCD" w:rsidRPr="00095AD9" w:rsidRDefault="00F92CCD" w:rsidP="00095AD9">
      <w:pPr>
        <w:rPr>
          <w:rFonts w:asciiTheme="majorBidi" w:hAnsiTheme="majorBidi" w:cstheme="majorBidi"/>
        </w:rPr>
      </w:pPr>
    </w:p>
    <w:p w14:paraId="7F8373CB" w14:textId="77777777" w:rsidR="00F92CCD" w:rsidRPr="00095AD9" w:rsidRDefault="00F92CCD" w:rsidP="00095AD9">
      <w:pPr>
        <w:rPr>
          <w:rFonts w:asciiTheme="majorBidi" w:hAnsiTheme="majorBidi" w:cstheme="majorBidi"/>
        </w:rPr>
      </w:pPr>
    </w:p>
    <w:p w14:paraId="64E98F85" w14:textId="77777777" w:rsidR="00F92CCD" w:rsidRDefault="00F92CCD" w:rsidP="00095AD9">
      <w:pPr>
        <w:rPr>
          <w:rFonts w:asciiTheme="majorBidi" w:hAnsiTheme="majorBidi" w:cstheme="majorBidi"/>
        </w:rPr>
      </w:pPr>
    </w:p>
    <w:p w14:paraId="5AF39B12" w14:textId="77777777" w:rsidR="004978A2" w:rsidRPr="00095AD9" w:rsidRDefault="004978A2" w:rsidP="00095AD9">
      <w:pPr>
        <w:rPr>
          <w:rFonts w:asciiTheme="majorBidi" w:hAnsiTheme="majorBidi" w:cstheme="majorBidi"/>
        </w:rPr>
      </w:pPr>
    </w:p>
    <w:p w14:paraId="0C73C814" w14:textId="77777777" w:rsidR="00036D47" w:rsidRPr="00095AD9" w:rsidRDefault="00036D47" w:rsidP="00095AD9">
      <w:pPr>
        <w:rPr>
          <w:rFonts w:asciiTheme="majorBidi" w:hAnsiTheme="majorBidi" w:cstheme="majorBidi"/>
        </w:rPr>
      </w:pPr>
    </w:p>
    <w:p w14:paraId="228306EB" w14:textId="77777777" w:rsidR="00F92CCD" w:rsidRPr="00095AD9" w:rsidRDefault="00F92CCD" w:rsidP="00095AD9">
      <w:pPr>
        <w:rPr>
          <w:rFonts w:asciiTheme="majorBidi" w:hAnsiTheme="majorBidi" w:cstheme="majorBidi"/>
        </w:rPr>
      </w:pPr>
    </w:p>
    <w:p w14:paraId="6B56582F" w14:textId="77777777" w:rsidR="00F92CCD" w:rsidRPr="00095AD9" w:rsidRDefault="00F92CCD" w:rsidP="00095AD9">
      <w:pPr>
        <w:rPr>
          <w:rFonts w:asciiTheme="majorBidi" w:hAnsiTheme="majorBidi" w:cstheme="majorBidi"/>
        </w:rPr>
      </w:pPr>
    </w:p>
    <w:p w14:paraId="1F83C62E" w14:textId="77777777" w:rsidR="009227B2" w:rsidRPr="00095AD9" w:rsidRDefault="009227B2" w:rsidP="00095AD9">
      <w:pPr>
        <w:rPr>
          <w:rFonts w:asciiTheme="majorBidi" w:hAnsiTheme="majorBidi" w:cstheme="majorBidi"/>
          <w:b/>
          <w:bCs/>
          <w:sz w:val="44"/>
          <w:szCs w:val="44"/>
        </w:rPr>
      </w:pPr>
    </w:p>
    <w:p w14:paraId="01CE8805" w14:textId="351C0367" w:rsidR="00F92CCD" w:rsidRPr="00095AD9" w:rsidRDefault="00F92CCD" w:rsidP="009227B2">
      <w:pPr>
        <w:spacing w:line="360" w:lineRule="auto"/>
        <w:rPr>
          <w:rFonts w:cstheme="minorHAnsi"/>
          <w:b/>
          <w:bCs/>
          <w:sz w:val="52"/>
          <w:szCs w:val="52"/>
        </w:rPr>
      </w:pPr>
      <w:r w:rsidRPr="00095AD9">
        <w:rPr>
          <w:rFonts w:cstheme="minorHAnsi"/>
          <w:b/>
          <w:bCs/>
          <w:sz w:val="52"/>
          <w:szCs w:val="52"/>
        </w:rPr>
        <w:lastRenderedPageBreak/>
        <w:t xml:space="preserve">Development </w:t>
      </w:r>
      <w:r w:rsidR="001D2156" w:rsidRPr="00095AD9">
        <w:rPr>
          <w:rFonts w:cstheme="minorHAnsi"/>
          <w:b/>
          <w:bCs/>
          <w:sz w:val="52"/>
          <w:szCs w:val="52"/>
        </w:rPr>
        <w:t>Stage</w:t>
      </w:r>
    </w:p>
    <w:p w14:paraId="1898D5F6" w14:textId="77777777" w:rsidR="00CB307C" w:rsidRPr="00095AD9" w:rsidRDefault="00CB307C" w:rsidP="00095AD9">
      <w:pPr>
        <w:rPr>
          <w:rFonts w:asciiTheme="majorBidi" w:hAnsiTheme="majorBidi" w:cstheme="majorBidi"/>
        </w:rPr>
      </w:pPr>
    </w:p>
    <w:p w14:paraId="6A671B65" w14:textId="1FA379F6" w:rsidR="00BE44F5" w:rsidRPr="00540E15" w:rsidRDefault="001D06C6" w:rsidP="00540E15">
      <w:pPr>
        <w:pStyle w:val="ListParagraph"/>
        <w:numPr>
          <w:ilvl w:val="0"/>
          <w:numId w:val="21"/>
        </w:numPr>
        <w:rPr>
          <w:rFonts w:asciiTheme="majorBidi" w:hAnsiTheme="majorBidi" w:cstheme="majorBidi"/>
          <w:b/>
          <w:bCs/>
          <w:sz w:val="28"/>
          <w:szCs w:val="28"/>
        </w:rPr>
      </w:pPr>
      <w:r w:rsidRPr="00540E15">
        <w:rPr>
          <w:rFonts w:asciiTheme="majorBidi" w:hAnsiTheme="majorBidi" w:cstheme="majorBidi"/>
          <w:b/>
          <w:bCs/>
          <w:sz w:val="28"/>
          <w:szCs w:val="28"/>
        </w:rPr>
        <w:t xml:space="preserve">Training </w:t>
      </w:r>
      <w:r w:rsidR="00BE44F5" w:rsidRPr="00540E15">
        <w:rPr>
          <w:rFonts w:asciiTheme="majorBidi" w:hAnsiTheme="majorBidi" w:cstheme="majorBidi"/>
          <w:b/>
          <w:bCs/>
          <w:sz w:val="28"/>
          <w:szCs w:val="28"/>
        </w:rPr>
        <w:t xml:space="preserve">Database Creation </w:t>
      </w:r>
    </w:p>
    <w:p w14:paraId="1092CF6E" w14:textId="77777777" w:rsidR="00BE44F5" w:rsidRPr="003A33EE" w:rsidRDefault="00BE44F5" w:rsidP="00095AD9">
      <w:pPr>
        <w:rPr>
          <w:rFonts w:ascii="Segoe UI" w:hAnsi="Segoe UI" w:cs="Segoe UI"/>
        </w:rPr>
      </w:pPr>
    </w:p>
    <w:p w14:paraId="0D0A657D" w14:textId="77777777" w:rsidR="00BE44F5" w:rsidRPr="003A33EE" w:rsidRDefault="00BE44F5" w:rsidP="00540E15">
      <w:pPr>
        <w:ind w:left="360"/>
        <w:rPr>
          <w:rFonts w:ascii="Segoe UI" w:hAnsi="Segoe UI" w:cs="Segoe UI"/>
        </w:rPr>
      </w:pPr>
      <w:r w:rsidRPr="003A33EE">
        <w:rPr>
          <w:rFonts w:ascii="Segoe UI" w:hAnsi="Segoe UI" w:cs="Segoe UI"/>
        </w:rPr>
        <w:t xml:space="preserve">In the endeavor to create a dataset of data analysis interview questions encompassing both technical and behavioral dimensions for training the LLM, the methodology employed leveraged ChatGPT for question generation. </w:t>
      </w:r>
    </w:p>
    <w:p w14:paraId="1086349A" w14:textId="2E9E6160" w:rsidR="008C3E74" w:rsidRPr="003A33EE" w:rsidRDefault="00BE44F5" w:rsidP="00540E15">
      <w:pPr>
        <w:ind w:left="360"/>
        <w:rPr>
          <w:rFonts w:ascii="Segoe UI" w:hAnsi="Segoe UI" w:cs="Segoe UI"/>
        </w:rPr>
      </w:pPr>
      <w:r w:rsidRPr="003A33EE">
        <w:rPr>
          <w:rFonts w:ascii="Segoe UI" w:hAnsi="Segoe UI" w:cs="Segoe UI"/>
        </w:rPr>
        <w:t>The process involved instructing ChatGPT to craft questions across varying difficulty levels, specifically categorized as Easy, Medium, and Hard. A representative example of this process would entail directing the model to generate, for instance, 10 Easy-level technical questions tailored for data analysis interviews. The utilization of ChatGPT as a tool for question creation contributes to the systematic development of a diverse and comprehensive dataset, allowing for effective few-shot learning strategies in the context of data analysis interview preparation.</w:t>
      </w:r>
    </w:p>
    <w:p w14:paraId="452D9163" w14:textId="77777777" w:rsidR="001D06C6" w:rsidRPr="00095AD9" w:rsidRDefault="001D06C6" w:rsidP="00095AD9">
      <w:pPr>
        <w:rPr>
          <w:rFonts w:asciiTheme="majorBidi" w:hAnsiTheme="majorBidi" w:cstheme="majorBidi"/>
        </w:rPr>
      </w:pPr>
    </w:p>
    <w:p w14:paraId="596DA56C" w14:textId="00230C16" w:rsidR="001D06C6" w:rsidRPr="00540E15" w:rsidRDefault="001D06C6" w:rsidP="00540E15">
      <w:pPr>
        <w:pStyle w:val="ListParagraph"/>
        <w:numPr>
          <w:ilvl w:val="0"/>
          <w:numId w:val="21"/>
        </w:numPr>
        <w:rPr>
          <w:rFonts w:asciiTheme="majorBidi" w:hAnsiTheme="majorBidi" w:cstheme="majorBidi"/>
          <w:b/>
          <w:bCs/>
          <w:sz w:val="28"/>
          <w:szCs w:val="28"/>
        </w:rPr>
      </w:pPr>
      <w:r w:rsidRPr="00540E15">
        <w:rPr>
          <w:rFonts w:asciiTheme="majorBidi" w:hAnsiTheme="majorBidi" w:cstheme="majorBidi"/>
          <w:b/>
          <w:bCs/>
          <w:sz w:val="28"/>
          <w:szCs w:val="28"/>
        </w:rPr>
        <w:t>Few-Shot Learning</w:t>
      </w:r>
    </w:p>
    <w:p w14:paraId="30A4D9E3" w14:textId="77777777" w:rsidR="009227B2" w:rsidRPr="00095AD9" w:rsidRDefault="009227B2" w:rsidP="00540E15">
      <w:pPr>
        <w:ind w:left="360"/>
        <w:rPr>
          <w:rFonts w:asciiTheme="majorBidi" w:hAnsiTheme="majorBidi" w:cstheme="majorBidi"/>
          <w:b/>
          <w:bCs/>
          <w:sz w:val="28"/>
          <w:szCs w:val="28"/>
        </w:rPr>
      </w:pPr>
    </w:p>
    <w:p w14:paraId="576322DF" w14:textId="23862C2B" w:rsidR="00095AD9" w:rsidRPr="00095AD9" w:rsidRDefault="001D06C6" w:rsidP="00540E15">
      <w:pPr>
        <w:ind w:left="360"/>
        <w:rPr>
          <w:rFonts w:asciiTheme="majorBidi" w:hAnsiTheme="majorBidi" w:cstheme="majorBidi"/>
          <w:color w:val="FFFF00"/>
        </w:rPr>
      </w:pPr>
      <w:proofErr w:type="spellStart"/>
      <w:r w:rsidRPr="00095AD9">
        <w:rPr>
          <w:rFonts w:asciiTheme="majorBidi" w:hAnsiTheme="majorBidi" w:cstheme="majorBidi"/>
          <w:color w:val="FFFF00"/>
          <w:highlight w:val="black"/>
        </w:rPr>
        <w:t>check_database_</w:t>
      </w:r>
      <w:proofErr w:type="gramStart"/>
      <w:r w:rsidRPr="00095AD9">
        <w:rPr>
          <w:rFonts w:asciiTheme="majorBidi" w:hAnsiTheme="majorBidi" w:cstheme="majorBidi"/>
          <w:color w:val="FFFF00"/>
          <w:highlight w:val="black"/>
        </w:rPr>
        <w:t>exists</w:t>
      </w:r>
      <w:proofErr w:type="spellEnd"/>
      <w:r w:rsidRPr="00095AD9">
        <w:rPr>
          <w:rFonts w:asciiTheme="majorBidi" w:hAnsiTheme="majorBidi" w:cstheme="majorBidi"/>
          <w:color w:val="FFFF00"/>
          <w:highlight w:val="black"/>
        </w:rPr>
        <w:t>(</w:t>
      </w:r>
      <w:proofErr w:type="gramEnd"/>
      <w:r w:rsidRPr="00095AD9">
        <w:rPr>
          <w:rFonts w:asciiTheme="majorBidi" w:hAnsiTheme="majorBidi" w:cstheme="majorBidi"/>
          <w:color w:val="FFFF00"/>
          <w:highlight w:val="black"/>
        </w:rPr>
        <w:t>)</w:t>
      </w:r>
    </w:p>
    <w:p w14:paraId="5F817622" w14:textId="240B6744" w:rsidR="001D06C6" w:rsidRPr="003A33EE" w:rsidRDefault="00320481" w:rsidP="00540E15">
      <w:pPr>
        <w:ind w:left="360"/>
        <w:rPr>
          <w:rFonts w:ascii="Segoe UI" w:hAnsi="Segoe UI" w:cs="Segoe UI"/>
        </w:rPr>
      </w:pPr>
      <w:r w:rsidRPr="003A33EE">
        <w:rPr>
          <w:rFonts w:ascii="Segoe UI" w:hAnsi="Segoe UI" w:cs="Segoe UI"/>
        </w:rPr>
        <w:t xml:space="preserve">The execution of the </w:t>
      </w:r>
      <w:proofErr w:type="gramStart"/>
      <w:r w:rsidRPr="003A33EE">
        <w:rPr>
          <w:rFonts w:ascii="Segoe UI" w:hAnsi="Segoe UI" w:cs="Segoe UI"/>
        </w:rPr>
        <w:t>aforementioned function</w:t>
      </w:r>
      <w:proofErr w:type="gramEnd"/>
      <w:r w:rsidRPr="003A33EE">
        <w:rPr>
          <w:rFonts w:ascii="Segoe UI" w:hAnsi="Segoe UI" w:cs="Segoe UI"/>
        </w:rPr>
        <w:t xml:space="preserve"> involves verifying the presence of files within the 'data' folder, specifically checking for files that represent different difficulty levels [Easy, Medium, Hard], created through the process of few-shot learning. </w:t>
      </w:r>
    </w:p>
    <w:p w14:paraId="7CD4B8E1" w14:textId="60202E88" w:rsidR="00320481" w:rsidRPr="003A33EE" w:rsidRDefault="00320481" w:rsidP="00540E15">
      <w:pPr>
        <w:ind w:left="360"/>
        <w:rPr>
          <w:rFonts w:ascii="Segoe UI" w:hAnsi="Segoe UI" w:cs="Segoe UI"/>
        </w:rPr>
      </w:pPr>
      <w:r w:rsidRPr="003A33EE">
        <w:rPr>
          <w:rFonts w:ascii="Segoe UI" w:hAnsi="Segoe UI" w:cs="Segoe UI"/>
        </w:rPr>
        <w:t>If any of these files does not exist within the function, we call the following function:</w:t>
      </w:r>
    </w:p>
    <w:p w14:paraId="6FB26083" w14:textId="3F47AECF" w:rsidR="001D06C6" w:rsidRPr="009227B2" w:rsidRDefault="001D06C6" w:rsidP="00540E15">
      <w:pPr>
        <w:ind w:left="360"/>
        <w:rPr>
          <w:rFonts w:asciiTheme="majorBidi" w:hAnsiTheme="majorBidi" w:cstheme="majorBidi"/>
          <w:color w:val="FFFF00"/>
          <w:highlight w:val="black"/>
        </w:rPr>
      </w:pPr>
      <w:r w:rsidRPr="00095AD9">
        <w:rPr>
          <w:rFonts w:asciiTheme="majorBidi" w:hAnsiTheme="majorBidi" w:cstheme="majorBidi"/>
          <w:color w:val="FFFF00"/>
          <w:highlight w:val="black"/>
        </w:rPr>
        <w:t> train_model_to_generate_data(difficulty_</w:t>
      </w:r>
      <w:proofErr w:type="gramStart"/>
      <w:r w:rsidRPr="00095AD9">
        <w:rPr>
          <w:rFonts w:asciiTheme="majorBidi" w:hAnsiTheme="majorBidi" w:cstheme="majorBidi"/>
          <w:color w:val="FFFF00"/>
          <w:highlight w:val="black"/>
        </w:rPr>
        <w:t>level,num</w:t>
      </w:r>
      <w:proofErr w:type="gramEnd"/>
      <w:r w:rsidRPr="00095AD9">
        <w:rPr>
          <w:rFonts w:asciiTheme="majorBidi" w:hAnsiTheme="majorBidi" w:cstheme="majorBidi"/>
          <w:color w:val="FFFF00"/>
          <w:highlight w:val="black"/>
        </w:rPr>
        <w:t>_generated_samples=10)</w:t>
      </w:r>
    </w:p>
    <w:p w14:paraId="41259263" w14:textId="6CC0EF86" w:rsidR="001D06C6" w:rsidRPr="003A33EE" w:rsidRDefault="00320481" w:rsidP="00540E15">
      <w:pPr>
        <w:ind w:left="360"/>
        <w:rPr>
          <w:rFonts w:ascii="Segoe UI" w:hAnsi="Segoe UI" w:cs="Segoe UI"/>
        </w:rPr>
      </w:pPr>
      <w:r w:rsidRPr="003A33EE">
        <w:rPr>
          <w:rFonts w:ascii="Segoe UI" w:hAnsi="Segoe UI" w:cs="Segoe UI"/>
        </w:rPr>
        <w:t>a process that facilitates few-shot learning based on the training database and the provided prompt.</w:t>
      </w:r>
    </w:p>
    <w:p w14:paraId="01E07475" w14:textId="1A48F6B0" w:rsidR="00320481" w:rsidRDefault="00540E15" w:rsidP="00540E15">
      <w:pPr>
        <w:rPr>
          <w:rFonts w:ascii="Segoe UI" w:hAnsi="Segoe UI" w:cs="Segoe UI"/>
        </w:rPr>
      </w:pPr>
      <w:r>
        <w:rPr>
          <w:rFonts w:ascii="Segoe UI" w:hAnsi="Segoe UI" w:cs="Segoe UI"/>
        </w:rPr>
        <w:t xml:space="preserve">      </w:t>
      </w:r>
      <w:r w:rsidR="00320481" w:rsidRPr="003A33EE">
        <w:rPr>
          <w:rFonts w:ascii="Segoe UI" w:hAnsi="Segoe UI" w:cs="Segoe UI"/>
        </w:rPr>
        <w:t>The utilized model is GPT-3.5-turbo-</w:t>
      </w:r>
      <w:proofErr w:type="gramStart"/>
      <w:r w:rsidR="00320481" w:rsidRPr="003A33EE">
        <w:rPr>
          <w:rFonts w:ascii="Segoe UI" w:hAnsi="Segoe UI" w:cs="Segoe UI"/>
        </w:rPr>
        <w:t>16k</w:t>
      </w:r>
      <w:proofErr w:type="gramEnd"/>
    </w:p>
    <w:p w14:paraId="0FF054B0" w14:textId="77777777" w:rsidR="00540E15" w:rsidRDefault="00540E15" w:rsidP="00540E15">
      <w:pPr>
        <w:rPr>
          <w:rFonts w:ascii="Segoe UI" w:hAnsi="Segoe UI" w:cs="Segoe UI"/>
        </w:rPr>
      </w:pPr>
    </w:p>
    <w:p w14:paraId="6132E20F" w14:textId="6394F451" w:rsidR="00540E15" w:rsidRDefault="006A68D0" w:rsidP="00540E15">
      <w:pPr>
        <w:rPr>
          <w:rFonts w:ascii="Segoe UI" w:hAnsi="Segoe UI" w:cs="Segoe UI"/>
          <w:b/>
          <w:bCs/>
          <w:u w:val="single"/>
        </w:rPr>
      </w:pPr>
      <w:r>
        <w:rPr>
          <w:noProof/>
        </w:rPr>
        <w:lastRenderedPageBreak/>
        <w:drawing>
          <wp:anchor distT="0" distB="0" distL="114300" distR="114300" simplePos="0" relativeHeight="251673600" behindDoc="0" locked="0" layoutInCell="1" allowOverlap="1" wp14:anchorId="504DAF45" wp14:editId="7791D926">
            <wp:simplePos x="0" y="0"/>
            <wp:positionH relativeFrom="page">
              <wp:align>right</wp:align>
            </wp:positionH>
            <wp:positionV relativeFrom="paragraph">
              <wp:posOffset>477635</wp:posOffset>
            </wp:positionV>
            <wp:extent cx="6475095" cy="2581910"/>
            <wp:effectExtent l="0" t="0" r="1905" b="8890"/>
            <wp:wrapSquare wrapText="bothSides"/>
            <wp:docPr id="28076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3082" name=""/>
                    <pic:cNvPicPr/>
                  </pic:nvPicPr>
                  <pic:blipFill rotWithShape="1">
                    <a:blip r:embed="rId5"/>
                    <a:srcRect r="6160"/>
                    <a:stretch/>
                  </pic:blipFill>
                  <pic:spPr bwMode="auto">
                    <a:xfrm>
                      <a:off x="0" y="0"/>
                      <a:ext cx="6475095" cy="2581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rPr>
        <w:t xml:space="preserve">    </w:t>
      </w:r>
      <w:r w:rsidRPr="006A68D0">
        <w:rPr>
          <w:rFonts w:ascii="Segoe UI" w:hAnsi="Segoe UI" w:cs="Segoe UI"/>
          <w:b/>
          <w:bCs/>
          <w:u w:val="single"/>
        </w:rPr>
        <w:t xml:space="preserve">The prompt used to generate new </w:t>
      </w:r>
      <w:proofErr w:type="gramStart"/>
      <w:r w:rsidRPr="006A68D0">
        <w:rPr>
          <w:rFonts w:ascii="Segoe UI" w:hAnsi="Segoe UI" w:cs="Segoe UI"/>
          <w:b/>
          <w:bCs/>
          <w:u w:val="single"/>
        </w:rPr>
        <w:t>data</w:t>
      </w:r>
      <w:proofErr w:type="gramEnd"/>
    </w:p>
    <w:p w14:paraId="67A38838" w14:textId="07E7D2F7" w:rsidR="006A68D0" w:rsidRDefault="006A68D0" w:rsidP="00540E15">
      <w:pPr>
        <w:rPr>
          <w:rFonts w:ascii="Segoe UI" w:hAnsi="Segoe UI" w:cs="Segoe UI"/>
        </w:rPr>
      </w:pPr>
    </w:p>
    <w:p w14:paraId="30F44311" w14:textId="77777777" w:rsidR="00540E15" w:rsidRPr="003A33EE" w:rsidRDefault="00540E15" w:rsidP="00540E15">
      <w:pPr>
        <w:rPr>
          <w:rFonts w:ascii="Segoe UI" w:hAnsi="Segoe UI" w:cs="Segoe UI"/>
        </w:rPr>
      </w:pPr>
    </w:p>
    <w:p w14:paraId="2F00F4BE" w14:textId="6D81AD17" w:rsidR="001D2156" w:rsidRPr="00540E15" w:rsidRDefault="00526453" w:rsidP="00540E15">
      <w:pPr>
        <w:ind w:left="360"/>
        <w:rPr>
          <w:rFonts w:ascii="Segoe UI" w:hAnsi="Segoe UI" w:cs="Segoe UI"/>
          <w:b/>
          <w:bCs/>
          <w:u w:val="single"/>
        </w:rPr>
      </w:pPr>
      <w:r w:rsidRPr="00540E15">
        <w:rPr>
          <w:rFonts w:ascii="Segoe UI" w:hAnsi="Segoe UI" w:cs="Segoe UI"/>
          <w:b/>
          <w:bCs/>
          <w:u w:val="single"/>
        </w:rPr>
        <w:t>The generated data will be saved in the 'data' folder with the following structure:</w:t>
      </w:r>
    </w:p>
    <w:p w14:paraId="38361061" w14:textId="22DA3DFF" w:rsidR="00526453" w:rsidRPr="00095AD9" w:rsidRDefault="00540E15" w:rsidP="00095AD9">
      <w:pPr>
        <w:rPr>
          <w:rFonts w:asciiTheme="majorBidi" w:hAnsiTheme="majorBidi" w:cstheme="majorBidi"/>
        </w:rPr>
      </w:pPr>
      <w:r w:rsidRPr="00095AD9">
        <w:rPr>
          <w:rFonts w:asciiTheme="majorBidi" w:hAnsiTheme="majorBidi" w:cstheme="majorBidi"/>
          <w:noProof/>
        </w:rPr>
        <w:drawing>
          <wp:anchor distT="0" distB="0" distL="114300" distR="114300" simplePos="0" relativeHeight="251659264" behindDoc="0" locked="0" layoutInCell="1" allowOverlap="1" wp14:anchorId="15B38F7F" wp14:editId="634C3CF1">
            <wp:simplePos x="0" y="0"/>
            <wp:positionH relativeFrom="margin">
              <wp:posOffset>269587</wp:posOffset>
            </wp:positionH>
            <wp:positionV relativeFrom="paragraph">
              <wp:posOffset>10391</wp:posOffset>
            </wp:positionV>
            <wp:extent cx="2524760" cy="728345"/>
            <wp:effectExtent l="0" t="0" r="8890" b="0"/>
            <wp:wrapSquare wrapText="bothSides"/>
            <wp:docPr id="64739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97577" name=""/>
                    <pic:cNvPicPr/>
                  </pic:nvPicPr>
                  <pic:blipFill rotWithShape="1">
                    <a:blip r:embed="rId6"/>
                    <a:srcRect r="64649"/>
                    <a:stretch/>
                  </pic:blipFill>
                  <pic:spPr bwMode="auto">
                    <a:xfrm>
                      <a:off x="0" y="0"/>
                      <a:ext cx="2524760" cy="72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086BA8" w14:textId="77777777" w:rsidR="00526453" w:rsidRPr="00095AD9" w:rsidRDefault="00526453" w:rsidP="00095AD9">
      <w:pPr>
        <w:rPr>
          <w:rFonts w:asciiTheme="majorBidi" w:hAnsiTheme="majorBidi" w:cstheme="majorBidi"/>
        </w:rPr>
      </w:pPr>
    </w:p>
    <w:p w14:paraId="70E4A850" w14:textId="77777777" w:rsidR="00095AD9" w:rsidRDefault="00095AD9" w:rsidP="00095AD9">
      <w:pPr>
        <w:rPr>
          <w:rFonts w:asciiTheme="majorBidi" w:hAnsiTheme="majorBidi" w:cstheme="majorBidi"/>
        </w:rPr>
      </w:pPr>
    </w:p>
    <w:p w14:paraId="742C14BE" w14:textId="77777777" w:rsidR="00095AD9" w:rsidRDefault="00095AD9" w:rsidP="00095AD9">
      <w:pPr>
        <w:rPr>
          <w:rFonts w:asciiTheme="majorBidi" w:hAnsiTheme="majorBidi" w:cstheme="majorBidi"/>
        </w:rPr>
      </w:pPr>
    </w:p>
    <w:p w14:paraId="312A96E9" w14:textId="77777777" w:rsidR="00095AD9" w:rsidRPr="005F041F" w:rsidRDefault="00095AD9" w:rsidP="00095AD9">
      <w:pPr>
        <w:rPr>
          <w:rFonts w:ascii="Segoe UI" w:hAnsi="Segoe UI" w:cs="Segoe UI"/>
        </w:rPr>
      </w:pPr>
    </w:p>
    <w:p w14:paraId="1B10945A" w14:textId="42E00AFF" w:rsidR="004978A2" w:rsidRPr="005F041F" w:rsidRDefault="004978A2" w:rsidP="006A68D0">
      <w:pPr>
        <w:ind w:left="360"/>
        <w:rPr>
          <w:rFonts w:ascii="Segoe UI" w:hAnsi="Segoe UI" w:cs="Segoe UI"/>
        </w:rPr>
      </w:pPr>
      <w:r w:rsidRPr="005F041F">
        <w:rPr>
          <w:rFonts w:ascii="Segoe UI" w:hAnsi="Segoe UI" w:cs="Segoe UI"/>
        </w:rPr>
        <w:t>In broad terms, after determining the difficulty level, the code randomly chooses a question from the associated generated dataset file. It then displays the question to the user and save the user’s answers to a list.</w:t>
      </w:r>
    </w:p>
    <w:p w14:paraId="369CA251" w14:textId="77777777" w:rsidR="004978A2" w:rsidRPr="004978A2" w:rsidRDefault="004978A2" w:rsidP="004978A2">
      <w:pPr>
        <w:rPr>
          <w:rFonts w:ascii="Segoe UI" w:hAnsi="Segoe UI" w:cs="Segoe UI"/>
          <w:color w:val="374151"/>
        </w:rPr>
      </w:pPr>
    </w:p>
    <w:p w14:paraId="3A7E9E42" w14:textId="55BBAFF3" w:rsidR="00526453" w:rsidRDefault="00FC1C28" w:rsidP="00FC1C28">
      <w:pPr>
        <w:pStyle w:val="ListParagraph"/>
        <w:numPr>
          <w:ilvl w:val="0"/>
          <w:numId w:val="21"/>
        </w:numPr>
        <w:rPr>
          <w:rFonts w:asciiTheme="majorBidi" w:hAnsiTheme="majorBidi" w:cstheme="majorBidi"/>
          <w:b/>
          <w:bCs/>
          <w:sz w:val="28"/>
          <w:szCs w:val="28"/>
        </w:rPr>
      </w:pPr>
      <w:r w:rsidRPr="00FC1C28">
        <w:rPr>
          <w:rFonts w:asciiTheme="majorBidi" w:hAnsiTheme="majorBidi" w:cstheme="majorBidi"/>
          <w:b/>
          <w:bCs/>
          <w:sz w:val="28"/>
          <w:szCs w:val="28"/>
        </w:rPr>
        <w:t>User’s Answer Evaluation</w:t>
      </w:r>
    </w:p>
    <w:p w14:paraId="4BD95640" w14:textId="627EE081" w:rsidR="00FC1C28" w:rsidRPr="00FC1C28" w:rsidRDefault="00FC1C28" w:rsidP="00FC1C28">
      <w:pPr>
        <w:pStyle w:val="ListParagraph"/>
        <w:ind w:left="360"/>
        <w:rPr>
          <w:rFonts w:asciiTheme="majorBidi" w:hAnsiTheme="majorBidi" w:cstheme="majorBidi"/>
          <w:b/>
          <w:bCs/>
          <w:sz w:val="28"/>
          <w:szCs w:val="28"/>
        </w:rPr>
      </w:pPr>
      <w:r>
        <w:rPr>
          <w:rFonts w:ascii="Segoe UI" w:hAnsi="Segoe UI" w:cs="Segoe UI"/>
          <w:color w:val="374151"/>
        </w:rPr>
        <w:t>The feedback analysis depended on the cosine similarity score, where the anticipated answer and the user's response were encoded using the sentence transformer</w:t>
      </w:r>
      <w:r w:rsidRPr="00FC1C28">
        <w:rPr>
          <w:rFonts w:ascii="Segoe UI" w:hAnsi="Segoe UI" w:cs="Segoe UI"/>
          <w:b/>
          <w:bCs/>
          <w:color w:val="374151"/>
        </w:rPr>
        <w:t xml:space="preserve"> "all-MiniLM-L6-v2" </w:t>
      </w:r>
      <w:r>
        <w:rPr>
          <w:rFonts w:ascii="Segoe UI" w:hAnsi="Segoe UI" w:cs="Segoe UI"/>
          <w:color w:val="374151"/>
        </w:rPr>
        <w:t xml:space="preserve">A threshold of 0.7 was applied for cosine similarity to determine a satisfactory answer. The feedback was communicated to the user through two </w:t>
      </w:r>
      <w:r>
        <w:rPr>
          <w:rFonts w:ascii="Segoe UI" w:hAnsi="Segoe UI" w:cs="Segoe UI"/>
          <w:color w:val="374151"/>
        </w:rPr>
        <w:t>methods.</w:t>
      </w:r>
    </w:p>
    <w:p w14:paraId="037FAFAD" w14:textId="27EC9057" w:rsidR="00526453" w:rsidRPr="005F041F" w:rsidRDefault="00FC1C28" w:rsidP="00540E15">
      <w:pPr>
        <w:pStyle w:val="ListParagraph"/>
        <w:numPr>
          <w:ilvl w:val="0"/>
          <w:numId w:val="18"/>
        </w:numPr>
        <w:ind w:left="1080"/>
        <w:rPr>
          <w:rFonts w:ascii="Segoe UI" w:hAnsi="Segoe UI" w:cs="Segoe UI"/>
        </w:rPr>
      </w:pPr>
      <w:r>
        <w:rPr>
          <w:rFonts w:ascii="Segoe UI" w:hAnsi="Segoe UI" w:cs="Segoe UI"/>
        </w:rPr>
        <w:t>F</w:t>
      </w:r>
      <w:r w:rsidR="00526453" w:rsidRPr="005F041F">
        <w:rPr>
          <w:rFonts w:ascii="Segoe UI" w:hAnsi="Segoe UI" w:cs="Segoe UI"/>
        </w:rPr>
        <w:t>eedback</w:t>
      </w:r>
    </w:p>
    <w:p w14:paraId="2B2A83C5" w14:textId="7C420E38" w:rsidR="00526453" w:rsidRPr="006A68D0" w:rsidRDefault="00526453" w:rsidP="006A68D0">
      <w:pPr>
        <w:pStyle w:val="ListParagraph"/>
        <w:numPr>
          <w:ilvl w:val="0"/>
          <w:numId w:val="18"/>
        </w:numPr>
        <w:ind w:left="1080"/>
        <w:rPr>
          <w:rFonts w:ascii="Segoe UI" w:hAnsi="Segoe UI" w:cs="Segoe UI"/>
        </w:rPr>
      </w:pPr>
      <w:r w:rsidRPr="005F041F">
        <w:rPr>
          <w:rFonts w:ascii="Segoe UI" w:hAnsi="Segoe UI" w:cs="Segoe UI"/>
        </w:rPr>
        <w:t xml:space="preserve">Star rating </w:t>
      </w:r>
    </w:p>
    <w:p w14:paraId="6B85453F" w14:textId="0AAD841C" w:rsidR="00CB307C" w:rsidRDefault="00CB307C" w:rsidP="00095AD9">
      <w:pPr>
        <w:rPr>
          <w:rFonts w:asciiTheme="majorBidi" w:hAnsiTheme="majorBidi" w:cstheme="majorBidi"/>
        </w:rPr>
      </w:pPr>
    </w:p>
    <w:p w14:paraId="18275220" w14:textId="19B434A9" w:rsidR="007D3465" w:rsidRPr="00540E15" w:rsidRDefault="007D3465" w:rsidP="00540E15">
      <w:pPr>
        <w:spacing w:line="360" w:lineRule="auto"/>
        <w:rPr>
          <w:rFonts w:cstheme="minorHAnsi"/>
          <w:b/>
          <w:bCs/>
          <w:sz w:val="52"/>
          <w:szCs w:val="52"/>
        </w:rPr>
      </w:pPr>
      <w:r w:rsidRPr="007D3465">
        <w:rPr>
          <w:rFonts w:cstheme="minorHAnsi"/>
          <w:b/>
          <w:bCs/>
          <w:sz w:val="52"/>
          <w:szCs w:val="52"/>
        </w:rPr>
        <w:t xml:space="preserve">The </w:t>
      </w:r>
      <w:r w:rsidR="00853506">
        <w:rPr>
          <w:rFonts w:cstheme="minorHAnsi"/>
          <w:b/>
          <w:bCs/>
          <w:sz w:val="52"/>
          <w:szCs w:val="52"/>
        </w:rPr>
        <w:t>Design</w:t>
      </w:r>
    </w:p>
    <w:p w14:paraId="406E932B" w14:textId="6D10B2E8" w:rsidR="001B52E6" w:rsidRDefault="001B52E6" w:rsidP="001B52E6">
      <w:pPr>
        <w:pStyle w:val="ListParagraph"/>
        <w:numPr>
          <w:ilvl w:val="0"/>
          <w:numId w:val="19"/>
        </w:numPr>
        <w:rPr>
          <w:rFonts w:asciiTheme="majorBidi" w:hAnsiTheme="majorBidi" w:cstheme="majorBidi"/>
          <w:b/>
          <w:bCs/>
          <w:sz w:val="28"/>
          <w:szCs w:val="28"/>
        </w:rPr>
      </w:pPr>
      <w:r w:rsidRPr="001B52E6">
        <w:rPr>
          <w:rFonts w:asciiTheme="majorBidi" w:hAnsiTheme="majorBidi" w:cstheme="majorBidi"/>
          <w:b/>
          <w:bCs/>
          <w:sz w:val="28"/>
          <w:szCs w:val="28"/>
        </w:rPr>
        <w:t>Start Page</w:t>
      </w:r>
    </w:p>
    <w:p w14:paraId="2170ABE5" w14:textId="77777777" w:rsidR="00925B88" w:rsidRDefault="00925B88" w:rsidP="00925B88">
      <w:pPr>
        <w:pStyle w:val="ListParagraph"/>
        <w:rPr>
          <w:rFonts w:asciiTheme="majorBidi" w:hAnsiTheme="majorBidi" w:cstheme="majorBidi"/>
          <w:b/>
          <w:bCs/>
          <w:sz w:val="28"/>
          <w:szCs w:val="28"/>
        </w:rPr>
      </w:pPr>
    </w:p>
    <w:p w14:paraId="2BAC6774" w14:textId="49DCDFFC" w:rsidR="00853506" w:rsidRDefault="00853506" w:rsidP="00B63DF5">
      <w:pPr>
        <w:pStyle w:val="ListParagraph"/>
        <w:rPr>
          <w:rFonts w:ascii="Segoe UI" w:hAnsi="Segoe UI" w:cs="Segoe UI"/>
        </w:rPr>
      </w:pPr>
      <w:r w:rsidRPr="00853506">
        <w:rPr>
          <w:rFonts w:ascii="Segoe UI" w:hAnsi="Segoe UI" w:cs="Segoe UI"/>
        </w:rPr>
        <w:t>This is the initial landing page that users encounter upon accessing the webpage link. Here, users are prompted to initiate the quiz experience by clicking the 'Start' button. The quiz offers an opportunity to test and expand their knowledge. Join us in this journey of discovery and click 'Start' to begin the quiz challenge.</w:t>
      </w:r>
    </w:p>
    <w:p w14:paraId="7A57D975" w14:textId="77777777" w:rsidR="00925B88" w:rsidRPr="00853506" w:rsidRDefault="00925B88" w:rsidP="00853506">
      <w:pPr>
        <w:pStyle w:val="ListParagraph"/>
        <w:ind w:left="360"/>
        <w:rPr>
          <w:rFonts w:ascii="Segoe UI" w:hAnsi="Segoe UI" w:cs="Segoe UI"/>
        </w:rPr>
      </w:pPr>
    </w:p>
    <w:p w14:paraId="585B83E9" w14:textId="3154E5B4" w:rsidR="00853506" w:rsidRDefault="006A68D0" w:rsidP="00853506">
      <w:pPr>
        <w:pStyle w:val="ListParagraph"/>
        <w:rPr>
          <w:rFonts w:asciiTheme="majorBidi" w:hAnsiTheme="majorBidi" w:cstheme="majorBidi"/>
          <w:b/>
          <w:bCs/>
          <w:sz w:val="28"/>
          <w:szCs w:val="28"/>
        </w:rPr>
      </w:pPr>
      <w:r>
        <w:rPr>
          <w:noProof/>
        </w:rPr>
        <w:drawing>
          <wp:anchor distT="0" distB="0" distL="114300" distR="114300" simplePos="0" relativeHeight="251661312" behindDoc="0" locked="0" layoutInCell="1" allowOverlap="1" wp14:anchorId="49D14185" wp14:editId="561A0DB5">
            <wp:simplePos x="0" y="0"/>
            <wp:positionH relativeFrom="margin">
              <wp:posOffset>510540</wp:posOffset>
            </wp:positionH>
            <wp:positionV relativeFrom="page">
              <wp:posOffset>3421380</wp:posOffset>
            </wp:positionV>
            <wp:extent cx="3347085" cy="2323465"/>
            <wp:effectExtent l="19050" t="19050" r="24765" b="19685"/>
            <wp:wrapSquare wrapText="bothSides"/>
            <wp:docPr id="10680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6007" name=""/>
                    <pic:cNvPicPr/>
                  </pic:nvPicPr>
                  <pic:blipFill>
                    <a:blip r:embed="rId7"/>
                    <a:stretch>
                      <a:fillRect/>
                    </a:stretch>
                  </pic:blipFill>
                  <pic:spPr>
                    <a:xfrm>
                      <a:off x="0" y="0"/>
                      <a:ext cx="3347085" cy="232346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366C493" w14:textId="2F1577D3" w:rsidR="00853506" w:rsidRDefault="00853506" w:rsidP="00853506">
      <w:pPr>
        <w:pStyle w:val="ListParagraph"/>
        <w:rPr>
          <w:rFonts w:asciiTheme="majorBidi" w:hAnsiTheme="majorBidi" w:cstheme="majorBidi"/>
          <w:b/>
          <w:bCs/>
          <w:sz w:val="28"/>
          <w:szCs w:val="28"/>
        </w:rPr>
      </w:pPr>
    </w:p>
    <w:p w14:paraId="24D6E289" w14:textId="581CA6B6" w:rsidR="00853506" w:rsidRDefault="00853506" w:rsidP="00853506">
      <w:pPr>
        <w:pStyle w:val="ListParagraph"/>
        <w:rPr>
          <w:rFonts w:asciiTheme="majorBidi" w:hAnsiTheme="majorBidi" w:cstheme="majorBidi"/>
          <w:b/>
          <w:bCs/>
          <w:sz w:val="28"/>
          <w:szCs w:val="28"/>
        </w:rPr>
      </w:pPr>
    </w:p>
    <w:p w14:paraId="16EBE77F" w14:textId="0301FBC3" w:rsidR="00853506" w:rsidRDefault="00853506" w:rsidP="00853506">
      <w:pPr>
        <w:pStyle w:val="ListParagraph"/>
        <w:rPr>
          <w:rFonts w:asciiTheme="majorBidi" w:hAnsiTheme="majorBidi" w:cstheme="majorBidi"/>
          <w:b/>
          <w:bCs/>
          <w:sz w:val="28"/>
          <w:szCs w:val="28"/>
        </w:rPr>
      </w:pPr>
    </w:p>
    <w:p w14:paraId="311619D5" w14:textId="747829B0" w:rsidR="00853506" w:rsidRDefault="00853506" w:rsidP="00853506">
      <w:pPr>
        <w:pStyle w:val="ListParagraph"/>
        <w:rPr>
          <w:rFonts w:asciiTheme="majorBidi" w:hAnsiTheme="majorBidi" w:cstheme="majorBidi"/>
          <w:b/>
          <w:bCs/>
          <w:sz w:val="28"/>
          <w:szCs w:val="28"/>
        </w:rPr>
      </w:pPr>
    </w:p>
    <w:p w14:paraId="1FC1BAE6" w14:textId="231AA414" w:rsidR="00853506" w:rsidRDefault="00853506" w:rsidP="00853506">
      <w:pPr>
        <w:pStyle w:val="ListParagraph"/>
        <w:rPr>
          <w:rFonts w:asciiTheme="majorBidi" w:hAnsiTheme="majorBidi" w:cstheme="majorBidi"/>
          <w:b/>
          <w:bCs/>
          <w:sz w:val="28"/>
          <w:szCs w:val="28"/>
        </w:rPr>
      </w:pPr>
    </w:p>
    <w:p w14:paraId="0511BD98" w14:textId="799AA0A7" w:rsidR="00853506" w:rsidRDefault="00853506" w:rsidP="00853506">
      <w:pPr>
        <w:pStyle w:val="ListParagraph"/>
        <w:rPr>
          <w:rFonts w:asciiTheme="majorBidi" w:hAnsiTheme="majorBidi" w:cstheme="majorBidi"/>
          <w:b/>
          <w:bCs/>
          <w:sz w:val="28"/>
          <w:szCs w:val="28"/>
        </w:rPr>
      </w:pPr>
    </w:p>
    <w:p w14:paraId="740EBC99" w14:textId="77777777" w:rsidR="00853506" w:rsidRDefault="00853506" w:rsidP="00853506">
      <w:pPr>
        <w:pStyle w:val="ListParagraph"/>
        <w:rPr>
          <w:rFonts w:asciiTheme="majorBidi" w:hAnsiTheme="majorBidi" w:cstheme="majorBidi"/>
          <w:b/>
          <w:bCs/>
          <w:sz w:val="28"/>
          <w:szCs w:val="28"/>
        </w:rPr>
      </w:pPr>
    </w:p>
    <w:p w14:paraId="7CD1D507" w14:textId="77777777" w:rsidR="00853506" w:rsidRDefault="00853506" w:rsidP="00853506">
      <w:pPr>
        <w:pStyle w:val="ListParagraph"/>
        <w:rPr>
          <w:rFonts w:asciiTheme="majorBidi" w:hAnsiTheme="majorBidi" w:cstheme="majorBidi"/>
          <w:b/>
          <w:bCs/>
          <w:sz w:val="28"/>
          <w:szCs w:val="28"/>
        </w:rPr>
      </w:pPr>
    </w:p>
    <w:p w14:paraId="5AA2AEFE" w14:textId="77777777" w:rsidR="00853506" w:rsidRDefault="00853506" w:rsidP="00853506">
      <w:pPr>
        <w:pStyle w:val="ListParagraph"/>
        <w:rPr>
          <w:rFonts w:asciiTheme="majorBidi" w:hAnsiTheme="majorBidi" w:cstheme="majorBidi"/>
          <w:b/>
          <w:bCs/>
          <w:sz w:val="28"/>
          <w:szCs w:val="28"/>
        </w:rPr>
      </w:pPr>
    </w:p>
    <w:p w14:paraId="235CD49D" w14:textId="77777777" w:rsidR="00853506" w:rsidRDefault="00853506" w:rsidP="00853506">
      <w:pPr>
        <w:pStyle w:val="ListParagraph"/>
        <w:rPr>
          <w:rFonts w:asciiTheme="majorBidi" w:hAnsiTheme="majorBidi" w:cstheme="majorBidi"/>
          <w:b/>
          <w:bCs/>
          <w:sz w:val="28"/>
          <w:szCs w:val="28"/>
        </w:rPr>
      </w:pPr>
    </w:p>
    <w:p w14:paraId="5093D607" w14:textId="77777777" w:rsidR="00853506" w:rsidRDefault="00853506" w:rsidP="00853506">
      <w:pPr>
        <w:pStyle w:val="ListParagraph"/>
        <w:rPr>
          <w:rFonts w:asciiTheme="majorBidi" w:hAnsiTheme="majorBidi" w:cstheme="majorBidi"/>
          <w:b/>
          <w:bCs/>
          <w:sz w:val="28"/>
          <w:szCs w:val="28"/>
        </w:rPr>
      </w:pPr>
    </w:p>
    <w:p w14:paraId="141AA13B" w14:textId="75ED3544" w:rsidR="00853506" w:rsidRDefault="00853506" w:rsidP="00853506">
      <w:pPr>
        <w:pStyle w:val="ListParagraph"/>
        <w:rPr>
          <w:rFonts w:asciiTheme="majorBidi" w:hAnsiTheme="majorBidi" w:cstheme="majorBidi"/>
          <w:b/>
          <w:bCs/>
          <w:sz w:val="28"/>
          <w:szCs w:val="28"/>
        </w:rPr>
      </w:pPr>
    </w:p>
    <w:p w14:paraId="3CEA8402" w14:textId="66D2A0B1" w:rsidR="00853506" w:rsidRDefault="00B63DF5" w:rsidP="00B63DF5">
      <w:pPr>
        <w:pStyle w:val="ListParagraph"/>
        <w:numPr>
          <w:ilvl w:val="0"/>
          <w:numId w:val="19"/>
        </w:numPr>
        <w:rPr>
          <w:rFonts w:asciiTheme="majorBidi" w:hAnsiTheme="majorBidi" w:cstheme="majorBidi"/>
          <w:b/>
          <w:bCs/>
          <w:sz w:val="28"/>
          <w:szCs w:val="28"/>
        </w:rPr>
      </w:pPr>
      <w:r w:rsidRPr="00B63DF5">
        <w:rPr>
          <w:rFonts w:asciiTheme="majorBidi" w:hAnsiTheme="majorBidi" w:cstheme="majorBidi"/>
          <w:b/>
          <w:bCs/>
          <w:sz w:val="28"/>
          <w:szCs w:val="28"/>
        </w:rPr>
        <w:t>Selecting Difficulty</w:t>
      </w:r>
    </w:p>
    <w:p w14:paraId="542F3E3D" w14:textId="0B468B22" w:rsidR="00B63DF5" w:rsidRPr="00B63DF5" w:rsidRDefault="00B63DF5" w:rsidP="00B63DF5">
      <w:pPr>
        <w:rPr>
          <w:rFonts w:ascii="Segoe UI" w:hAnsi="Segoe UI" w:cs="Segoe UI"/>
        </w:rPr>
      </w:pPr>
      <w:r>
        <w:rPr>
          <w:rFonts w:ascii="Segoe UI" w:hAnsi="Segoe UI" w:cs="Segoe UI"/>
          <w:color w:val="374151"/>
        </w:rPr>
        <w:t xml:space="preserve">            </w:t>
      </w:r>
      <w:r w:rsidRPr="00B63DF5">
        <w:rPr>
          <w:rFonts w:ascii="Segoe UI" w:hAnsi="Segoe UI" w:cs="Segoe UI"/>
        </w:rPr>
        <w:t>On this page, the user selects the difficulty level for the quiz.</w:t>
      </w:r>
    </w:p>
    <w:p w14:paraId="559624AF" w14:textId="2B52B0B8" w:rsidR="00853506" w:rsidRDefault="00B63DF5" w:rsidP="00853506">
      <w:pPr>
        <w:pStyle w:val="ListParagraph"/>
        <w:rPr>
          <w:rFonts w:asciiTheme="majorBidi" w:hAnsiTheme="majorBidi" w:cstheme="majorBidi"/>
          <w:b/>
          <w:bCs/>
          <w:sz w:val="28"/>
          <w:szCs w:val="28"/>
        </w:rPr>
      </w:pPr>
      <w:r>
        <w:rPr>
          <w:noProof/>
        </w:rPr>
        <w:drawing>
          <wp:anchor distT="0" distB="0" distL="114300" distR="114300" simplePos="0" relativeHeight="251667456" behindDoc="0" locked="0" layoutInCell="1" allowOverlap="1" wp14:anchorId="4EBB94F4" wp14:editId="7AC26488">
            <wp:simplePos x="0" y="0"/>
            <wp:positionH relativeFrom="margin">
              <wp:posOffset>461645</wp:posOffset>
            </wp:positionH>
            <wp:positionV relativeFrom="paragraph">
              <wp:posOffset>25400</wp:posOffset>
            </wp:positionV>
            <wp:extent cx="1111250" cy="1739900"/>
            <wp:effectExtent l="19050" t="19050" r="12700" b="12700"/>
            <wp:wrapSquare wrapText="bothSides"/>
            <wp:docPr id="1905402515"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02515" name="Picture 1" descr="A screenshot of a phone"/>
                    <pic:cNvPicPr/>
                  </pic:nvPicPr>
                  <pic:blipFill rotWithShape="1">
                    <a:blip r:embed="rId8"/>
                    <a:srcRect l="15676" t="5883" r="11475" b="6812"/>
                    <a:stretch/>
                  </pic:blipFill>
                  <pic:spPr bwMode="auto">
                    <a:xfrm>
                      <a:off x="0" y="0"/>
                      <a:ext cx="1111250" cy="173990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09AE7F" w14:textId="3AC5B8A6" w:rsidR="00853506" w:rsidRDefault="00853506" w:rsidP="00853506">
      <w:pPr>
        <w:pStyle w:val="ListParagraph"/>
        <w:rPr>
          <w:rFonts w:asciiTheme="majorBidi" w:hAnsiTheme="majorBidi" w:cstheme="majorBidi"/>
          <w:b/>
          <w:bCs/>
          <w:sz w:val="28"/>
          <w:szCs w:val="28"/>
        </w:rPr>
      </w:pPr>
    </w:p>
    <w:p w14:paraId="4F001AB3" w14:textId="707E6DB4" w:rsidR="00853506" w:rsidRDefault="00853506" w:rsidP="00853506">
      <w:pPr>
        <w:pStyle w:val="ListParagraph"/>
        <w:rPr>
          <w:rFonts w:asciiTheme="majorBidi" w:hAnsiTheme="majorBidi" w:cstheme="majorBidi"/>
          <w:b/>
          <w:bCs/>
          <w:sz w:val="28"/>
          <w:szCs w:val="28"/>
        </w:rPr>
      </w:pPr>
    </w:p>
    <w:p w14:paraId="5A945145" w14:textId="0D3EA65A" w:rsidR="00853506" w:rsidRDefault="00853506" w:rsidP="00853506">
      <w:pPr>
        <w:pStyle w:val="ListParagraph"/>
        <w:rPr>
          <w:rFonts w:asciiTheme="majorBidi" w:hAnsiTheme="majorBidi" w:cstheme="majorBidi"/>
          <w:b/>
          <w:bCs/>
          <w:sz w:val="28"/>
          <w:szCs w:val="28"/>
        </w:rPr>
      </w:pPr>
    </w:p>
    <w:p w14:paraId="733B8516" w14:textId="33C0CC69" w:rsidR="00853506" w:rsidRDefault="00853506" w:rsidP="00853506">
      <w:pPr>
        <w:pStyle w:val="ListParagraph"/>
        <w:rPr>
          <w:rFonts w:asciiTheme="majorBidi" w:hAnsiTheme="majorBidi" w:cstheme="majorBidi"/>
          <w:b/>
          <w:bCs/>
          <w:sz w:val="28"/>
          <w:szCs w:val="28"/>
        </w:rPr>
      </w:pPr>
    </w:p>
    <w:p w14:paraId="7E5A39C2" w14:textId="39DF41DE" w:rsidR="00853506" w:rsidRDefault="00853506" w:rsidP="00853506">
      <w:pPr>
        <w:pStyle w:val="ListParagraph"/>
        <w:rPr>
          <w:rFonts w:asciiTheme="majorBidi" w:hAnsiTheme="majorBidi" w:cstheme="majorBidi"/>
          <w:b/>
          <w:bCs/>
          <w:sz w:val="28"/>
          <w:szCs w:val="28"/>
        </w:rPr>
      </w:pPr>
    </w:p>
    <w:p w14:paraId="683AA700" w14:textId="77777777" w:rsidR="00B63DF5" w:rsidRDefault="00B63DF5" w:rsidP="00853506">
      <w:pPr>
        <w:pStyle w:val="ListParagraph"/>
        <w:rPr>
          <w:rFonts w:asciiTheme="majorBidi" w:hAnsiTheme="majorBidi" w:cstheme="majorBidi"/>
          <w:b/>
          <w:bCs/>
          <w:sz w:val="28"/>
          <w:szCs w:val="28"/>
        </w:rPr>
      </w:pPr>
    </w:p>
    <w:p w14:paraId="17E3CA0D" w14:textId="77777777" w:rsidR="00B63DF5" w:rsidRDefault="00B63DF5" w:rsidP="00853506">
      <w:pPr>
        <w:pStyle w:val="ListParagraph"/>
        <w:rPr>
          <w:rFonts w:asciiTheme="majorBidi" w:hAnsiTheme="majorBidi" w:cstheme="majorBidi"/>
          <w:b/>
          <w:bCs/>
          <w:sz w:val="28"/>
          <w:szCs w:val="28"/>
        </w:rPr>
      </w:pPr>
    </w:p>
    <w:p w14:paraId="40231CE8" w14:textId="77777777" w:rsidR="00B63DF5" w:rsidRDefault="00B63DF5" w:rsidP="00853506">
      <w:pPr>
        <w:pStyle w:val="ListParagraph"/>
        <w:rPr>
          <w:rFonts w:asciiTheme="majorBidi" w:hAnsiTheme="majorBidi" w:cstheme="majorBidi"/>
          <w:b/>
          <w:bCs/>
          <w:sz w:val="28"/>
          <w:szCs w:val="28"/>
        </w:rPr>
      </w:pPr>
    </w:p>
    <w:p w14:paraId="0CE533F8" w14:textId="51762BEF" w:rsidR="00853506" w:rsidRDefault="00853506" w:rsidP="00853506">
      <w:pPr>
        <w:pStyle w:val="ListParagraph"/>
        <w:rPr>
          <w:rFonts w:asciiTheme="majorBidi" w:hAnsiTheme="majorBidi" w:cstheme="majorBidi"/>
          <w:b/>
          <w:bCs/>
          <w:sz w:val="28"/>
          <w:szCs w:val="28"/>
        </w:rPr>
      </w:pPr>
    </w:p>
    <w:p w14:paraId="0485F9EF" w14:textId="3319F0B2" w:rsidR="00853506" w:rsidRPr="001B52E6" w:rsidRDefault="00853506" w:rsidP="00853506">
      <w:pPr>
        <w:pStyle w:val="ListParagraph"/>
        <w:rPr>
          <w:rFonts w:asciiTheme="majorBidi" w:hAnsiTheme="majorBidi" w:cstheme="majorBidi"/>
          <w:b/>
          <w:bCs/>
          <w:sz w:val="28"/>
          <w:szCs w:val="28"/>
        </w:rPr>
      </w:pPr>
    </w:p>
    <w:p w14:paraId="4786188E" w14:textId="36F0EAB2" w:rsidR="001B52E6" w:rsidRDefault="001B52E6" w:rsidP="001B52E6">
      <w:pPr>
        <w:pStyle w:val="ListParagraph"/>
        <w:numPr>
          <w:ilvl w:val="0"/>
          <w:numId w:val="19"/>
        </w:numPr>
        <w:rPr>
          <w:rFonts w:asciiTheme="majorBidi" w:hAnsiTheme="majorBidi" w:cstheme="majorBidi"/>
          <w:b/>
          <w:bCs/>
          <w:sz w:val="28"/>
          <w:szCs w:val="28"/>
        </w:rPr>
      </w:pPr>
      <w:r>
        <w:rPr>
          <w:rFonts w:asciiTheme="majorBidi" w:hAnsiTheme="majorBidi" w:cstheme="majorBidi"/>
          <w:b/>
          <w:bCs/>
          <w:sz w:val="28"/>
          <w:szCs w:val="28"/>
        </w:rPr>
        <w:t>Questions pages</w:t>
      </w:r>
    </w:p>
    <w:p w14:paraId="1D874A4F" w14:textId="3A357330" w:rsidR="00925B88" w:rsidRPr="00925B88" w:rsidRDefault="00925B88" w:rsidP="00925B88">
      <w:pPr>
        <w:pStyle w:val="ListParagraph"/>
        <w:rPr>
          <w:rFonts w:ascii="Segoe UI" w:hAnsi="Segoe UI" w:cs="Segoe UI"/>
        </w:rPr>
      </w:pPr>
      <w:r w:rsidRPr="00925B88">
        <w:rPr>
          <w:rFonts w:ascii="Segoe UI" w:hAnsi="Segoe UI" w:cs="Segoe UI"/>
        </w:rPr>
        <w:t>Here, a text area is provided for users to input their answers. Throughout these pages, both 'Back' and 'Next' buttons are available, affording users the flexibility to modify or review their responses. On the final question page, a 'Submit' button will indicate to the user that this is the last question in the quiz.</w:t>
      </w:r>
    </w:p>
    <w:p w14:paraId="63EFED05" w14:textId="31F90587" w:rsidR="00925B88" w:rsidRDefault="00925B88" w:rsidP="00925B88">
      <w:pPr>
        <w:pStyle w:val="ListParagraph"/>
        <w:rPr>
          <w:rFonts w:ascii="Segoe UI" w:hAnsi="Segoe UI" w:cs="Segoe UI"/>
        </w:rPr>
      </w:pPr>
      <w:r w:rsidRPr="00925B88">
        <w:rPr>
          <w:rFonts w:ascii="Segoe UI" w:hAnsi="Segoe UI" w:cs="Segoe UI"/>
        </w:rPr>
        <w:t>Each page is meticulously designed to display the question number along with its corresponding type, categorized as either behavioral or technical.</w:t>
      </w:r>
    </w:p>
    <w:p w14:paraId="69C14910" w14:textId="32F2C75A" w:rsidR="00B63DF5" w:rsidRDefault="00B63DF5" w:rsidP="00925B88">
      <w:pPr>
        <w:pStyle w:val="ListParagraph"/>
        <w:rPr>
          <w:rFonts w:ascii="Segoe UI" w:hAnsi="Segoe UI" w:cs="Segoe UI"/>
        </w:rPr>
      </w:pPr>
    </w:p>
    <w:p w14:paraId="11E8F8DB" w14:textId="570FABB9" w:rsidR="00B63DF5" w:rsidRDefault="00B63DF5" w:rsidP="00925B88">
      <w:pPr>
        <w:pStyle w:val="ListParagraph"/>
        <w:rPr>
          <w:rFonts w:ascii="Segoe UI" w:hAnsi="Segoe UI" w:cs="Segoe UI"/>
          <w:b/>
          <w:bCs/>
          <w:u w:val="single"/>
        </w:rPr>
      </w:pPr>
      <w:r w:rsidRPr="00B63DF5">
        <w:rPr>
          <w:rFonts w:ascii="Segoe UI" w:hAnsi="Segoe UI" w:cs="Segoe UI"/>
          <w:b/>
          <w:bCs/>
          <w:u w:val="single"/>
        </w:rPr>
        <w:t>Examples of questions:</w:t>
      </w:r>
    </w:p>
    <w:p w14:paraId="5346FC90" w14:textId="77777777" w:rsidR="00540E15" w:rsidRPr="00B63DF5" w:rsidRDefault="00540E15" w:rsidP="00925B88">
      <w:pPr>
        <w:pStyle w:val="ListParagraph"/>
        <w:rPr>
          <w:rFonts w:ascii="Segoe UI" w:hAnsi="Segoe UI" w:cs="Segoe UI"/>
          <w:b/>
          <w:bCs/>
          <w:u w:val="single"/>
        </w:rPr>
      </w:pPr>
    </w:p>
    <w:p w14:paraId="4FD80D01" w14:textId="33A95FAA" w:rsidR="00925B88" w:rsidRDefault="00B63DF5" w:rsidP="00925B88">
      <w:pPr>
        <w:pStyle w:val="ListParagraph"/>
        <w:rPr>
          <w:rFonts w:ascii="Segoe UI" w:hAnsi="Segoe UI" w:cs="Segoe UI"/>
        </w:rPr>
      </w:pPr>
      <w:r>
        <w:rPr>
          <w:noProof/>
        </w:rPr>
        <w:drawing>
          <wp:anchor distT="0" distB="0" distL="114300" distR="114300" simplePos="0" relativeHeight="251663360" behindDoc="0" locked="0" layoutInCell="1" allowOverlap="1" wp14:anchorId="6F180467" wp14:editId="61AABB38">
            <wp:simplePos x="0" y="0"/>
            <wp:positionH relativeFrom="column">
              <wp:posOffset>403225</wp:posOffset>
            </wp:positionH>
            <wp:positionV relativeFrom="paragraph">
              <wp:posOffset>69850</wp:posOffset>
            </wp:positionV>
            <wp:extent cx="4209415" cy="2936875"/>
            <wp:effectExtent l="19050" t="19050" r="19685" b="15875"/>
            <wp:wrapSquare wrapText="bothSides"/>
            <wp:docPr id="46158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87059" name=""/>
                    <pic:cNvPicPr/>
                  </pic:nvPicPr>
                  <pic:blipFill rotWithShape="1">
                    <a:blip r:embed="rId9"/>
                    <a:srcRect l="3504" t="6447" r="15805" b="4584"/>
                    <a:stretch/>
                  </pic:blipFill>
                  <pic:spPr bwMode="auto">
                    <a:xfrm>
                      <a:off x="0" y="0"/>
                      <a:ext cx="4209415" cy="293687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B67A3" w14:textId="3032867C" w:rsidR="00925B88" w:rsidRDefault="00925B88" w:rsidP="00925B88">
      <w:pPr>
        <w:pStyle w:val="ListParagraph"/>
        <w:rPr>
          <w:rFonts w:ascii="Segoe UI" w:hAnsi="Segoe UI" w:cs="Segoe UI"/>
        </w:rPr>
      </w:pPr>
    </w:p>
    <w:p w14:paraId="439B3F75" w14:textId="3A0A5F0A" w:rsidR="00925B88" w:rsidRDefault="00925B88" w:rsidP="00925B88">
      <w:pPr>
        <w:pStyle w:val="ListParagraph"/>
        <w:rPr>
          <w:rFonts w:ascii="Segoe UI" w:hAnsi="Segoe UI" w:cs="Segoe UI"/>
        </w:rPr>
      </w:pPr>
    </w:p>
    <w:p w14:paraId="0FDEB9C6" w14:textId="76204729" w:rsidR="00925B88" w:rsidRDefault="00925B88" w:rsidP="00925B88">
      <w:pPr>
        <w:pStyle w:val="ListParagraph"/>
        <w:rPr>
          <w:rFonts w:ascii="Segoe UI" w:hAnsi="Segoe UI" w:cs="Segoe UI"/>
        </w:rPr>
      </w:pPr>
    </w:p>
    <w:p w14:paraId="219FBF38" w14:textId="4A9DC1BE" w:rsidR="00925B88" w:rsidRDefault="00925B88" w:rsidP="00925B88">
      <w:pPr>
        <w:pStyle w:val="ListParagraph"/>
        <w:rPr>
          <w:rFonts w:ascii="Segoe UI" w:hAnsi="Segoe UI" w:cs="Segoe UI"/>
        </w:rPr>
      </w:pPr>
    </w:p>
    <w:p w14:paraId="6B73132A" w14:textId="77777777" w:rsidR="00925B88" w:rsidRDefault="00925B88" w:rsidP="00925B88">
      <w:pPr>
        <w:pStyle w:val="ListParagraph"/>
        <w:rPr>
          <w:rFonts w:ascii="Segoe UI" w:hAnsi="Segoe UI" w:cs="Segoe UI"/>
        </w:rPr>
      </w:pPr>
    </w:p>
    <w:p w14:paraId="4BD1FF90" w14:textId="6548B715" w:rsidR="00925B88" w:rsidRDefault="00925B88" w:rsidP="00925B88">
      <w:pPr>
        <w:pStyle w:val="ListParagraph"/>
        <w:rPr>
          <w:rFonts w:ascii="Segoe UI" w:hAnsi="Segoe UI" w:cs="Segoe UI"/>
        </w:rPr>
      </w:pPr>
    </w:p>
    <w:p w14:paraId="0288CCBF" w14:textId="2F5C1A68" w:rsidR="00B63DF5" w:rsidRDefault="00B63DF5" w:rsidP="00925B88">
      <w:pPr>
        <w:pStyle w:val="ListParagraph"/>
        <w:rPr>
          <w:rFonts w:ascii="Segoe UI" w:hAnsi="Segoe UI" w:cs="Segoe UI"/>
        </w:rPr>
      </w:pPr>
    </w:p>
    <w:p w14:paraId="4D3B309F" w14:textId="180066CB" w:rsidR="00B63DF5" w:rsidRDefault="00B63DF5" w:rsidP="00925B88">
      <w:pPr>
        <w:pStyle w:val="ListParagraph"/>
        <w:rPr>
          <w:rFonts w:ascii="Segoe UI" w:hAnsi="Segoe UI" w:cs="Segoe UI"/>
        </w:rPr>
      </w:pPr>
    </w:p>
    <w:p w14:paraId="0E4437AC" w14:textId="3494E617" w:rsidR="00B63DF5" w:rsidRDefault="00B63DF5" w:rsidP="00925B88">
      <w:pPr>
        <w:pStyle w:val="ListParagraph"/>
        <w:rPr>
          <w:rFonts w:ascii="Segoe UI" w:hAnsi="Segoe UI" w:cs="Segoe UI"/>
        </w:rPr>
      </w:pPr>
    </w:p>
    <w:p w14:paraId="4A37316A" w14:textId="69329220" w:rsidR="00B63DF5" w:rsidRDefault="00B63DF5" w:rsidP="00925B88">
      <w:pPr>
        <w:pStyle w:val="ListParagraph"/>
        <w:rPr>
          <w:rFonts w:ascii="Segoe UI" w:hAnsi="Segoe UI" w:cs="Segoe UI"/>
        </w:rPr>
      </w:pPr>
    </w:p>
    <w:p w14:paraId="4C4B2920" w14:textId="77777777" w:rsidR="00B63DF5" w:rsidRDefault="00B63DF5" w:rsidP="00925B88">
      <w:pPr>
        <w:pStyle w:val="ListParagraph"/>
        <w:rPr>
          <w:rFonts w:ascii="Segoe UI" w:hAnsi="Segoe UI" w:cs="Segoe UI"/>
        </w:rPr>
      </w:pPr>
    </w:p>
    <w:p w14:paraId="08F4D86D" w14:textId="77777777" w:rsidR="00B63DF5" w:rsidRDefault="00B63DF5" w:rsidP="00925B88">
      <w:pPr>
        <w:pStyle w:val="ListParagraph"/>
        <w:rPr>
          <w:rFonts w:ascii="Segoe UI" w:hAnsi="Segoe UI" w:cs="Segoe UI"/>
        </w:rPr>
      </w:pPr>
    </w:p>
    <w:p w14:paraId="36FB0F56" w14:textId="77777777" w:rsidR="00B63DF5" w:rsidRDefault="00B63DF5" w:rsidP="00925B88">
      <w:pPr>
        <w:pStyle w:val="ListParagraph"/>
        <w:rPr>
          <w:rFonts w:ascii="Segoe UI" w:hAnsi="Segoe UI" w:cs="Segoe UI"/>
        </w:rPr>
      </w:pPr>
    </w:p>
    <w:p w14:paraId="7867CCCD" w14:textId="797C353E" w:rsidR="00B63DF5" w:rsidRDefault="00B63DF5" w:rsidP="00925B88">
      <w:pPr>
        <w:pStyle w:val="ListParagraph"/>
        <w:rPr>
          <w:rFonts w:ascii="Segoe UI" w:hAnsi="Segoe UI" w:cs="Segoe UI"/>
        </w:rPr>
      </w:pPr>
    </w:p>
    <w:p w14:paraId="685710F2" w14:textId="74D1C127" w:rsidR="00925B88" w:rsidRDefault="00925B88" w:rsidP="00925B88">
      <w:pPr>
        <w:pStyle w:val="ListParagraph"/>
        <w:rPr>
          <w:rFonts w:ascii="Segoe UI" w:hAnsi="Segoe UI" w:cs="Segoe UI"/>
        </w:rPr>
      </w:pPr>
    </w:p>
    <w:p w14:paraId="6C6ED4C5" w14:textId="2DEBDD2B" w:rsidR="00925B88" w:rsidRDefault="00B63DF5" w:rsidP="00925B88">
      <w:pPr>
        <w:pStyle w:val="ListParagraph"/>
        <w:rPr>
          <w:rFonts w:ascii="Segoe UI" w:hAnsi="Segoe UI" w:cs="Segoe UI"/>
        </w:rPr>
      </w:pPr>
      <w:r>
        <w:rPr>
          <w:noProof/>
        </w:rPr>
        <w:drawing>
          <wp:anchor distT="0" distB="0" distL="114300" distR="114300" simplePos="0" relativeHeight="251665408" behindDoc="0" locked="0" layoutInCell="1" allowOverlap="1" wp14:anchorId="62932170" wp14:editId="358B772D">
            <wp:simplePos x="0" y="0"/>
            <wp:positionH relativeFrom="margin">
              <wp:posOffset>402590</wp:posOffset>
            </wp:positionH>
            <wp:positionV relativeFrom="page">
              <wp:posOffset>6430587</wp:posOffset>
            </wp:positionV>
            <wp:extent cx="4217035" cy="2853690"/>
            <wp:effectExtent l="19050" t="19050" r="12065" b="22860"/>
            <wp:wrapSquare wrapText="bothSides"/>
            <wp:docPr id="352704613" name="Picture 1" descr="A screenshot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4613" name="Picture 1" descr="A screenshot of a question&#10;&#10;Description automatically generated"/>
                    <pic:cNvPicPr/>
                  </pic:nvPicPr>
                  <pic:blipFill rotWithShape="1">
                    <a:blip r:embed="rId10"/>
                    <a:srcRect t="4874" r="1515"/>
                    <a:stretch/>
                  </pic:blipFill>
                  <pic:spPr bwMode="auto">
                    <a:xfrm>
                      <a:off x="0" y="0"/>
                      <a:ext cx="4217035" cy="285369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61EDA4" w14:textId="77777777" w:rsidR="00925B88" w:rsidRDefault="00925B88" w:rsidP="00925B88">
      <w:pPr>
        <w:pStyle w:val="ListParagraph"/>
        <w:rPr>
          <w:rFonts w:ascii="Segoe UI" w:hAnsi="Segoe UI" w:cs="Segoe UI"/>
        </w:rPr>
      </w:pPr>
    </w:p>
    <w:p w14:paraId="66012309" w14:textId="77777777" w:rsidR="00925B88" w:rsidRDefault="00925B88" w:rsidP="00925B88">
      <w:pPr>
        <w:pStyle w:val="ListParagraph"/>
        <w:rPr>
          <w:rFonts w:ascii="Segoe UI" w:hAnsi="Segoe UI" w:cs="Segoe UI"/>
        </w:rPr>
      </w:pPr>
    </w:p>
    <w:p w14:paraId="1A554E7F" w14:textId="77777777" w:rsidR="00925B88" w:rsidRDefault="00925B88" w:rsidP="00925B88">
      <w:pPr>
        <w:pStyle w:val="ListParagraph"/>
        <w:rPr>
          <w:rFonts w:ascii="Segoe UI" w:hAnsi="Segoe UI" w:cs="Segoe UI"/>
        </w:rPr>
      </w:pPr>
    </w:p>
    <w:p w14:paraId="050EC4EF" w14:textId="77777777" w:rsidR="00925B88" w:rsidRDefault="00925B88" w:rsidP="00925B88">
      <w:pPr>
        <w:pStyle w:val="ListParagraph"/>
        <w:rPr>
          <w:rFonts w:ascii="Segoe UI" w:hAnsi="Segoe UI" w:cs="Segoe UI"/>
        </w:rPr>
      </w:pPr>
    </w:p>
    <w:p w14:paraId="4C961CE2" w14:textId="56F2C182" w:rsidR="00925B88" w:rsidRDefault="00925B88" w:rsidP="00925B88">
      <w:pPr>
        <w:pStyle w:val="ListParagraph"/>
        <w:rPr>
          <w:rFonts w:ascii="Segoe UI" w:hAnsi="Segoe UI" w:cs="Segoe UI"/>
        </w:rPr>
      </w:pPr>
    </w:p>
    <w:p w14:paraId="435420CB" w14:textId="56385F09" w:rsidR="00925B88" w:rsidRDefault="00925B88" w:rsidP="00925B88">
      <w:pPr>
        <w:pStyle w:val="ListParagraph"/>
        <w:rPr>
          <w:rFonts w:ascii="Segoe UI" w:hAnsi="Segoe UI" w:cs="Segoe UI"/>
        </w:rPr>
      </w:pPr>
    </w:p>
    <w:p w14:paraId="3BC41FD3" w14:textId="7E3C20B1" w:rsidR="00925B88" w:rsidRDefault="00925B88" w:rsidP="00925B88">
      <w:pPr>
        <w:pStyle w:val="ListParagraph"/>
        <w:rPr>
          <w:rFonts w:ascii="Segoe UI" w:hAnsi="Segoe UI" w:cs="Segoe UI"/>
        </w:rPr>
      </w:pPr>
    </w:p>
    <w:p w14:paraId="6BAEF130" w14:textId="7A5D3538" w:rsidR="00925B88" w:rsidRDefault="00925B88" w:rsidP="00925B88">
      <w:pPr>
        <w:pStyle w:val="ListParagraph"/>
        <w:rPr>
          <w:rFonts w:ascii="Segoe UI" w:hAnsi="Segoe UI" w:cs="Segoe UI"/>
        </w:rPr>
      </w:pPr>
    </w:p>
    <w:p w14:paraId="6FA29E05" w14:textId="665F550D" w:rsidR="00925B88" w:rsidRDefault="00925B88" w:rsidP="00925B88">
      <w:pPr>
        <w:pStyle w:val="ListParagraph"/>
        <w:rPr>
          <w:rFonts w:ascii="Segoe UI" w:hAnsi="Segoe UI" w:cs="Segoe UI"/>
        </w:rPr>
      </w:pPr>
    </w:p>
    <w:p w14:paraId="0CBBAF5D" w14:textId="410DF49C" w:rsidR="00925B88" w:rsidRDefault="00925B88" w:rsidP="00925B88">
      <w:pPr>
        <w:pStyle w:val="ListParagraph"/>
        <w:rPr>
          <w:rFonts w:ascii="Segoe UI" w:hAnsi="Segoe UI" w:cs="Segoe UI"/>
        </w:rPr>
      </w:pPr>
    </w:p>
    <w:p w14:paraId="08771AA9" w14:textId="3E9AC0FF" w:rsidR="00925B88" w:rsidRDefault="00925B88" w:rsidP="00925B88">
      <w:pPr>
        <w:pStyle w:val="ListParagraph"/>
        <w:rPr>
          <w:rFonts w:ascii="Segoe UI" w:hAnsi="Segoe UI" w:cs="Segoe UI"/>
        </w:rPr>
      </w:pPr>
    </w:p>
    <w:p w14:paraId="199D11E6" w14:textId="13CC153F" w:rsidR="00925B88" w:rsidRDefault="00925B88" w:rsidP="00925B88">
      <w:pPr>
        <w:pStyle w:val="ListParagraph"/>
        <w:rPr>
          <w:rFonts w:ascii="Segoe UI" w:hAnsi="Segoe UI" w:cs="Segoe UI"/>
        </w:rPr>
      </w:pPr>
    </w:p>
    <w:p w14:paraId="6DD18D57" w14:textId="77777777" w:rsidR="00925B88" w:rsidRPr="00BD1FB1" w:rsidRDefault="00925B88" w:rsidP="00BD1FB1">
      <w:pPr>
        <w:rPr>
          <w:rFonts w:ascii="Segoe UI" w:hAnsi="Segoe UI" w:cs="Segoe UI"/>
        </w:rPr>
      </w:pPr>
    </w:p>
    <w:p w14:paraId="378661AE" w14:textId="0662F601" w:rsidR="007D3465" w:rsidRPr="00BD1FB1" w:rsidRDefault="001B52E6" w:rsidP="00BD1FB1">
      <w:pPr>
        <w:pStyle w:val="ListParagraph"/>
        <w:numPr>
          <w:ilvl w:val="0"/>
          <w:numId w:val="19"/>
        </w:numPr>
        <w:rPr>
          <w:rFonts w:asciiTheme="majorBidi" w:hAnsiTheme="majorBidi" w:cstheme="majorBidi"/>
          <w:b/>
          <w:bCs/>
          <w:sz w:val="28"/>
          <w:szCs w:val="28"/>
        </w:rPr>
      </w:pPr>
      <w:r w:rsidRPr="00BD1FB1">
        <w:rPr>
          <w:rFonts w:asciiTheme="majorBidi" w:hAnsiTheme="majorBidi" w:cstheme="majorBidi"/>
          <w:b/>
          <w:bCs/>
          <w:sz w:val="28"/>
          <w:szCs w:val="28"/>
        </w:rPr>
        <w:t>Feedback page</w:t>
      </w:r>
      <w:r w:rsidR="007D3465" w:rsidRPr="00BD1FB1">
        <w:rPr>
          <w:rFonts w:asciiTheme="majorBidi" w:hAnsiTheme="majorBidi" w:cstheme="majorBidi"/>
          <w:b/>
          <w:bCs/>
          <w:sz w:val="28"/>
          <w:szCs w:val="28"/>
        </w:rPr>
        <w:t xml:space="preserve"> </w:t>
      </w:r>
    </w:p>
    <w:p w14:paraId="2464E134" w14:textId="7113C91E" w:rsidR="007D3465" w:rsidRDefault="00BD1FB1" w:rsidP="00BD1FB1">
      <w:pPr>
        <w:spacing w:line="360" w:lineRule="auto"/>
        <w:ind w:left="360"/>
        <w:rPr>
          <w:rFonts w:cstheme="minorHAnsi"/>
          <w:b/>
          <w:bCs/>
        </w:rPr>
      </w:pPr>
      <w:r>
        <w:rPr>
          <w:rFonts w:ascii="Segoe UI" w:hAnsi="Segoe UI" w:cs="Segoe UI"/>
          <w:color w:val="374151"/>
        </w:rPr>
        <w:t>In the feedback page, all questions along with the user's answers will be displayed, accompanied by a star rating and verbal feedback.</w:t>
      </w:r>
    </w:p>
    <w:p w14:paraId="2F44D1E0" w14:textId="165EF04A" w:rsidR="00211207" w:rsidRPr="007D3465" w:rsidRDefault="00211207" w:rsidP="00BD1FB1">
      <w:pPr>
        <w:spacing w:line="360" w:lineRule="auto"/>
        <w:ind w:firstLine="360"/>
        <w:rPr>
          <w:rFonts w:cstheme="minorHAnsi"/>
          <w:b/>
          <w:bCs/>
        </w:rPr>
      </w:pPr>
      <w:r>
        <w:rPr>
          <w:noProof/>
        </w:rPr>
        <w:drawing>
          <wp:anchor distT="0" distB="0" distL="114300" distR="114300" simplePos="0" relativeHeight="251669504" behindDoc="0" locked="0" layoutInCell="1" allowOverlap="1" wp14:anchorId="75D646E1" wp14:editId="7A9D66AE">
            <wp:simplePos x="0" y="0"/>
            <wp:positionH relativeFrom="column">
              <wp:posOffset>170989</wp:posOffset>
            </wp:positionH>
            <wp:positionV relativeFrom="paragraph">
              <wp:posOffset>303183</wp:posOffset>
            </wp:positionV>
            <wp:extent cx="4659630" cy="2275205"/>
            <wp:effectExtent l="0" t="0" r="7620" b="0"/>
            <wp:wrapSquare wrapText="bothSides"/>
            <wp:docPr id="122937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75412" name=""/>
                    <pic:cNvPicPr/>
                  </pic:nvPicPr>
                  <pic:blipFill rotWithShape="1">
                    <a:blip r:embed="rId11"/>
                    <a:srcRect l="3978" r="11079" b="7015"/>
                    <a:stretch/>
                  </pic:blipFill>
                  <pic:spPr bwMode="auto">
                    <a:xfrm>
                      <a:off x="0" y="0"/>
                      <a:ext cx="4659630" cy="2275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F43FC">
        <w:rPr>
          <w:rFonts w:cstheme="minorHAnsi"/>
          <w:b/>
          <w:bCs/>
        </w:rPr>
        <w:t>C</w:t>
      </w:r>
      <w:r>
        <w:rPr>
          <w:rFonts w:cstheme="minorHAnsi"/>
          <w:b/>
          <w:bCs/>
        </w:rPr>
        <w:t>Example</w:t>
      </w:r>
      <w:proofErr w:type="spellEnd"/>
      <w:r>
        <w:rPr>
          <w:rFonts w:cstheme="minorHAnsi"/>
          <w:b/>
          <w:bCs/>
        </w:rPr>
        <w:t xml:space="preserve"> of a good answer:</w:t>
      </w:r>
    </w:p>
    <w:p w14:paraId="6AF0DB88" w14:textId="70A8240C" w:rsidR="007D3465" w:rsidRDefault="007D3465" w:rsidP="007D3465">
      <w:pPr>
        <w:spacing w:line="360" w:lineRule="auto"/>
        <w:rPr>
          <w:rFonts w:cstheme="minorHAnsi"/>
          <w:b/>
          <w:bCs/>
          <w:sz w:val="52"/>
          <w:szCs w:val="52"/>
        </w:rPr>
      </w:pPr>
    </w:p>
    <w:p w14:paraId="148FEF39" w14:textId="074B339D" w:rsidR="007D3465" w:rsidRDefault="007D3465" w:rsidP="007D3465">
      <w:pPr>
        <w:spacing w:line="360" w:lineRule="auto"/>
        <w:rPr>
          <w:rFonts w:cstheme="minorHAnsi"/>
          <w:b/>
          <w:bCs/>
          <w:sz w:val="52"/>
          <w:szCs w:val="52"/>
        </w:rPr>
      </w:pPr>
    </w:p>
    <w:p w14:paraId="53F91849" w14:textId="04BCEBEC" w:rsidR="007D3465" w:rsidRDefault="007D3465" w:rsidP="007D3465">
      <w:pPr>
        <w:spacing w:line="360" w:lineRule="auto"/>
        <w:rPr>
          <w:rFonts w:cstheme="minorHAnsi"/>
          <w:b/>
          <w:bCs/>
          <w:sz w:val="52"/>
          <w:szCs w:val="52"/>
        </w:rPr>
      </w:pPr>
    </w:p>
    <w:p w14:paraId="3AD574C3" w14:textId="0AD02EBA" w:rsidR="007D3465" w:rsidRDefault="007D3465" w:rsidP="007D3465">
      <w:pPr>
        <w:spacing w:line="360" w:lineRule="auto"/>
        <w:rPr>
          <w:rFonts w:cstheme="minorHAnsi"/>
          <w:b/>
          <w:bCs/>
          <w:sz w:val="52"/>
          <w:szCs w:val="52"/>
        </w:rPr>
      </w:pPr>
    </w:p>
    <w:p w14:paraId="5AC6A5E9" w14:textId="1A68FCA9" w:rsidR="00211207" w:rsidRPr="00211207" w:rsidRDefault="00211207" w:rsidP="00BD1FB1">
      <w:pPr>
        <w:spacing w:line="360" w:lineRule="auto"/>
        <w:ind w:firstLine="360"/>
        <w:rPr>
          <w:rFonts w:cstheme="minorHAnsi"/>
          <w:b/>
          <w:bCs/>
        </w:rPr>
      </w:pPr>
      <w:r>
        <w:rPr>
          <w:rFonts w:cstheme="minorHAnsi"/>
          <w:b/>
          <w:bCs/>
        </w:rPr>
        <w:t xml:space="preserve">Example of </w:t>
      </w:r>
      <w:r w:rsidR="00BD1FB1">
        <w:rPr>
          <w:rFonts w:cstheme="minorHAnsi"/>
          <w:b/>
          <w:bCs/>
        </w:rPr>
        <w:t xml:space="preserve">an </w:t>
      </w:r>
      <w:r>
        <w:rPr>
          <w:rFonts w:cstheme="minorHAnsi"/>
          <w:b/>
          <w:bCs/>
        </w:rPr>
        <w:t>insufficient answer:</w:t>
      </w:r>
    </w:p>
    <w:p w14:paraId="0D1AFA18" w14:textId="21103D07" w:rsidR="007D3465" w:rsidRDefault="00211207" w:rsidP="007D3465">
      <w:pPr>
        <w:spacing w:line="360" w:lineRule="auto"/>
        <w:rPr>
          <w:rFonts w:cstheme="minorHAnsi"/>
          <w:b/>
          <w:bCs/>
          <w:sz w:val="52"/>
          <w:szCs w:val="52"/>
        </w:rPr>
      </w:pPr>
      <w:r>
        <w:rPr>
          <w:noProof/>
        </w:rPr>
        <w:drawing>
          <wp:anchor distT="0" distB="0" distL="114300" distR="114300" simplePos="0" relativeHeight="251671552" behindDoc="0" locked="0" layoutInCell="1" allowOverlap="1" wp14:anchorId="14A04377" wp14:editId="11E58AA8">
            <wp:simplePos x="0" y="0"/>
            <wp:positionH relativeFrom="margin">
              <wp:posOffset>211802</wp:posOffset>
            </wp:positionH>
            <wp:positionV relativeFrom="paragraph">
              <wp:posOffset>84571</wp:posOffset>
            </wp:positionV>
            <wp:extent cx="4275455" cy="2390775"/>
            <wp:effectExtent l="0" t="0" r="0" b="9525"/>
            <wp:wrapSquare wrapText="bothSides"/>
            <wp:docPr id="212333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31703" name=""/>
                    <pic:cNvPicPr/>
                  </pic:nvPicPr>
                  <pic:blipFill>
                    <a:blip r:embed="rId12"/>
                    <a:stretch>
                      <a:fillRect/>
                    </a:stretch>
                  </pic:blipFill>
                  <pic:spPr>
                    <a:xfrm>
                      <a:off x="0" y="0"/>
                      <a:ext cx="4275455" cy="2390775"/>
                    </a:xfrm>
                    <a:prstGeom prst="rect">
                      <a:avLst/>
                    </a:prstGeom>
                  </pic:spPr>
                </pic:pic>
              </a:graphicData>
            </a:graphic>
            <wp14:sizeRelH relativeFrom="margin">
              <wp14:pctWidth>0</wp14:pctWidth>
            </wp14:sizeRelH>
            <wp14:sizeRelV relativeFrom="margin">
              <wp14:pctHeight>0</wp14:pctHeight>
            </wp14:sizeRelV>
          </wp:anchor>
        </w:drawing>
      </w:r>
    </w:p>
    <w:p w14:paraId="14368ACA" w14:textId="724FF3CB" w:rsidR="007D3465" w:rsidRDefault="007D3465" w:rsidP="007D3465">
      <w:pPr>
        <w:spacing w:line="360" w:lineRule="auto"/>
        <w:rPr>
          <w:rFonts w:cstheme="minorHAnsi"/>
          <w:b/>
          <w:bCs/>
          <w:sz w:val="52"/>
          <w:szCs w:val="52"/>
        </w:rPr>
      </w:pPr>
    </w:p>
    <w:p w14:paraId="0E0C11DC" w14:textId="1EF2A451" w:rsidR="007D3465" w:rsidRDefault="007D3465" w:rsidP="007D3465">
      <w:pPr>
        <w:spacing w:line="360" w:lineRule="auto"/>
        <w:rPr>
          <w:rFonts w:cstheme="minorHAnsi"/>
          <w:b/>
          <w:bCs/>
          <w:sz w:val="52"/>
          <w:szCs w:val="52"/>
        </w:rPr>
      </w:pPr>
    </w:p>
    <w:p w14:paraId="604C0BE0" w14:textId="77777777" w:rsidR="00540E15" w:rsidRDefault="00540E15" w:rsidP="007D3465">
      <w:pPr>
        <w:spacing w:line="360" w:lineRule="auto"/>
        <w:rPr>
          <w:rFonts w:cstheme="minorHAnsi"/>
          <w:b/>
          <w:bCs/>
          <w:sz w:val="52"/>
          <w:szCs w:val="52"/>
        </w:rPr>
      </w:pPr>
    </w:p>
    <w:p w14:paraId="556DBD38" w14:textId="32932FD3" w:rsidR="00540E15" w:rsidRPr="007D3465" w:rsidRDefault="00540E15" w:rsidP="007D3465">
      <w:pPr>
        <w:spacing w:line="360" w:lineRule="auto"/>
        <w:rPr>
          <w:rFonts w:cstheme="minorHAnsi"/>
          <w:b/>
          <w:bCs/>
          <w:sz w:val="52"/>
          <w:szCs w:val="52"/>
        </w:rPr>
      </w:pPr>
    </w:p>
    <w:p w14:paraId="70B3C1B7" w14:textId="7048C4D5" w:rsidR="00CB307C" w:rsidRDefault="006F1B29" w:rsidP="009227B2">
      <w:pPr>
        <w:spacing w:line="360" w:lineRule="auto"/>
        <w:rPr>
          <w:rFonts w:cstheme="minorHAnsi"/>
          <w:b/>
          <w:bCs/>
          <w:sz w:val="52"/>
          <w:szCs w:val="52"/>
        </w:rPr>
      </w:pPr>
      <w:r>
        <w:rPr>
          <w:rFonts w:cstheme="minorHAnsi"/>
          <w:b/>
          <w:bCs/>
          <w:sz w:val="52"/>
          <w:szCs w:val="52"/>
        </w:rPr>
        <w:lastRenderedPageBreak/>
        <w:t xml:space="preserve">Product </w:t>
      </w:r>
      <w:r w:rsidR="00CB307C" w:rsidRPr="009227B2">
        <w:rPr>
          <w:rFonts w:cstheme="minorHAnsi"/>
          <w:b/>
          <w:bCs/>
          <w:sz w:val="52"/>
          <w:szCs w:val="52"/>
        </w:rPr>
        <w:t>Testing</w:t>
      </w:r>
    </w:p>
    <w:p w14:paraId="484F903F" w14:textId="4D25F8FB" w:rsidR="007D3465" w:rsidRPr="007D3465" w:rsidRDefault="007D3465" w:rsidP="009227B2">
      <w:pPr>
        <w:spacing w:line="360" w:lineRule="auto"/>
        <w:rPr>
          <w:rFonts w:cstheme="minorHAnsi"/>
          <w:b/>
          <w:bCs/>
        </w:rPr>
      </w:pPr>
    </w:p>
    <w:p w14:paraId="7B86A9E2" w14:textId="437FD3A7" w:rsidR="00DA528F" w:rsidRPr="00792A96" w:rsidRDefault="00DA528F" w:rsidP="00792A96">
      <w:pPr>
        <w:pStyle w:val="ListParagraph"/>
        <w:numPr>
          <w:ilvl w:val="0"/>
          <w:numId w:val="23"/>
        </w:numPr>
        <w:rPr>
          <w:rFonts w:asciiTheme="majorBidi" w:hAnsiTheme="majorBidi" w:cstheme="majorBidi"/>
          <w:b/>
          <w:bCs/>
          <w:sz w:val="28"/>
          <w:szCs w:val="28"/>
        </w:rPr>
      </w:pPr>
      <w:r w:rsidRPr="00792A96">
        <w:rPr>
          <w:rFonts w:asciiTheme="majorBidi" w:hAnsiTheme="majorBidi" w:cstheme="majorBidi"/>
          <w:b/>
          <w:bCs/>
          <w:sz w:val="28"/>
          <w:szCs w:val="28"/>
        </w:rPr>
        <w:t>Bugs Rectification</w:t>
      </w:r>
    </w:p>
    <w:p w14:paraId="78304506" w14:textId="40C9701D" w:rsidR="00DA528F" w:rsidRPr="005F041F" w:rsidRDefault="009227B2" w:rsidP="00792A96">
      <w:pPr>
        <w:ind w:left="360"/>
        <w:rPr>
          <w:rFonts w:ascii="Segoe UI" w:hAnsi="Segoe UI" w:cs="Segoe UI"/>
        </w:rPr>
      </w:pPr>
      <w:r w:rsidRPr="005F041F">
        <w:rPr>
          <w:rFonts w:ascii="Segoe UI" w:hAnsi="Segoe UI" w:cs="Segoe UI"/>
        </w:rPr>
        <w:t xml:space="preserve">a. </w:t>
      </w:r>
      <w:r w:rsidR="00DA528F" w:rsidRPr="005F041F">
        <w:rPr>
          <w:rFonts w:ascii="Segoe UI" w:hAnsi="Segoe UI" w:cs="Segoe UI"/>
        </w:rPr>
        <w:t>Enable user answer editing functionality upon pressing the back button.</w:t>
      </w:r>
    </w:p>
    <w:p w14:paraId="6ED4F62E" w14:textId="7B2C66A0" w:rsidR="00DA528F" w:rsidRPr="005F041F" w:rsidRDefault="009227B2" w:rsidP="00792A96">
      <w:pPr>
        <w:ind w:left="360"/>
        <w:rPr>
          <w:rFonts w:ascii="Segoe UI" w:hAnsi="Segoe UI" w:cs="Segoe UI"/>
        </w:rPr>
      </w:pPr>
      <w:r w:rsidRPr="005F041F">
        <w:rPr>
          <w:rFonts w:ascii="Segoe UI" w:hAnsi="Segoe UI" w:cs="Segoe UI"/>
        </w:rPr>
        <w:t xml:space="preserve">b. </w:t>
      </w:r>
      <w:r w:rsidR="006F1B29" w:rsidRPr="005F041F">
        <w:rPr>
          <w:rFonts w:ascii="Segoe UI" w:hAnsi="Segoe UI" w:cs="Segoe UI"/>
        </w:rPr>
        <w:t>Prevent</w:t>
      </w:r>
      <w:r w:rsidR="00DA528F" w:rsidRPr="005F041F">
        <w:rPr>
          <w:rFonts w:ascii="Segoe UI" w:hAnsi="Segoe UI" w:cs="Segoe UI"/>
        </w:rPr>
        <w:t xml:space="preserve"> answer reset when utilizing the back button.</w:t>
      </w:r>
    </w:p>
    <w:p w14:paraId="7AF53E6A" w14:textId="7D473DB2" w:rsidR="00DA528F" w:rsidRPr="005F041F" w:rsidRDefault="009227B2" w:rsidP="00792A96">
      <w:pPr>
        <w:ind w:left="360"/>
        <w:rPr>
          <w:rFonts w:ascii="Segoe UI" w:hAnsi="Segoe UI" w:cs="Segoe UI"/>
        </w:rPr>
      </w:pPr>
      <w:r w:rsidRPr="005F041F">
        <w:rPr>
          <w:rFonts w:ascii="Segoe UI" w:hAnsi="Segoe UI" w:cs="Segoe UI"/>
        </w:rPr>
        <w:t xml:space="preserve">c. </w:t>
      </w:r>
      <w:r w:rsidR="00DA528F" w:rsidRPr="005F041F">
        <w:rPr>
          <w:rFonts w:ascii="Segoe UI" w:hAnsi="Segoe UI" w:cs="Segoe UI"/>
        </w:rPr>
        <w:t>Optimize answer storage within a list of constant dimensions, eschewing the use of the append method. This ensures seamless updates at the same index when initiated by the user.</w:t>
      </w:r>
    </w:p>
    <w:p w14:paraId="5C5F5680" w14:textId="77777777" w:rsidR="009227B2" w:rsidRPr="00095AD9" w:rsidRDefault="009227B2" w:rsidP="00095AD9">
      <w:pPr>
        <w:rPr>
          <w:rFonts w:asciiTheme="majorBidi" w:hAnsiTheme="majorBidi" w:cstheme="majorBidi"/>
        </w:rPr>
      </w:pPr>
    </w:p>
    <w:p w14:paraId="2D686484" w14:textId="5FA2A355" w:rsidR="00DA528F" w:rsidRPr="00792A96" w:rsidRDefault="00DA528F" w:rsidP="00792A96">
      <w:pPr>
        <w:pStyle w:val="ListParagraph"/>
        <w:numPr>
          <w:ilvl w:val="0"/>
          <w:numId w:val="23"/>
        </w:numPr>
        <w:rPr>
          <w:rFonts w:asciiTheme="majorBidi" w:hAnsiTheme="majorBidi" w:cstheme="majorBidi"/>
          <w:b/>
          <w:bCs/>
          <w:sz w:val="28"/>
          <w:szCs w:val="28"/>
        </w:rPr>
      </w:pPr>
      <w:r w:rsidRPr="00792A96">
        <w:rPr>
          <w:rFonts w:asciiTheme="majorBidi" w:hAnsiTheme="majorBidi" w:cstheme="majorBidi"/>
          <w:b/>
          <w:bCs/>
          <w:sz w:val="28"/>
          <w:szCs w:val="28"/>
        </w:rPr>
        <w:t>UI/UX Enhancement</w:t>
      </w:r>
    </w:p>
    <w:p w14:paraId="18E4E71C" w14:textId="65385FD5" w:rsidR="00DA528F" w:rsidRPr="005F041F" w:rsidRDefault="009227B2" w:rsidP="00792A96">
      <w:pPr>
        <w:ind w:left="360"/>
        <w:rPr>
          <w:rFonts w:ascii="Segoe UI" w:hAnsi="Segoe UI" w:cs="Segoe UI"/>
        </w:rPr>
      </w:pPr>
      <w:r w:rsidRPr="005F041F">
        <w:rPr>
          <w:rFonts w:ascii="Segoe UI" w:hAnsi="Segoe UI" w:cs="Segoe UI"/>
        </w:rPr>
        <w:t xml:space="preserve">a. </w:t>
      </w:r>
      <w:r w:rsidR="00DA528F" w:rsidRPr="005F041F">
        <w:rPr>
          <w:rFonts w:ascii="Segoe UI" w:hAnsi="Segoe UI" w:cs="Segoe UI"/>
        </w:rPr>
        <w:t>Revise the color scheme of the initial page to enhance text visibility for a more user-friendly experience.</w:t>
      </w:r>
    </w:p>
    <w:p w14:paraId="2082D7C5" w14:textId="2BB8DFC6" w:rsidR="00DA528F" w:rsidRPr="005F041F" w:rsidRDefault="009227B2" w:rsidP="00792A96">
      <w:pPr>
        <w:ind w:left="360"/>
        <w:rPr>
          <w:rFonts w:ascii="Segoe UI" w:hAnsi="Segoe UI" w:cs="Segoe UI"/>
        </w:rPr>
      </w:pPr>
      <w:r w:rsidRPr="005F041F">
        <w:rPr>
          <w:rFonts w:ascii="Segoe UI" w:hAnsi="Segoe UI" w:cs="Segoe UI"/>
        </w:rPr>
        <w:t xml:space="preserve">b. </w:t>
      </w:r>
      <w:r w:rsidR="00DA528F" w:rsidRPr="005F041F">
        <w:rPr>
          <w:rFonts w:ascii="Segoe UI" w:hAnsi="Segoe UI" w:cs="Segoe UI"/>
        </w:rPr>
        <w:t>Incorporate a categorization feature indicating the question type (Technical/Behavioral) beneath each respective question for improved user understanding.</w:t>
      </w:r>
    </w:p>
    <w:p w14:paraId="338A56F5" w14:textId="6B8350CD" w:rsidR="00DA528F" w:rsidRPr="005F041F" w:rsidRDefault="006F1B29" w:rsidP="00792A96">
      <w:pPr>
        <w:ind w:left="360"/>
        <w:rPr>
          <w:rFonts w:ascii="Segoe UI" w:hAnsi="Segoe UI" w:cs="Segoe UI"/>
        </w:rPr>
      </w:pPr>
      <w:r w:rsidRPr="005F041F">
        <w:rPr>
          <w:rFonts w:ascii="Segoe UI" w:hAnsi="Segoe UI" w:cs="Segoe UI"/>
        </w:rPr>
        <w:t>c. Letting users go back to check or change their previous answers.</w:t>
      </w:r>
    </w:p>
    <w:sectPr w:rsidR="00DA528F" w:rsidRPr="005F04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7747"/>
    <w:multiLevelType w:val="hybridMultilevel"/>
    <w:tmpl w:val="7084D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1780D"/>
    <w:multiLevelType w:val="multilevel"/>
    <w:tmpl w:val="9AAA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B19BC"/>
    <w:multiLevelType w:val="multilevel"/>
    <w:tmpl w:val="E522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F3C6C"/>
    <w:multiLevelType w:val="hybridMultilevel"/>
    <w:tmpl w:val="9D5E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4A5B"/>
    <w:multiLevelType w:val="hybridMultilevel"/>
    <w:tmpl w:val="8A8ED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8A6B78"/>
    <w:multiLevelType w:val="hybridMultilevel"/>
    <w:tmpl w:val="D1486364"/>
    <w:lvl w:ilvl="0" w:tplc="705623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D2AD4"/>
    <w:multiLevelType w:val="hybridMultilevel"/>
    <w:tmpl w:val="9676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769FB"/>
    <w:multiLevelType w:val="hybridMultilevel"/>
    <w:tmpl w:val="EAEAD2D4"/>
    <w:lvl w:ilvl="0" w:tplc="EA8A479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8E2835"/>
    <w:multiLevelType w:val="hybridMultilevel"/>
    <w:tmpl w:val="0D6C4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86E1B"/>
    <w:multiLevelType w:val="hybridMultilevel"/>
    <w:tmpl w:val="73F88B64"/>
    <w:lvl w:ilvl="0" w:tplc="2870B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9A4D76"/>
    <w:multiLevelType w:val="hybridMultilevel"/>
    <w:tmpl w:val="A0E292E4"/>
    <w:lvl w:ilvl="0" w:tplc="E440E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1456B"/>
    <w:multiLevelType w:val="hybridMultilevel"/>
    <w:tmpl w:val="957E84B8"/>
    <w:lvl w:ilvl="0" w:tplc="0FC43C3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14D7C"/>
    <w:multiLevelType w:val="hybridMultilevel"/>
    <w:tmpl w:val="149C2356"/>
    <w:lvl w:ilvl="0" w:tplc="12801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F79BB"/>
    <w:multiLevelType w:val="hybridMultilevel"/>
    <w:tmpl w:val="36B63D92"/>
    <w:lvl w:ilvl="0" w:tplc="0E46E0F8">
      <w:start w:val="1"/>
      <w:numFmt w:val="decimal"/>
      <w:lvlText w:val="%1."/>
      <w:lvlJc w:val="left"/>
      <w:pPr>
        <w:ind w:left="720" w:hanging="360"/>
      </w:pPr>
      <w:rPr>
        <w:rFonts w:ascii="Segoe UI" w:hAnsi="Segoe UI" w:cs="Segoe U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0397F"/>
    <w:multiLevelType w:val="multilevel"/>
    <w:tmpl w:val="0E00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91E26"/>
    <w:multiLevelType w:val="multilevel"/>
    <w:tmpl w:val="C3B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C61F50"/>
    <w:multiLevelType w:val="multilevel"/>
    <w:tmpl w:val="F6E2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0D2CEF"/>
    <w:multiLevelType w:val="multilevel"/>
    <w:tmpl w:val="CB342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bullet"/>
      <w:lvlText w:val="-"/>
      <w:lvlJc w:val="left"/>
      <w:pPr>
        <w:ind w:left="2160" w:hanging="360"/>
      </w:pPr>
      <w:rPr>
        <w:rFonts w:ascii="Segoe UI" w:eastAsiaTheme="minorHAnsi" w:hAnsi="Segoe U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B2861"/>
    <w:multiLevelType w:val="hybridMultilevel"/>
    <w:tmpl w:val="ADD2FBB6"/>
    <w:lvl w:ilvl="0" w:tplc="EA8A47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F529E"/>
    <w:multiLevelType w:val="hybridMultilevel"/>
    <w:tmpl w:val="7D2EDA1A"/>
    <w:lvl w:ilvl="0" w:tplc="0FC43C3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6971B2"/>
    <w:multiLevelType w:val="multilevel"/>
    <w:tmpl w:val="20C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5B0311"/>
    <w:multiLevelType w:val="hybridMultilevel"/>
    <w:tmpl w:val="8C8C4876"/>
    <w:lvl w:ilvl="0" w:tplc="0FC43C3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30B24"/>
    <w:multiLevelType w:val="hybridMultilevel"/>
    <w:tmpl w:val="EDDCA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42126">
    <w:abstractNumId w:val="2"/>
  </w:num>
  <w:num w:numId="2" w16cid:durableId="321011809">
    <w:abstractNumId w:val="14"/>
  </w:num>
  <w:num w:numId="3" w16cid:durableId="1941067101">
    <w:abstractNumId w:val="12"/>
  </w:num>
  <w:num w:numId="4" w16cid:durableId="1712728432">
    <w:abstractNumId w:val="10"/>
  </w:num>
  <w:num w:numId="5" w16cid:durableId="1538539380">
    <w:abstractNumId w:val="17"/>
  </w:num>
  <w:num w:numId="6" w16cid:durableId="549197538">
    <w:abstractNumId w:val="15"/>
  </w:num>
  <w:num w:numId="7" w16cid:durableId="1568147273">
    <w:abstractNumId w:val="0"/>
  </w:num>
  <w:num w:numId="8" w16cid:durableId="1894584419">
    <w:abstractNumId w:val="6"/>
  </w:num>
  <w:num w:numId="9" w16cid:durableId="452481462">
    <w:abstractNumId w:val="13"/>
  </w:num>
  <w:num w:numId="10" w16cid:durableId="1110006258">
    <w:abstractNumId w:val="1"/>
  </w:num>
  <w:num w:numId="11" w16cid:durableId="820148352">
    <w:abstractNumId w:val="16"/>
  </w:num>
  <w:num w:numId="12" w16cid:durableId="1485196484">
    <w:abstractNumId w:val="5"/>
  </w:num>
  <w:num w:numId="13" w16cid:durableId="1313028079">
    <w:abstractNumId w:val="21"/>
  </w:num>
  <w:num w:numId="14" w16cid:durableId="1581791437">
    <w:abstractNumId w:val="20"/>
  </w:num>
  <w:num w:numId="15" w16cid:durableId="1158038350">
    <w:abstractNumId w:val="11"/>
  </w:num>
  <w:num w:numId="16" w16cid:durableId="1446580167">
    <w:abstractNumId w:val="19"/>
  </w:num>
  <w:num w:numId="17" w16cid:durableId="298733756">
    <w:abstractNumId w:val="7"/>
  </w:num>
  <w:num w:numId="18" w16cid:durableId="813251787">
    <w:abstractNumId w:val="18"/>
  </w:num>
  <w:num w:numId="19" w16cid:durableId="1446120886">
    <w:abstractNumId w:val="3"/>
  </w:num>
  <w:num w:numId="20" w16cid:durableId="394400611">
    <w:abstractNumId w:val="4"/>
  </w:num>
  <w:num w:numId="21" w16cid:durableId="888496641">
    <w:abstractNumId w:val="8"/>
  </w:num>
  <w:num w:numId="22" w16cid:durableId="554120629">
    <w:abstractNumId w:val="9"/>
  </w:num>
  <w:num w:numId="23" w16cid:durableId="20029256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6C"/>
    <w:rsid w:val="00017CF8"/>
    <w:rsid w:val="00036D47"/>
    <w:rsid w:val="00095AD9"/>
    <w:rsid w:val="000A53E9"/>
    <w:rsid w:val="001B52E6"/>
    <w:rsid w:val="001D06C6"/>
    <w:rsid w:val="001D2156"/>
    <w:rsid w:val="00211207"/>
    <w:rsid w:val="00320481"/>
    <w:rsid w:val="003A33EE"/>
    <w:rsid w:val="004978A2"/>
    <w:rsid w:val="004D2766"/>
    <w:rsid w:val="00526453"/>
    <w:rsid w:val="00540E15"/>
    <w:rsid w:val="005F041F"/>
    <w:rsid w:val="005F2ECC"/>
    <w:rsid w:val="00622294"/>
    <w:rsid w:val="006A68D0"/>
    <w:rsid w:val="006F1B29"/>
    <w:rsid w:val="00792A96"/>
    <w:rsid w:val="007D3465"/>
    <w:rsid w:val="00826D87"/>
    <w:rsid w:val="00853506"/>
    <w:rsid w:val="008C3E74"/>
    <w:rsid w:val="009227B2"/>
    <w:rsid w:val="00925B88"/>
    <w:rsid w:val="009769F0"/>
    <w:rsid w:val="009B1E34"/>
    <w:rsid w:val="00B63DF5"/>
    <w:rsid w:val="00B873C5"/>
    <w:rsid w:val="00BD1FB1"/>
    <w:rsid w:val="00BE44F5"/>
    <w:rsid w:val="00C87A6C"/>
    <w:rsid w:val="00CB307C"/>
    <w:rsid w:val="00CF43FC"/>
    <w:rsid w:val="00DA528F"/>
    <w:rsid w:val="00F92CCD"/>
    <w:rsid w:val="00FA5BE5"/>
    <w:rsid w:val="00FC1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4F04"/>
  <w15:chartTrackingRefBased/>
  <w15:docId w15:val="{7CA7681A-4B70-4AD5-871F-41B5F49B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307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3E74"/>
    <w:rPr>
      <w:b/>
      <w:bCs/>
    </w:rPr>
  </w:style>
  <w:style w:type="paragraph" w:styleId="ListParagraph">
    <w:name w:val="List Paragraph"/>
    <w:basedOn w:val="Normal"/>
    <w:uiPriority w:val="34"/>
    <w:qFormat/>
    <w:rsid w:val="008C3E74"/>
    <w:pPr>
      <w:ind w:left="720"/>
      <w:contextualSpacing/>
    </w:pPr>
  </w:style>
  <w:style w:type="paragraph" w:styleId="NormalWeb">
    <w:name w:val="Normal (Web)"/>
    <w:basedOn w:val="Normal"/>
    <w:uiPriority w:val="99"/>
    <w:semiHidden/>
    <w:unhideWhenUsed/>
    <w:rsid w:val="008C3E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CB307C"/>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3728">
      <w:bodyDiv w:val="1"/>
      <w:marLeft w:val="0"/>
      <w:marRight w:val="0"/>
      <w:marTop w:val="0"/>
      <w:marBottom w:val="0"/>
      <w:divBdr>
        <w:top w:val="none" w:sz="0" w:space="0" w:color="auto"/>
        <w:left w:val="none" w:sz="0" w:space="0" w:color="auto"/>
        <w:bottom w:val="none" w:sz="0" w:space="0" w:color="auto"/>
        <w:right w:val="none" w:sz="0" w:space="0" w:color="auto"/>
      </w:divBdr>
    </w:div>
    <w:div w:id="208416722">
      <w:bodyDiv w:val="1"/>
      <w:marLeft w:val="0"/>
      <w:marRight w:val="0"/>
      <w:marTop w:val="0"/>
      <w:marBottom w:val="0"/>
      <w:divBdr>
        <w:top w:val="none" w:sz="0" w:space="0" w:color="auto"/>
        <w:left w:val="none" w:sz="0" w:space="0" w:color="auto"/>
        <w:bottom w:val="none" w:sz="0" w:space="0" w:color="auto"/>
        <w:right w:val="none" w:sz="0" w:space="0" w:color="auto"/>
      </w:divBdr>
    </w:div>
    <w:div w:id="220216671">
      <w:bodyDiv w:val="1"/>
      <w:marLeft w:val="0"/>
      <w:marRight w:val="0"/>
      <w:marTop w:val="0"/>
      <w:marBottom w:val="0"/>
      <w:divBdr>
        <w:top w:val="none" w:sz="0" w:space="0" w:color="auto"/>
        <w:left w:val="none" w:sz="0" w:space="0" w:color="auto"/>
        <w:bottom w:val="none" w:sz="0" w:space="0" w:color="auto"/>
        <w:right w:val="none" w:sz="0" w:space="0" w:color="auto"/>
      </w:divBdr>
    </w:div>
    <w:div w:id="232744989">
      <w:bodyDiv w:val="1"/>
      <w:marLeft w:val="0"/>
      <w:marRight w:val="0"/>
      <w:marTop w:val="0"/>
      <w:marBottom w:val="0"/>
      <w:divBdr>
        <w:top w:val="none" w:sz="0" w:space="0" w:color="auto"/>
        <w:left w:val="none" w:sz="0" w:space="0" w:color="auto"/>
        <w:bottom w:val="none" w:sz="0" w:space="0" w:color="auto"/>
        <w:right w:val="none" w:sz="0" w:space="0" w:color="auto"/>
      </w:divBdr>
    </w:div>
    <w:div w:id="245039241">
      <w:bodyDiv w:val="1"/>
      <w:marLeft w:val="0"/>
      <w:marRight w:val="0"/>
      <w:marTop w:val="0"/>
      <w:marBottom w:val="0"/>
      <w:divBdr>
        <w:top w:val="none" w:sz="0" w:space="0" w:color="auto"/>
        <w:left w:val="none" w:sz="0" w:space="0" w:color="auto"/>
        <w:bottom w:val="none" w:sz="0" w:space="0" w:color="auto"/>
        <w:right w:val="none" w:sz="0" w:space="0" w:color="auto"/>
      </w:divBdr>
      <w:divsChild>
        <w:div w:id="1383554021">
          <w:marLeft w:val="0"/>
          <w:marRight w:val="0"/>
          <w:marTop w:val="0"/>
          <w:marBottom w:val="0"/>
          <w:divBdr>
            <w:top w:val="none" w:sz="0" w:space="0" w:color="auto"/>
            <w:left w:val="none" w:sz="0" w:space="0" w:color="auto"/>
            <w:bottom w:val="none" w:sz="0" w:space="0" w:color="auto"/>
            <w:right w:val="none" w:sz="0" w:space="0" w:color="auto"/>
          </w:divBdr>
          <w:divsChild>
            <w:div w:id="17920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729">
      <w:bodyDiv w:val="1"/>
      <w:marLeft w:val="0"/>
      <w:marRight w:val="0"/>
      <w:marTop w:val="0"/>
      <w:marBottom w:val="0"/>
      <w:divBdr>
        <w:top w:val="none" w:sz="0" w:space="0" w:color="auto"/>
        <w:left w:val="none" w:sz="0" w:space="0" w:color="auto"/>
        <w:bottom w:val="none" w:sz="0" w:space="0" w:color="auto"/>
        <w:right w:val="none" w:sz="0" w:space="0" w:color="auto"/>
      </w:divBdr>
    </w:div>
    <w:div w:id="346489590">
      <w:bodyDiv w:val="1"/>
      <w:marLeft w:val="0"/>
      <w:marRight w:val="0"/>
      <w:marTop w:val="0"/>
      <w:marBottom w:val="0"/>
      <w:divBdr>
        <w:top w:val="none" w:sz="0" w:space="0" w:color="auto"/>
        <w:left w:val="none" w:sz="0" w:space="0" w:color="auto"/>
        <w:bottom w:val="none" w:sz="0" w:space="0" w:color="auto"/>
        <w:right w:val="none" w:sz="0" w:space="0" w:color="auto"/>
      </w:divBdr>
      <w:divsChild>
        <w:div w:id="973220661">
          <w:marLeft w:val="0"/>
          <w:marRight w:val="0"/>
          <w:marTop w:val="0"/>
          <w:marBottom w:val="0"/>
          <w:divBdr>
            <w:top w:val="none" w:sz="0" w:space="0" w:color="auto"/>
            <w:left w:val="none" w:sz="0" w:space="0" w:color="auto"/>
            <w:bottom w:val="none" w:sz="0" w:space="0" w:color="auto"/>
            <w:right w:val="none" w:sz="0" w:space="0" w:color="auto"/>
          </w:divBdr>
          <w:divsChild>
            <w:div w:id="13336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060">
      <w:bodyDiv w:val="1"/>
      <w:marLeft w:val="0"/>
      <w:marRight w:val="0"/>
      <w:marTop w:val="0"/>
      <w:marBottom w:val="0"/>
      <w:divBdr>
        <w:top w:val="none" w:sz="0" w:space="0" w:color="auto"/>
        <w:left w:val="none" w:sz="0" w:space="0" w:color="auto"/>
        <w:bottom w:val="none" w:sz="0" w:space="0" w:color="auto"/>
        <w:right w:val="none" w:sz="0" w:space="0" w:color="auto"/>
      </w:divBdr>
    </w:div>
    <w:div w:id="670566061">
      <w:bodyDiv w:val="1"/>
      <w:marLeft w:val="0"/>
      <w:marRight w:val="0"/>
      <w:marTop w:val="0"/>
      <w:marBottom w:val="0"/>
      <w:divBdr>
        <w:top w:val="none" w:sz="0" w:space="0" w:color="auto"/>
        <w:left w:val="none" w:sz="0" w:space="0" w:color="auto"/>
        <w:bottom w:val="none" w:sz="0" w:space="0" w:color="auto"/>
        <w:right w:val="none" w:sz="0" w:space="0" w:color="auto"/>
      </w:divBdr>
    </w:div>
    <w:div w:id="791752984">
      <w:bodyDiv w:val="1"/>
      <w:marLeft w:val="0"/>
      <w:marRight w:val="0"/>
      <w:marTop w:val="0"/>
      <w:marBottom w:val="0"/>
      <w:divBdr>
        <w:top w:val="none" w:sz="0" w:space="0" w:color="auto"/>
        <w:left w:val="none" w:sz="0" w:space="0" w:color="auto"/>
        <w:bottom w:val="none" w:sz="0" w:space="0" w:color="auto"/>
        <w:right w:val="none" w:sz="0" w:space="0" w:color="auto"/>
      </w:divBdr>
    </w:div>
    <w:div w:id="1013604546">
      <w:bodyDiv w:val="1"/>
      <w:marLeft w:val="0"/>
      <w:marRight w:val="0"/>
      <w:marTop w:val="0"/>
      <w:marBottom w:val="0"/>
      <w:divBdr>
        <w:top w:val="none" w:sz="0" w:space="0" w:color="auto"/>
        <w:left w:val="none" w:sz="0" w:space="0" w:color="auto"/>
        <w:bottom w:val="none" w:sz="0" w:space="0" w:color="auto"/>
        <w:right w:val="none" w:sz="0" w:space="0" w:color="auto"/>
      </w:divBdr>
    </w:div>
    <w:div w:id="1062100022">
      <w:bodyDiv w:val="1"/>
      <w:marLeft w:val="0"/>
      <w:marRight w:val="0"/>
      <w:marTop w:val="0"/>
      <w:marBottom w:val="0"/>
      <w:divBdr>
        <w:top w:val="none" w:sz="0" w:space="0" w:color="auto"/>
        <w:left w:val="none" w:sz="0" w:space="0" w:color="auto"/>
        <w:bottom w:val="none" w:sz="0" w:space="0" w:color="auto"/>
        <w:right w:val="none" w:sz="0" w:space="0" w:color="auto"/>
      </w:divBdr>
      <w:divsChild>
        <w:div w:id="1247569185">
          <w:marLeft w:val="0"/>
          <w:marRight w:val="0"/>
          <w:marTop w:val="0"/>
          <w:marBottom w:val="0"/>
          <w:divBdr>
            <w:top w:val="none" w:sz="0" w:space="0" w:color="auto"/>
            <w:left w:val="none" w:sz="0" w:space="0" w:color="auto"/>
            <w:bottom w:val="none" w:sz="0" w:space="0" w:color="auto"/>
            <w:right w:val="none" w:sz="0" w:space="0" w:color="auto"/>
          </w:divBdr>
          <w:divsChild>
            <w:div w:id="1525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5027">
      <w:bodyDiv w:val="1"/>
      <w:marLeft w:val="0"/>
      <w:marRight w:val="0"/>
      <w:marTop w:val="0"/>
      <w:marBottom w:val="0"/>
      <w:divBdr>
        <w:top w:val="none" w:sz="0" w:space="0" w:color="auto"/>
        <w:left w:val="none" w:sz="0" w:space="0" w:color="auto"/>
        <w:bottom w:val="none" w:sz="0" w:space="0" w:color="auto"/>
        <w:right w:val="none" w:sz="0" w:space="0" w:color="auto"/>
      </w:divBdr>
    </w:div>
    <w:div w:id="1274941709">
      <w:bodyDiv w:val="1"/>
      <w:marLeft w:val="0"/>
      <w:marRight w:val="0"/>
      <w:marTop w:val="0"/>
      <w:marBottom w:val="0"/>
      <w:divBdr>
        <w:top w:val="none" w:sz="0" w:space="0" w:color="auto"/>
        <w:left w:val="none" w:sz="0" w:space="0" w:color="auto"/>
        <w:bottom w:val="none" w:sz="0" w:space="0" w:color="auto"/>
        <w:right w:val="none" w:sz="0" w:space="0" w:color="auto"/>
      </w:divBdr>
      <w:divsChild>
        <w:div w:id="1943224510">
          <w:marLeft w:val="0"/>
          <w:marRight w:val="0"/>
          <w:marTop w:val="0"/>
          <w:marBottom w:val="0"/>
          <w:divBdr>
            <w:top w:val="none" w:sz="0" w:space="0" w:color="auto"/>
            <w:left w:val="none" w:sz="0" w:space="0" w:color="auto"/>
            <w:bottom w:val="none" w:sz="0" w:space="0" w:color="auto"/>
            <w:right w:val="none" w:sz="0" w:space="0" w:color="auto"/>
          </w:divBdr>
          <w:divsChild>
            <w:div w:id="13805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2713">
      <w:bodyDiv w:val="1"/>
      <w:marLeft w:val="0"/>
      <w:marRight w:val="0"/>
      <w:marTop w:val="0"/>
      <w:marBottom w:val="0"/>
      <w:divBdr>
        <w:top w:val="none" w:sz="0" w:space="0" w:color="auto"/>
        <w:left w:val="none" w:sz="0" w:space="0" w:color="auto"/>
        <w:bottom w:val="none" w:sz="0" w:space="0" w:color="auto"/>
        <w:right w:val="none" w:sz="0" w:space="0" w:color="auto"/>
      </w:divBdr>
      <w:divsChild>
        <w:div w:id="284626763">
          <w:marLeft w:val="0"/>
          <w:marRight w:val="0"/>
          <w:marTop w:val="0"/>
          <w:marBottom w:val="0"/>
          <w:divBdr>
            <w:top w:val="none" w:sz="0" w:space="0" w:color="auto"/>
            <w:left w:val="none" w:sz="0" w:space="0" w:color="auto"/>
            <w:bottom w:val="none" w:sz="0" w:space="0" w:color="auto"/>
            <w:right w:val="none" w:sz="0" w:space="0" w:color="auto"/>
          </w:divBdr>
          <w:divsChild>
            <w:div w:id="3244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2734">
      <w:bodyDiv w:val="1"/>
      <w:marLeft w:val="0"/>
      <w:marRight w:val="0"/>
      <w:marTop w:val="0"/>
      <w:marBottom w:val="0"/>
      <w:divBdr>
        <w:top w:val="none" w:sz="0" w:space="0" w:color="auto"/>
        <w:left w:val="none" w:sz="0" w:space="0" w:color="auto"/>
        <w:bottom w:val="none" w:sz="0" w:space="0" w:color="auto"/>
        <w:right w:val="none" w:sz="0" w:space="0" w:color="auto"/>
      </w:divBdr>
      <w:divsChild>
        <w:div w:id="474025757">
          <w:marLeft w:val="0"/>
          <w:marRight w:val="0"/>
          <w:marTop w:val="0"/>
          <w:marBottom w:val="0"/>
          <w:divBdr>
            <w:top w:val="none" w:sz="0" w:space="0" w:color="auto"/>
            <w:left w:val="none" w:sz="0" w:space="0" w:color="auto"/>
            <w:bottom w:val="none" w:sz="0" w:space="0" w:color="auto"/>
            <w:right w:val="none" w:sz="0" w:space="0" w:color="auto"/>
          </w:divBdr>
          <w:divsChild>
            <w:div w:id="16414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9710">
      <w:bodyDiv w:val="1"/>
      <w:marLeft w:val="0"/>
      <w:marRight w:val="0"/>
      <w:marTop w:val="0"/>
      <w:marBottom w:val="0"/>
      <w:divBdr>
        <w:top w:val="none" w:sz="0" w:space="0" w:color="auto"/>
        <w:left w:val="none" w:sz="0" w:space="0" w:color="auto"/>
        <w:bottom w:val="none" w:sz="0" w:space="0" w:color="auto"/>
        <w:right w:val="none" w:sz="0" w:space="0" w:color="auto"/>
      </w:divBdr>
    </w:div>
    <w:div w:id="1857619314">
      <w:bodyDiv w:val="1"/>
      <w:marLeft w:val="0"/>
      <w:marRight w:val="0"/>
      <w:marTop w:val="0"/>
      <w:marBottom w:val="0"/>
      <w:divBdr>
        <w:top w:val="none" w:sz="0" w:space="0" w:color="auto"/>
        <w:left w:val="none" w:sz="0" w:space="0" w:color="auto"/>
        <w:bottom w:val="none" w:sz="0" w:space="0" w:color="auto"/>
        <w:right w:val="none" w:sz="0" w:space="0" w:color="auto"/>
      </w:divBdr>
      <w:divsChild>
        <w:div w:id="274138042">
          <w:marLeft w:val="0"/>
          <w:marRight w:val="0"/>
          <w:marTop w:val="0"/>
          <w:marBottom w:val="0"/>
          <w:divBdr>
            <w:top w:val="none" w:sz="0" w:space="0" w:color="auto"/>
            <w:left w:val="none" w:sz="0" w:space="0" w:color="auto"/>
            <w:bottom w:val="none" w:sz="0" w:space="0" w:color="auto"/>
            <w:right w:val="none" w:sz="0" w:space="0" w:color="auto"/>
          </w:divBdr>
          <w:divsChild>
            <w:div w:id="15336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2752">
      <w:bodyDiv w:val="1"/>
      <w:marLeft w:val="0"/>
      <w:marRight w:val="0"/>
      <w:marTop w:val="0"/>
      <w:marBottom w:val="0"/>
      <w:divBdr>
        <w:top w:val="none" w:sz="0" w:space="0" w:color="auto"/>
        <w:left w:val="none" w:sz="0" w:space="0" w:color="auto"/>
        <w:bottom w:val="none" w:sz="0" w:space="0" w:color="auto"/>
        <w:right w:val="none" w:sz="0" w:space="0" w:color="auto"/>
      </w:divBdr>
      <w:divsChild>
        <w:div w:id="862398776">
          <w:marLeft w:val="0"/>
          <w:marRight w:val="0"/>
          <w:marTop w:val="0"/>
          <w:marBottom w:val="0"/>
          <w:divBdr>
            <w:top w:val="none" w:sz="0" w:space="0" w:color="auto"/>
            <w:left w:val="none" w:sz="0" w:space="0" w:color="auto"/>
            <w:bottom w:val="none" w:sz="0" w:space="0" w:color="auto"/>
            <w:right w:val="none" w:sz="0" w:space="0" w:color="auto"/>
          </w:divBdr>
          <w:divsChild>
            <w:div w:id="3571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Shalaata</dc:creator>
  <cp:keywords/>
  <dc:description/>
  <cp:lastModifiedBy>Reem Shalaata</cp:lastModifiedBy>
  <cp:revision>18</cp:revision>
  <dcterms:created xsi:type="dcterms:W3CDTF">2023-12-13T08:58:00Z</dcterms:created>
  <dcterms:modified xsi:type="dcterms:W3CDTF">2023-12-18T20:27:00Z</dcterms:modified>
</cp:coreProperties>
</file>