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AE7" w:rsidRDefault="00167042">
      <w:pPr>
        <w:pStyle w:val="Title"/>
      </w:pPr>
      <w:r>
        <w:t>Case Study Analysis – Apple Inc.</w:t>
      </w:r>
    </w:p>
    <w:p w:rsidR="00145CB5" w:rsidRDefault="00F40F70">
      <w:pPr>
        <w:rPr>
          <w:b/>
        </w:rPr>
      </w:pPr>
      <w:r w:rsidRPr="00DE064B">
        <w:rPr>
          <w:b/>
          <w:color w:val="1F497D" w:themeColor="text2"/>
        </w:rPr>
        <w:t>INTERNSHIP TASK</w:t>
      </w:r>
      <w:r w:rsidR="00EA0474">
        <w:t xml:space="preserve"> </w:t>
      </w:r>
      <w:r w:rsidR="002B3CFB">
        <w:t>-</w:t>
      </w:r>
      <w:r w:rsidR="002B3CFB">
        <w:rPr>
          <w:b/>
        </w:rPr>
        <w:t>2</w:t>
      </w:r>
    </w:p>
    <w:p w:rsidR="001739E6" w:rsidRDefault="001E5157">
      <w:pPr>
        <w:rPr>
          <w:b/>
          <w:color w:val="1F497D" w:themeColor="text2"/>
        </w:rPr>
      </w:pPr>
      <w:r>
        <w:rPr>
          <w:noProof/>
        </w:rPr>
        <w:drawing>
          <wp:anchor distT="0" distB="0" distL="114300" distR="114300" simplePos="0" relativeHeight="251659264" behindDoc="0" locked="0" layoutInCell="1" allowOverlap="1">
            <wp:simplePos x="0" y="0"/>
            <wp:positionH relativeFrom="column">
              <wp:posOffset>-29845</wp:posOffset>
            </wp:positionH>
            <wp:positionV relativeFrom="paragraph">
              <wp:posOffset>349250</wp:posOffset>
            </wp:positionV>
            <wp:extent cx="1331595" cy="506730"/>
            <wp:effectExtent l="0" t="0" r="190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stretch>
                      <a:fillRect/>
                    </a:stretch>
                  </pic:blipFill>
                  <pic:spPr>
                    <a:xfrm>
                      <a:off x="0" y="0"/>
                      <a:ext cx="1331595" cy="5067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43CDF" w:rsidRPr="001739E6">
        <w:rPr>
          <w:b/>
          <w:color w:val="1F497D" w:themeColor="text2"/>
        </w:rPr>
        <w:t>CodeAlpha</w:t>
      </w:r>
      <w:proofErr w:type="spellEnd"/>
    </w:p>
    <w:p w:rsidR="00AA1AE7" w:rsidRDefault="00167042">
      <w:r>
        <w:br/>
      </w:r>
    </w:p>
    <w:p w:rsidR="00AA1AE7" w:rsidRDefault="00167042">
      <w:pPr>
        <w:rPr>
          <w:b/>
        </w:rPr>
      </w:pPr>
      <w:r w:rsidRPr="00CE0105">
        <w:rPr>
          <w:rFonts w:asciiTheme="majorHAnsi" w:hAnsiTheme="majorHAnsi"/>
        </w:rPr>
        <w:t>Prepared by</w:t>
      </w:r>
      <w:r w:rsidR="00976481" w:rsidRPr="00CE0105">
        <w:rPr>
          <w:rFonts w:asciiTheme="majorHAnsi" w:hAnsiTheme="majorHAnsi"/>
        </w:rPr>
        <w:t xml:space="preserve"> </w:t>
      </w:r>
      <w:r w:rsidRPr="00CE0105">
        <w:rPr>
          <w:rFonts w:asciiTheme="majorHAnsi" w:hAnsiTheme="majorHAnsi"/>
        </w:rPr>
        <w:t xml:space="preserve">: </w:t>
      </w:r>
      <w:r w:rsidRPr="00976481">
        <w:rPr>
          <w:b/>
        </w:rPr>
        <w:t xml:space="preserve">REEMA </w:t>
      </w:r>
      <w:r w:rsidR="00976481">
        <w:rPr>
          <w:b/>
        </w:rPr>
        <w:t>–</w:t>
      </w:r>
      <w:r w:rsidRPr="00976481">
        <w:rPr>
          <w:b/>
        </w:rPr>
        <w:t xml:space="preserve"> M</w:t>
      </w:r>
    </w:p>
    <w:p w:rsidR="00976481" w:rsidRPr="00CE0105" w:rsidRDefault="00976481">
      <w:pPr>
        <w:rPr>
          <w:rFonts w:asciiTheme="majorHAnsi" w:hAnsiTheme="majorHAnsi"/>
        </w:rPr>
      </w:pPr>
      <w:r w:rsidRPr="00CE0105">
        <w:rPr>
          <w:rFonts w:asciiTheme="majorHAnsi" w:hAnsiTheme="majorHAnsi"/>
        </w:rPr>
        <w:t xml:space="preserve">Date : </w:t>
      </w:r>
      <w:r w:rsidR="00145CB5" w:rsidRPr="00CE0105">
        <w:rPr>
          <w:rFonts w:asciiTheme="majorHAnsi" w:hAnsiTheme="majorHAnsi"/>
        </w:rPr>
        <w:t>2.10.2025</w:t>
      </w:r>
    </w:p>
    <w:p w:rsidR="00AA1AE7" w:rsidRDefault="00AA1AE7"/>
    <w:p w:rsidR="00AA1AE7" w:rsidRDefault="00167042">
      <w:r>
        <w:br w:type="page"/>
      </w:r>
    </w:p>
    <w:p w:rsidR="00AA1AE7" w:rsidRDefault="00167042">
      <w:pPr>
        <w:pStyle w:val="Heading1"/>
      </w:pPr>
      <w:r>
        <w:lastRenderedPageBreak/>
        <w:t>I</w:t>
      </w:r>
      <w:r w:rsidR="008D3ED0">
        <w:t xml:space="preserve">NTRODUCTION </w:t>
      </w:r>
    </w:p>
    <w:p w:rsidR="00AA1AE7" w:rsidRPr="008C11E0" w:rsidRDefault="00167042" w:rsidP="008C11E0">
      <w:pPr>
        <w:rPr>
          <w:rFonts w:asciiTheme="majorHAnsi" w:hAnsiTheme="majorHAnsi"/>
        </w:rPr>
      </w:pPr>
      <w:r w:rsidRPr="008C11E0">
        <w:rPr>
          <w:rFonts w:asciiTheme="majorHAnsi" w:hAnsiTheme="majorHAnsi"/>
        </w:rPr>
        <w:t xml:space="preserve">Apple Inc., founded in 1976 by Steve Jobs, Steve Wozniak, and Ronald Wayne, is one of the most successful and iconic </w:t>
      </w:r>
      <w:r w:rsidRPr="008C11E0">
        <w:rPr>
          <w:rFonts w:asciiTheme="majorHAnsi" w:hAnsiTheme="majorHAnsi"/>
        </w:rPr>
        <w:t>technology companies in the world. Headquartered in Cupertino, California, Apple has revolutionized the personal computing, smartphone, and consumer electronics industries through innovation, design excellence, and a focus on seamless user experience.</w:t>
      </w:r>
      <w:r w:rsidRPr="008C11E0">
        <w:rPr>
          <w:rFonts w:asciiTheme="majorHAnsi" w:hAnsiTheme="majorHAnsi"/>
        </w:rPr>
        <w:br/>
      </w:r>
      <w:r w:rsidRPr="008C11E0">
        <w:rPr>
          <w:rFonts w:asciiTheme="majorHAnsi" w:hAnsiTheme="majorHAnsi"/>
        </w:rPr>
        <w:br/>
        <w:t>The</w:t>
      </w:r>
      <w:r w:rsidRPr="008C11E0">
        <w:rPr>
          <w:rFonts w:asciiTheme="majorHAnsi" w:hAnsiTheme="majorHAnsi"/>
        </w:rPr>
        <w:t xml:space="preserve"> company’s mission, “to bring the best user experience to its customers through its innovative hardware, software, and services,” reflects its commitment to delivering products that combine technology, design, and lifestyle integration. Apple’s product por</w:t>
      </w:r>
      <w:r w:rsidRPr="008C11E0">
        <w:rPr>
          <w:rFonts w:asciiTheme="majorHAnsi" w:hAnsiTheme="majorHAnsi"/>
        </w:rPr>
        <w:t>tfolio includes the iPhone, iPad, Mac, Apple Watch, AirPods, and Apple TV, alongside software services such as iOS, macOS, iCloud, Apple Music, Apple Pay, and the App Store.</w:t>
      </w:r>
      <w:r w:rsidRPr="008C11E0">
        <w:rPr>
          <w:rFonts w:asciiTheme="majorHAnsi" w:hAnsiTheme="majorHAnsi"/>
        </w:rPr>
        <w:br/>
      </w:r>
      <w:r w:rsidRPr="008C11E0">
        <w:rPr>
          <w:rFonts w:asciiTheme="majorHAnsi" w:hAnsiTheme="majorHAnsi"/>
        </w:rPr>
        <w:br/>
        <w:t>This case study explores Apple’s business model, marketing strategies, the reason</w:t>
      </w:r>
      <w:r w:rsidRPr="008C11E0">
        <w:rPr>
          <w:rFonts w:asciiTheme="majorHAnsi" w:hAnsiTheme="majorHAnsi"/>
        </w:rPr>
        <w:t>s behind its success, and key lessons that can be learned for modern businesses. Apple’s marketing approach is renowned for creating brand loyalty, premium perception, and emotional engagement with consumers worldwide.</w:t>
      </w:r>
    </w:p>
    <w:p w:rsidR="00AA1AE7" w:rsidRPr="005D59C1" w:rsidRDefault="004833CB" w:rsidP="005D59C1">
      <w:pPr>
        <w:pStyle w:val="Heading1"/>
      </w:pPr>
      <w:r w:rsidRPr="005D59C1">
        <w:t xml:space="preserve">APPLE’S </w:t>
      </w:r>
      <w:r w:rsidR="008D3ED0" w:rsidRPr="005D59C1">
        <w:t>B</w:t>
      </w:r>
      <w:r w:rsidRPr="005D59C1">
        <w:t xml:space="preserve">USINESS </w:t>
      </w:r>
      <w:r w:rsidR="008D3ED0" w:rsidRPr="005D59C1">
        <w:t>M</w:t>
      </w:r>
      <w:r w:rsidR="00D759C1" w:rsidRPr="005D59C1">
        <w:t>ODEL</w:t>
      </w:r>
    </w:p>
    <w:p w:rsidR="00AA1AE7" w:rsidRDefault="00167042">
      <w:pPr>
        <w:rPr>
          <w:rFonts w:asciiTheme="majorHAnsi" w:hAnsiTheme="majorHAnsi"/>
        </w:rPr>
      </w:pPr>
      <w:r w:rsidRPr="00046E9D">
        <w:rPr>
          <w:rFonts w:asciiTheme="majorHAnsi" w:hAnsiTheme="majorHAnsi"/>
        </w:rPr>
        <w:t>Apple’s busi</w:t>
      </w:r>
      <w:r w:rsidRPr="00046E9D">
        <w:rPr>
          <w:rFonts w:asciiTheme="majorHAnsi" w:hAnsiTheme="majorHAnsi"/>
        </w:rPr>
        <w:t>ness model is based on a combination of hardware sales, software ecosystem, and recurring service revenue. Its strategy focuses on innovation, premium pricing, and ecosystem integration.</w:t>
      </w:r>
      <w:r w:rsidRPr="00046E9D">
        <w:rPr>
          <w:rFonts w:asciiTheme="majorHAnsi" w:hAnsiTheme="majorHAnsi"/>
        </w:rPr>
        <w:br/>
      </w:r>
      <w:r w:rsidRPr="00046E9D">
        <w:rPr>
          <w:rFonts w:asciiTheme="majorHAnsi" w:hAnsiTheme="majorHAnsi"/>
        </w:rPr>
        <w:br/>
      </w:r>
      <w:r w:rsidRPr="00E264DE">
        <w:rPr>
          <w:rFonts w:asciiTheme="majorHAnsi" w:hAnsiTheme="majorHAnsi"/>
          <w:b/>
        </w:rPr>
        <w:t>Ecosystem Integration:</w:t>
      </w:r>
      <w:r w:rsidRPr="00E264DE">
        <w:rPr>
          <w:rFonts w:asciiTheme="majorHAnsi" w:hAnsiTheme="majorHAnsi"/>
          <w:b/>
        </w:rPr>
        <w:br/>
      </w:r>
      <w:r w:rsidRPr="00046E9D">
        <w:rPr>
          <w:rFonts w:asciiTheme="majorHAnsi" w:hAnsiTheme="majorHAnsi"/>
        </w:rPr>
        <w:t>Apple creates a seamless ecosystem where devi</w:t>
      </w:r>
      <w:r w:rsidRPr="00046E9D">
        <w:rPr>
          <w:rFonts w:asciiTheme="majorHAnsi" w:hAnsiTheme="majorHAnsi"/>
        </w:rPr>
        <w:t>ces, software, and</w:t>
      </w:r>
      <w:r w:rsidRPr="00046E9D">
        <w:rPr>
          <w:rFonts w:asciiTheme="majorHAnsi" w:hAnsiTheme="majorHAnsi"/>
        </w:rPr>
        <w:t xml:space="preserve"> services are interconnected:</w:t>
      </w:r>
      <w:r w:rsidRPr="00046E9D">
        <w:rPr>
          <w:rFonts w:asciiTheme="majorHAnsi" w:hAnsiTheme="majorHAnsi"/>
        </w:rPr>
        <w:br/>
        <w:t>-</w:t>
      </w:r>
      <w:r w:rsidRPr="00046E9D">
        <w:rPr>
          <w:rFonts w:asciiTheme="majorHAnsi" w:hAnsiTheme="majorHAnsi"/>
        </w:rPr>
        <w:t xml:space="preserve"> iPhone connects with Mac, iPad, Apple Watch, and </w:t>
      </w:r>
      <w:proofErr w:type="spellStart"/>
      <w:r w:rsidRPr="00046E9D">
        <w:rPr>
          <w:rFonts w:asciiTheme="majorHAnsi" w:hAnsiTheme="majorHAnsi"/>
        </w:rPr>
        <w:t>AirPods</w:t>
      </w:r>
      <w:proofErr w:type="spellEnd"/>
      <w:r w:rsidRPr="00046E9D">
        <w:rPr>
          <w:rFonts w:asciiTheme="majorHAnsi" w:hAnsiTheme="majorHAnsi"/>
        </w:rPr>
        <w:t>.</w:t>
      </w:r>
      <w:r w:rsidRPr="00046E9D">
        <w:rPr>
          <w:rFonts w:asciiTheme="majorHAnsi" w:hAnsiTheme="majorHAnsi"/>
        </w:rPr>
        <w:br/>
        <w:t>- iCloud enables cross-device synchronization and storage.</w:t>
      </w:r>
      <w:r w:rsidRPr="00046E9D">
        <w:rPr>
          <w:rFonts w:asciiTheme="majorHAnsi" w:hAnsiTheme="majorHAnsi"/>
        </w:rPr>
        <w:br/>
        <w:t xml:space="preserve">- Services like Apple Music, Apple TV+, and Apple Pay integrate with hardware, enhancing </w:t>
      </w:r>
      <w:r w:rsidRPr="00046E9D">
        <w:rPr>
          <w:rFonts w:asciiTheme="majorHAnsi" w:hAnsiTheme="majorHAnsi"/>
        </w:rPr>
        <w:t>user dependency on the ecosystem.</w:t>
      </w:r>
      <w:r w:rsidRPr="00046E9D">
        <w:rPr>
          <w:rFonts w:asciiTheme="majorHAnsi" w:hAnsiTheme="majorHAnsi"/>
        </w:rPr>
        <w:br/>
      </w:r>
      <w:r w:rsidRPr="00046E9D">
        <w:rPr>
          <w:rFonts w:asciiTheme="majorHAnsi" w:hAnsiTheme="majorHAnsi"/>
        </w:rPr>
        <w:br/>
      </w:r>
      <w:r w:rsidRPr="00E264DE">
        <w:rPr>
          <w:rFonts w:asciiTheme="majorHAnsi" w:hAnsiTheme="majorHAnsi"/>
          <w:b/>
        </w:rPr>
        <w:t>Premium Product Strategy:</w:t>
      </w:r>
      <w:r w:rsidRPr="00E264DE">
        <w:rPr>
          <w:rFonts w:asciiTheme="majorHAnsi" w:hAnsiTheme="majorHAnsi"/>
          <w:b/>
        </w:rPr>
        <w:br/>
      </w:r>
      <w:r w:rsidRPr="00046E9D">
        <w:rPr>
          <w:rFonts w:asciiTheme="majorHAnsi" w:hAnsiTheme="majorHAnsi"/>
        </w:rPr>
        <w:t>- Apple positions itself as a premium brand, offering high-quality, well-designed products.</w:t>
      </w:r>
      <w:r w:rsidRPr="00046E9D">
        <w:rPr>
          <w:rFonts w:asciiTheme="majorHAnsi" w:hAnsiTheme="majorHAnsi"/>
        </w:rPr>
        <w:br/>
        <w:t>- Pricing strategy reflects innovation, design, and brand value rather than competing solely on cost.</w:t>
      </w:r>
      <w:r w:rsidRPr="00046E9D">
        <w:rPr>
          <w:rFonts w:asciiTheme="majorHAnsi" w:hAnsiTheme="majorHAnsi"/>
        </w:rPr>
        <w:br/>
        <w:t>-</w:t>
      </w:r>
      <w:r w:rsidRPr="00046E9D">
        <w:rPr>
          <w:rFonts w:asciiTheme="majorHAnsi" w:hAnsiTheme="majorHAnsi"/>
        </w:rPr>
        <w:t xml:space="preserve"> This allows high profit margins and reinforces exclusivity.</w:t>
      </w:r>
      <w:r w:rsidRPr="00046E9D">
        <w:rPr>
          <w:rFonts w:asciiTheme="majorHAnsi" w:hAnsiTheme="majorHAnsi"/>
        </w:rPr>
        <w:br/>
      </w:r>
      <w:r w:rsidRPr="00046E9D">
        <w:rPr>
          <w:rFonts w:asciiTheme="majorHAnsi" w:hAnsiTheme="majorHAnsi"/>
        </w:rPr>
        <w:br/>
      </w:r>
      <w:r w:rsidRPr="00E264DE">
        <w:rPr>
          <w:rFonts w:asciiTheme="majorHAnsi" w:hAnsiTheme="majorHAnsi"/>
          <w:b/>
        </w:rPr>
        <w:t>Revenue Streams:</w:t>
      </w:r>
      <w:r w:rsidRPr="00E264DE">
        <w:rPr>
          <w:rFonts w:asciiTheme="majorHAnsi" w:hAnsiTheme="majorHAnsi"/>
          <w:b/>
        </w:rPr>
        <w:br/>
      </w:r>
      <w:r w:rsidRPr="00046E9D">
        <w:rPr>
          <w:rFonts w:asciiTheme="majorHAnsi" w:hAnsiTheme="majorHAnsi"/>
        </w:rPr>
        <w:t xml:space="preserve">- Hardware Sales – iPhone, Mac, iPad, Apple Watch, </w:t>
      </w:r>
      <w:proofErr w:type="spellStart"/>
      <w:r w:rsidRPr="00046E9D">
        <w:rPr>
          <w:rFonts w:asciiTheme="majorHAnsi" w:hAnsiTheme="majorHAnsi"/>
        </w:rPr>
        <w:t>AirPods</w:t>
      </w:r>
      <w:proofErr w:type="spellEnd"/>
      <w:r w:rsidRPr="00046E9D">
        <w:rPr>
          <w:rFonts w:asciiTheme="majorHAnsi" w:hAnsiTheme="majorHAnsi"/>
        </w:rPr>
        <w:t>.</w:t>
      </w:r>
      <w:r w:rsidRPr="00046E9D">
        <w:rPr>
          <w:rFonts w:asciiTheme="majorHAnsi" w:hAnsiTheme="majorHAnsi"/>
        </w:rPr>
        <w:br/>
        <w:t>- Services – App Store, iCloud, Apple Music, Apple TV+, Apple Pay.</w:t>
      </w:r>
      <w:r w:rsidRPr="00046E9D">
        <w:rPr>
          <w:rFonts w:asciiTheme="majorHAnsi" w:hAnsiTheme="majorHAnsi"/>
        </w:rPr>
        <w:br/>
        <w:t>- Software – Operating systems and productivity to</w:t>
      </w:r>
      <w:r w:rsidRPr="00046E9D">
        <w:rPr>
          <w:rFonts w:asciiTheme="majorHAnsi" w:hAnsiTheme="majorHAnsi"/>
        </w:rPr>
        <w:t>ols like iWork.</w:t>
      </w:r>
      <w:r w:rsidRPr="00046E9D">
        <w:rPr>
          <w:rFonts w:asciiTheme="majorHAnsi" w:hAnsiTheme="majorHAnsi"/>
        </w:rPr>
        <w:br/>
      </w:r>
      <w:r w:rsidRPr="00046E9D">
        <w:rPr>
          <w:rFonts w:asciiTheme="majorHAnsi" w:hAnsiTheme="majorHAnsi"/>
        </w:rPr>
        <w:lastRenderedPageBreak/>
        <w:br/>
      </w:r>
      <w:r w:rsidRPr="00E264DE">
        <w:rPr>
          <w:rFonts w:asciiTheme="majorHAnsi" w:hAnsiTheme="majorHAnsi"/>
          <w:b/>
        </w:rPr>
        <w:t>Brand Differentiation:</w:t>
      </w:r>
      <w:r w:rsidRPr="00E264DE">
        <w:rPr>
          <w:rFonts w:asciiTheme="majorHAnsi" w:hAnsiTheme="majorHAnsi"/>
          <w:b/>
        </w:rPr>
        <w:br/>
      </w:r>
      <w:r w:rsidRPr="00CE0105">
        <w:rPr>
          <w:rFonts w:asciiTheme="majorHAnsi" w:hAnsiTheme="majorHAnsi"/>
        </w:rPr>
        <w:t>- Sleek, minimalist design.</w:t>
      </w:r>
      <w:r w:rsidRPr="00CE0105">
        <w:rPr>
          <w:rFonts w:asciiTheme="majorHAnsi" w:hAnsiTheme="majorHAnsi"/>
        </w:rPr>
        <w:br/>
        <w:t>- Consistent innovation and high-quality materials.</w:t>
      </w:r>
      <w:r w:rsidRPr="00CE0105">
        <w:rPr>
          <w:rFonts w:asciiTheme="majorHAnsi" w:hAnsiTheme="majorHAnsi"/>
        </w:rPr>
        <w:br/>
        <w:t>- User-friendly interface and intuitive software.</w:t>
      </w:r>
      <w:r w:rsidRPr="00CE0105">
        <w:rPr>
          <w:rFonts w:asciiTheme="majorHAnsi" w:hAnsiTheme="majorHAnsi"/>
        </w:rPr>
        <w:br/>
        <w:t>- Emotional branding that connects with lifestyle and status.</w:t>
      </w:r>
      <w:r w:rsidRPr="00CE0105">
        <w:rPr>
          <w:rFonts w:asciiTheme="majorHAnsi" w:hAnsiTheme="majorHAnsi"/>
        </w:rPr>
        <w:br/>
      </w:r>
    </w:p>
    <w:p w:rsidR="00334CEA" w:rsidRPr="00850EB8" w:rsidRDefault="00334CEA" w:rsidP="00B779CD">
      <w:pPr>
        <w:pStyle w:val="Heading1"/>
      </w:pPr>
      <w:r w:rsidRPr="00850EB8">
        <w:t xml:space="preserve">APPLE’S MARKETING STRATEGIES </w:t>
      </w:r>
    </w:p>
    <w:p w:rsidR="00334CEA" w:rsidRDefault="00334CEA">
      <w:pPr>
        <w:rPr>
          <w:rFonts w:asciiTheme="majorHAnsi" w:hAnsiTheme="majorHAnsi"/>
        </w:rPr>
      </w:pPr>
      <w:r>
        <w:rPr>
          <w:rFonts w:asciiTheme="majorHAnsi" w:hAnsiTheme="majorHAnsi"/>
        </w:rPr>
        <w:t>Apple’s marketing approach is widely studied and admired for its simplicity, consistency, and emotional appeal.</w:t>
      </w:r>
    </w:p>
    <w:p w:rsidR="00334CEA" w:rsidRPr="00D509AF" w:rsidRDefault="00334CEA">
      <w:pPr>
        <w:rPr>
          <w:rFonts w:asciiTheme="majorHAnsi" w:hAnsiTheme="majorHAnsi"/>
          <w:b/>
        </w:rPr>
      </w:pPr>
      <w:r w:rsidRPr="00D509AF">
        <w:rPr>
          <w:rFonts w:asciiTheme="majorHAnsi" w:hAnsiTheme="majorHAnsi"/>
          <w:b/>
        </w:rPr>
        <w:t>Product Launch Events:</w:t>
      </w:r>
    </w:p>
    <w:p w:rsidR="00334CEA" w:rsidRPr="00A12501" w:rsidRDefault="00334CEA" w:rsidP="00A12501">
      <w:pPr>
        <w:pStyle w:val="ListParagraph"/>
        <w:numPr>
          <w:ilvl w:val="0"/>
          <w:numId w:val="12"/>
        </w:numPr>
        <w:rPr>
          <w:rFonts w:asciiTheme="majorHAnsi" w:hAnsiTheme="majorHAnsi"/>
        </w:rPr>
      </w:pPr>
      <w:r w:rsidRPr="00A12501">
        <w:rPr>
          <w:rFonts w:asciiTheme="majorHAnsi" w:hAnsiTheme="majorHAnsi"/>
        </w:rPr>
        <w:t>Apple’s product launches are global events covered extensively by media.</w:t>
      </w:r>
    </w:p>
    <w:p w:rsidR="00334CEA" w:rsidRPr="00A12501" w:rsidRDefault="00334CEA" w:rsidP="00A12501">
      <w:pPr>
        <w:pStyle w:val="ListParagraph"/>
        <w:numPr>
          <w:ilvl w:val="0"/>
          <w:numId w:val="12"/>
        </w:numPr>
        <w:rPr>
          <w:rFonts w:asciiTheme="majorHAnsi" w:hAnsiTheme="majorHAnsi"/>
        </w:rPr>
      </w:pPr>
      <w:r w:rsidRPr="00A12501">
        <w:rPr>
          <w:rFonts w:asciiTheme="majorHAnsi" w:hAnsiTheme="majorHAnsi"/>
        </w:rPr>
        <w:t>Keynote presentations focus on storytelling, product features, and innovation.</w:t>
      </w:r>
    </w:p>
    <w:p w:rsidR="00334CEA" w:rsidRPr="00A12501" w:rsidRDefault="00334CEA" w:rsidP="00A12501">
      <w:pPr>
        <w:pStyle w:val="ListParagraph"/>
        <w:numPr>
          <w:ilvl w:val="0"/>
          <w:numId w:val="12"/>
        </w:numPr>
        <w:rPr>
          <w:rFonts w:asciiTheme="majorHAnsi" w:hAnsiTheme="majorHAnsi"/>
        </w:rPr>
      </w:pPr>
      <w:r w:rsidRPr="00A12501">
        <w:rPr>
          <w:rFonts w:asciiTheme="majorHAnsi" w:hAnsiTheme="majorHAnsi"/>
        </w:rPr>
        <w:t>Launch events create anticipation, hype, and viral attention for each product.</w:t>
      </w:r>
    </w:p>
    <w:p w:rsidR="00334CEA" w:rsidRPr="00D509AF" w:rsidRDefault="00334CEA">
      <w:pPr>
        <w:rPr>
          <w:rFonts w:asciiTheme="majorHAnsi" w:hAnsiTheme="majorHAnsi"/>
          <w:b/>
        </w:rPr>
      </w:pPr>
      <w:r w:rsidRPr="00D509AF">
        <w:rPr>
          <w:rFonts w:asciiTheme="majorHAnsi" w:hAnsiTheme="majorHAnsi"/>
          <w:b/>
        </w:rPr>
        <w:t>Minimal Traditional Advertising:</w:t>
      </w:r>
    </w:p>
    <w:p w:rsidR="00334CEA" w:rsidRPr="00D25573" w:rsidRDefault="00334CEA" w:rsidP="00D25573">
      <w:pPr>
        <w:pStyle w:val="ListParagraph"/>
        <w:numPr>
          <w:ilvl w:val="0"/>
          <w:numId w:val="12"/>
        </w:numPr>
        <w:rPr>
          <w:rFonts w:asciiTheme="majorHAnsi" w:hAnsiTheme="majorHAnsi"/>
        </w:rPr>
      </w:pPr>
      <w:r w:rsidRPr="00D25573">
        <w:rPr>
          <w:rFonts w:asciiTheme="majorHAnsi" w:hAnsiTheme="majorHAnsi"/>
        </w:rPr>
        <w:t>Apple uses selective advertising, focusing on high-quality visuals and messaging.</w:t>
      </w:r>
    </w:p>
    <w:p w:rsidR="00334CEA" w:rsidRPr="00D25573" w:rsidRDefault="00334CEA" w:rsidP="00D25573">
      <w:pPr>
        <w:pStyle w:val="ListParagraph"/>
        <w:numPr>
          <w:ilvl w:val="0"/>
          <w:numId w:val="12"/>
        </w:numPr>
        <w:rPr>
          <w:rFonts w:asciiTheme="majorHAnsi" w:hAnsiTheme="majorHAnsi"/>
        </w:rPr>
      </w:pPr>
      <w:r w:rsidRPr="00D25573">
        <w:rPr>
          <w:rFonts w:asciiTheme="majorHAnsi" w:hAnsiTheme="majorHAnsi"/>
        </w:rPr>
        <w:t>Campaigns highlight design, lifestyle integration, and simplicity.</w:t>
      </w:r>
    </w:p>
    <w:p w:rsidR="00334CEA" w:rsidRPr="00D25573" w:rsidRDefault="00334CEA" w:rsidP="00D25573">
      <w:pPr>
        <w:pStyle w:val="ListParagraph"/>
        <w:numPr>
          <w:ilvl w:val="0"/>
          <w:numId w:val="12"/>
        </w:numPr>
        <w:rPr>
          <w:rFonts w:asciiTheme="majorHAnsi" w:hAnsiTheme="majorHAnsi"/>
        </w:rPr>
      </w:pPr>
      <w:r w:rsidRPr="00D25573">
        <w:rPr>
          <w:rFonts w:asciiTheme="majorHAnsi" w:hAnsiTheme="majorHAnsi"/>
        </w:rPr>
        <w:t>Example: “Think Different” campaign emphasized innovation and emotional connection.</w:t>
      </w:r>
    </w:p>
    <w:p w:rsidR="00334CEA" w:rsidRPr="00D509AF" w:rsidRDefault="00334CEA">
      <w:pPr>
        <w:rPr>
          <w:rFonts w:asciiTheme="majorHAnsi" w:hAnsiTheme="majorHAnsi"/>
          <w:b/>
        </w:rPr>
      </w:pPr>
      <w:r w:rsidRPr="00D509AF">
        <w:rPr>
          <w:rFonts w:asciiTheme="majorHAnsi" w:hAnsiTheme="majorHAnsi"/>
          <w:b/>
        </w:rPr>
        <w:t>Premium Branding and Emotional Marketing:</w:t>
      </w:r>
    </w:p>
    <w:p w:rsidR="00334CEA" w:rsidRPr="00D25573" w:rsidRDefault="00334CEA" w:rsidP="00D25573">
      <w:pPr>
        <w:pStyle w:val="ListParagraph"/>
        <w:numPr>
          <w:ilvl w:val="0"/>
          <w:numId w:val="12"/>
        </w:numPr>
        <w:rPr>
          <w:rFonts w:asciiTheme="majorHAnsi" w:hAnsiTheme="majorHAnsi"/>
        </w:rPr>
      </w:pPr>
      <w:r w:rsidRPr="00D25573">
        <w:rPr>
          <w:rFonts w:asciiTheme="majorHAnsi" w:hAnsiTheme="majorHAnsi"/>
        </w:rPr>
        <w:t>Apple markets its products as status symbols and lifestyle enhancements.</w:t>
      </w:r>
    </w:p>
    <w:p w:rsidR="00334CEA" w:rsidRPr="00D25573" w:rsidRDefault="00334CEA" w:rsidP="00D25573">
      <w:pPr>
        <w:pStyle w:val="ListParagraph"/>
        <w:numPr>
          <w:ilvl w:val="0"/>
          <w:numId w:val="12"/>
        </w:numPr>
        <w:rPr>
          <w:rFonts w:asciiTheme="majorHAnsi" w:hAnsiTheme="majorHAnsi"/>
        </w:rPr>
      </w:pPr>
      <w:r w:rsidRPr="00D25573">
        <w:rPr>
          <w:rFonts w:asciiTheme="majorHAnsi" w:hAnsiTheme="majorHAnsi"/>
        </w:rPr>
        <w:t>Advertising appeals to emotions, aspiration, and identity, making consumers feel part of an elite user community.</w:t>
      </w:r>
    </w:p>
    <w:p w:rsidR="00334CEA" w:rsidRPr="00D509AF" w:rsidRDefault="00334CEA">
      <w:pPr>
        <w:rPr>
          <w:rFonts w:asciiTheme="majorHAnsi" w:hAnsiTheme="majorHAnsi"/>
          <w:b/>
        </w:rPr>
      </w:pPr>
      <w:r w:rsidRPr="00D509AF">
        <w:rPr>
          <w:rFonts w:asciiTheme="majorHAnsi" w:hAnsiTheme="majorHAnsi"/>
          <w:b/>
        </w:rPr>
        <w:t>Retail Experience:</w:t>
      </w:r>
    </w:p>
    <w:p w:rsidR="00334CEA" w:rsidRPr="00D25573" w:rsidRDefault="00334CEA" w:rsidP="00D25573">
      <w:pPr>
        <w:pStyle w:val="ListParagraph"/>
        <w:numPr>
          <w:ilvl w:val="0"/>
          <w:numId w:val="12"/>
        </w:numPr>
        <w:rPr>
          <w:rFonts w:asciiTheme="majorHAnsi" w:hAnsiTheme="majorHAnsi"/>
        </w:rPr>
      </w:pPr>
      <w:r w:rsidRPr="00D25573">
        <w:rPr>
          <w:rFonts w:asciiTheme="majorHAnsi" w:hAnsiTheme="majorHAnsi"/>
        </w:rPr>
        <w:t>Apple Stores are designed for immersive experiences rather than just sales.</w:t>
      </w:r>
    </w:p>
    <w:p w:rsidR="00334CEA" w:rsidRPr="00D25573" w:rsidRDefault="00334CEA" w:rsidP="00D25573">
      <w:pPr>
        <w:pStyle w:val="ListParagraph"/>
        <w:numPr>
          <w:ilvl w:val="0"/>
          <w:numId w:val="12"/>
        </w:numPr>
        <w:rPr>
          <w:rFonts w:asciiTheme="majorHAnsi" w:hAnsiTheme="majorHAnsi"/>
        </w:rPr>
      </w:pPr>
      <w:r w:rsidRPr="00D25573">
        <w:rPr>
          <w:rFonts w:asciiTheme="majorHAnsi" w:hAnsiTheme="majorHAnsi"/>
        </w:rPr>
        <w:t>Hands-on interaction with devices encourages engagement, discovery, and brand loyalty.</w:t>
      </w:r>
    </w:p>
    <w:p w:rsidR="00334CEA" w:rsidRPr="00D25573" w:rsidRDefault="00334CEA" w:rsidP="00D25573">
      <w:pPr>
        <w:pStyle w:val="ListParagraph"/>
        <w:numPr>
          <w:ilvl w:val="0"/>
          <w:numId w:val="12"/>
        </w:numPr>
        <w:rPr>
          <w:rFonts w:asciiTheme="majorHAnsi" w:hAnsiTheme="majorHAnsi"/>
        </w:rPr>
      </w:pPr>
      <w:r w:rsidRPr="00D25573">
        <w:rPr>
          <w:rFonts w:asciiTheme="majorHAnsi" w:hAnsiTheme="majorHAnsi"/>
        </w:rPr>
        <w:t>Genius Bar and workshops strengthen customer relationships.</w:t>
      </w:r>
    </w:p>
    <w:p w:rsidR="00334CEA" w:rsidRPr="00D509AF" w:rsidRDefault="00334CEA">
      <w:pPr>
        <w:rPr>
          <w:rFonts w:asciiTheme="majorHAnsi" w:hAnsiTheme="majorHAnsi"/>
          <w:b/>
        </w:rPr>
      </w:pPr>
      <w:r w:rsidRPr="00D509AF">
        <w:rPr>
          <w:rFonts w:asciiTheme="majorHAnsi" w:hAnsiTheme="majorHAnsi"/>
          <w:b/>
        </w:rPr>
        <w:t>Digital and Social Media Presence:</w:t>
      </w:r>
    </w:p>
    <w:p w:rsidR="007F5BC1" w:rsidRPr="007F5BC1" w:rsidRDefault="00334CEA" w:rsidP="007F5BC1">
      <w:pPr>
        <w:pStyle w:val="ListParagraph"/>
        <w:numPr>
          <w:ilvl w:val="0"/>
          <w:numId w:val="12"/>
        </w:numPr>
        <w:rPr>
          <w:rFonts w:asciiTheme="majorHAnsi" w:hAnsiTheme="majorHAnsi"/>
        </w:rPr>
      </w:pPr>
      <w:r w:rsidRPr="007F5BC1">
        <w:rPr>
          <w:rFonts w:asciiTheme="majorHAnsi" w:hAnsiTheme="majorHAnsi"/>
        </w:rPr>
        <w:t>Apple maintains a strong presence across digital platforms, including its website, YouTube, and social media.</w:t>
      </w:r>
    </w:p>
    <w:p w:rsidR="00334CEA" w:rsidRPr="006D0C3D" w:rsidRDefault="00334CEA" w:rsidP="006D0C3D">
      <w:pPr>
        <w:pStyle w:val="ListParagraph"/>
        <w:numPr>
          <w:ilvl w:val="0"/>
          <w:numId w:val="12"/>
        </w:numPr>
        <w:rPr>
          <w:rFonts w:asciiTheme="majorHAnsi" w:hAnsiTheme="majorHAnsi"/>
        </w:rPr>
      </w:pPr>
      <w:r w:rsidRPr="006D0C3D">
        <w:rPr>
          <w:rFonts w:asciiTheme="majorHAnsi" w:hAnsiTheme="majorHAnsi"/>
        </w:rPr>
        <w:t>Product videos, tutorials, and stories are crafted to emphasize simplicity and innovation.</w:t>
      </w:r>
    </w:p>
    <w:p w:rsidR="00AB767D" w:rsidRDefault="00AB767D" w:rsidP="006D0C3D">
      <w:pPr>
        <w:rPr>
          <w:rFonts w:asciiTheme="majorHAnsi" w:hAnsiTheme="majorHAnsi"/>
        </w:rPr>
      </w:pPr>
    </w:p>
    <w:p w:rsidR="00AB767D" w:rsidRPr="008A35D8" w:rsidRDefault="00334CEA" w:rsidP="006D0C3D">
      <w:pPr>
        <w:rPr>
          <w:rFonts w:asciiTheme="majorHAnsi" w:hAnsiTheme="majorHAnsi"/>
          <w:b/>
        </w:rPr>
      </w:pPr>
      <w:r w:rsidRPr="008A35D8">
        <w:rPr>
          <w:rFonts w:asciiTheme="majorHAnsi" w:hAnsiTheme="majorHAnsi"/>
          <w:b/>
        </w:rPr>
        <w:lastRenderedPageBreak/>
        <w:t>Scarcity and Exclusivity:</w:t>
      </w:r>
    </w:p>
    <w:p w:rsidR="00334CEA" w:rsidRPr="00AB767D" w:rsidRDefault="00334CEA" w:rsidP="00AB767D">
      <w:pPr>
        <w:pStyle w:val="ListParagraph"/>
        <w:numPr>
          <w:ilvl w:val="0"/>
          <w:numId w:val="12"/>
        </w:numPr>
        <w:rPr>
          <w:rFonts w:asciiTheme="majorHAnsi" w:hAnsiTheme="majorHAnsi"/>
        </w:rPr>
      </w:pPr>
      <w:r w:rsidRPr="00AB767D">
        <w:rPr>
          <w:rFonts w:asciiTheme="majorHAnsi" w:hAnsiTheme="majorHAnsi"/>
        </w:rPr>
        <w:t>New products often have initially limited availability, creating excitement and desire.</w:t>
      </w:r>
    </w:p>
    <w:p w:rsidR="00334CEA" w:rsidRPr="00AB767D" w:rsidRDefault="00334CEA" w:rsidP="00AB767D">
      <w:pPr>
        <w:pStyle w:val="ListParagraph"/>
        <w:numPr>
          <w:ilvl w:val="0"/>
          <w:numId w:val="12"/>
        </w:numPr>
        <w:rPr>
          <w:rFonts w:asciiTheme="majorHAnsi" w:hAnsiTheme="majorHAnsi"/>
        </w:rPr>
      </w:pPr>
      <w:r w:rsidRPr="00AB767D">
        <w:rPr>
          <w:rFonts w:asciiTheme="majorHAnsi" w:hAnsiTheme="majorHAnsi"/>
        </w:rPr>
        <w:t>Pre-orders and waiting lists generate hype and media attention.</w:t>
      </w:r>
    </w:p>
    <w:p w:rsidR="00334CEA" w:rsidRPr="008A35D8" w:rsidRDefault="00334CEA">
      <w:pPr>
        <w:rPr>
          <w:rFonts w:asciiTheme="majorHAnsi" w:hAnsiTheme="majorHAnsi"/>
          <w:b/>
        </w:rPr>
      </w:pPr>
      <w:r w:rsidRPr="008A35D8">
        <w:rPr>
          <w:rFonts w:asciiTheme="majorHAnsi" w:hAnsiTheme="majorHAnsi"/>
          <w:b/>
        </w:rPr>
        <w:t>Ecosystem Marketing:</w:t>
      </w:r>
    </w:p>
    <w:p w:rsidR="00334CEA" w:rsidRPr="00D509AF" w:rsidRDefault="00334CEA" w:rsidP="00D509AF">
      <w:pPr>
        <w:pStyle w:val="ListParagraph"/>
        <w:numPr>
          <w:ilvl w:val="0"/>
          <w:numId w:val="12"/>
        </w:numPr>
        <w:rPr>
          <w:rFonts w:asciiTheme="majorHAnsi" w:hAnsiTheme="majorHAnsi"/>
        </w:rPr>
      </w:pPr>
      <w:r w:rsidRPr="00D509AF">
        <w:rPr>
          <w:rFonts w:asciiTheme="majorHAnsi" w:hAnsiTheme="majorHAnsi"/>
        </w:rPr>
        <w:t>Apple promotes the interconnectedness of its devices, encouraging customers to buy multiple products to maximize experience.</w:t>
      </w:r>
    </w:p>
    <w:p w:rsidR="00334CEA" w:rsidRPr="00D509AF" w:rsidRDefault="00334CEA" w:rsidP="00D509AF">
      <w:pPr>
        <w:pStyle w:val="ListParagraph"/>
        <w:numPr>
          <w:ilvl w:val="0"/>
          <w:numId w:val="12"/>
        </w:numPr>
        <w:rPr>
          <w:rFonts w:asciiTheme="majorHAnsi" w:hAnsiTheme="majorHAnsi"/>
        </w:rPr>
      </w:pPr>
      <w:r w:rsidRPr="00D509AF">
        <w:rPr>
          <w:rFonts w:asciiTheme="majorHAnsi" w:hAnsiTheme="majorHAnsi"/>
        </w:rPr>
        <w:t xml:space="preserve">Example: iPhone + Apple Watch + </w:t>
      </w:r>
      <w:proofErr w:type="spellStart"/>
      <w:r w:rsidRPr="00D509AF">
        <w:rPr>
          <w:rFonts w:asciiTheme="majorHAnsi" w:hAnsiTheme="majorHAnsi"/>
        </w:rPr>
        <w:t>AirPods</w:t>
      </w:r>
      <w:proofErr w:type="spellEnd"/>
      <w:r w:rsidRPr="00D509AF">
        <w:rPr>
          <w:rFonts w:asciiTheme="majorHAnsi" w:hAnsiTheme="majorHAnsi"/>
        </w:rPr>
        <w:t xml:space="preserve"> + Mac integration creates loyalty and increases repeat purchases.</w:t>
      </w:r>
    </w:p>
    <w:p w:rsidR="00334CEA" w:rsidRDefault="00334CEA" w:rsidP="00334CEA">
      <w:pPr>
        <w:pStyle w:val="ListParagraph"/>
        <w:rPr>
          <w:rFonts w:asciiTheme="majorHAnsi" w:hAnsiTheme="majorHAnsi"/>
        </w:rPr>
      </w:pPr>
    </w:p>
    <w:p w:rsidR="002D1F07" w:rsidRPr="0086015A" w:rsidRDefault="002D1F07" w:rsidP="0086015A">
      <w:pPr>
        <w:pStyle w:val="Heading1"/>
      </w:pPr>
      <w:r>
        <w:t xml:space="preserve"> </w:t>
      </w:r>
      <w:r w:rsidRPr="0086015A">
        <w:t xml:space="preserve">APPLE’S STRATEGY WORKED </w:t>
      </w:r>
    </w:p>
    <w:p w:rsidR="002D1F07" w:rsidRPr="00CC1DCA" w:rsidRDefault="002D1F07">
      <w:pPr>
        <w:rPr>
          <w:rFonts w:asciiTheme="majorHAnsi" w:hAnsiTheme="majorHAnsi"/>
          <w:b/>
        </w:rPr>
      </w:pPr>
      <w:r w:rsidRPr="00CC1DCA">
        <w:rPr>
          <w:rFonts w:asciiTheme="majorHAnsi" w:hAnsiTheme="majorHAnsi"/>
          <w:b/>
        </w:rPr>
        <w:t>Strong Brand Loyalty:</w:t>
      </w:r>
    </w:p>
    <w:p w:rsidR="002D1F07" w:rsidRPr="00845972" w:rsidRDefault="002D1F07" w:rsidP="00845972">
      <w:pPr>
        <w:pStyle w:val="ListParagraph"/>
        <w:numPr>
          <w:ilvl w:val="0"/>
          <w:numId w:val="12"/>
        </w:numPr>
        <w:rPr>
          <w:rFonts w:asciiTheme="majorHAnsi" w:hAnsiTheme="majorHAnsi"/>
        </w:rPr>
      </w:pPr>
      <w:r w:rsidRPr="00845972">
        <w:rPr>
          <w:rFonts w:asciiTheme="majorHAnsi" w:hAnsiTheme="majorHAnsi"/>
        </w:rPr>
        <w:t>Apple customers are highly loyal, often purchasing multiple products across the ecosystem.</w:t>
      </w:r>
    </w:p>
    <w:p w:rsidR="002D1F07" w:rsidRPr="00845972" w:rsidRDefault="002D1F07" w:rsidP="00845972">
      <w:pPr>
        <w:pStyle w:val="ListParagraph"/>
        <w:numPr>
          <w:ilvl w:val="0"/>
          <w:numId w:val="12"/>
        </w:numPr>
        <w:rPr>
          <w:rFonts w:asciiTheme="majorHAnsi" w:hAnsiTheme="majorHAnsi"/>
        </w:rPr>
      </w:pPr>
      <w:r w:rsidRPr="00845972">
        <w:rPr>
          <w:rFonts w:asciiTheme="majorHAnsi" w:hAnsiTheme="majorHAnsi"/>
        </w:rPr>
        <w:t>Emotional branding and superior user experience ensure repeat purchases.</w:t>
      </w:r>
    </w:p>
    <w:p w:rsidR="002D1F07" w:rsidRPr="00CC1DCA" w:rsidRDefault="002D1F07">
      <w:pPr>
        <w:rPr>
          <w:rFonts w:asciiTheme="majorHAnsi" w:hAnsiTheme="majorHAnsi"/>
          <w:b/>
        </w:rPr>
      </w:pPr>
      <w:r w:rsidRPr="00CC1DCA">
        <w:rPr>
          <w:rFonts w:asciiTheme="majorHAnsi" w:hAnsiTheme="majorHAnsi"/>
          <w:b/>
        </w:rPr>
        <w:t>Product Excellence:</w:t>
      </w:r>
    </w:p>
    <w:p w:rsidR="002D1F07" w:rsidRPr="00845972" w:rsidRDefault="002D1F07" w:rsidP="00845972">
      <w:pPr>
        <w:pStyle w:val="ListParagraph"/>
        <w:numPr>
          <w:ilvl w:val="0"/>
          <w:numId w:val="12"/>
        </w:numPr>
        <w:rPr>
          <w:rFonts w:asciiTheme="majorHAnsi" w:hAnsiTheme="majorHAnsi"/>
        </w:rPr>
      </w:pPr>
      <w:r w:rsidRPr="00845972">
        <w:rPr>
          <w:rFonts w:asciiTheme="majorHAnsi" w:hAnsiTheme="majorHAnsi"/>
        </w:rPr>
        <w:t>Apple products are known for quality, design, reliability, and innovation.</w:t>
      </w:r>
    </w:p>
    <w:p w:rsidR="002D1F07" w:rsidRPr="00845972" w:rsidRDefault="002D1F07" w:rsidP="00845972">
      <w:pPr>
        <w:pStyle w:val="ListParagraph"/>
        <w:numPr>
          <w:ilvl w:val="0"/>
          <w:numId w:val="12"/>
        </w:numPr>
        <w:rPr>
          <w:rFonts w:asciiTheme="majorHAnsi" w:hAnsiTheme="majorHAnsi"/>
        </w:rPr>
      </w:pPr>
      <w:r w:rsidRPr="00845972">
        <w:rPr>
          <w:rFonts w:asciiTheme="majorHAnsi" w:hAnsiTheme="majorHAnsi"/>
        </w:rPr>
        <w:t>High customer satisfaction leads to positive word-of-mouth marketing.</w:t>
      </w:r>
    </w:p>
    <w:p w:rsidR="002D1F07" w:rsidRPr="00CC1DCA" w:rsidRDefault="002D1F07">
      <w:pPr>
        <w:rPr>
          <w:rFonts w:asciiTheme="majorHAnsi" w:hAnsiTheme="majorHAnsi"/>
          <w:b/>
        </w:rPr>
      </w:pPr>
      <w:r w:rsidRPr="00CC1DCA">
        <w:rPr>
          <w:rFonts w:asciiTheme="majorHAnsi" w:hAnsiTheme="majorHAnsi"/>
          <w:b/>
        </w:rPr>
        <w:t>Strategic Marketing and Storytelling:</w:t>
      </w:r>
    </w:p>
    <w:p w:rsidR="002D1F07" w:rsidRPr="00EA2067" w:rsidRDefault="002D1F07" w:rsidP="00EA2067">
      <w:pPr>
        <w:pStyle w:val="ListParagraph"/>
        <w:numPr>
          <w:ilvl w:val="0"/>
          <w:numId w:val="12"/>
        </w:numPr>
        <w:rPr>
          <w:rFonts w:asciiTheme="majorHAnsi" w:hAnsiTheme="majorHAnsi"/>
        </w:rPr>
      </w:pPr>
      <w:r w:rsidRPr="00EA2067">
        <w:rPr>
          <w:rFonts w:asciiTheme="majorHAnsi" w:hAnsiTheme="majorHAnsi"/>
        </w:rPr>
        <w:t>Product launches, advertisements, and events tell a consistent story about innovation, lifestyle, and simplicity.</w:t>
      </w:r>
    </w:p>
    <w:p w:rsidR="00856026" w:rsidRPr="00EA2067" w:rsidRDefault="002D1F07" w:rsidP="00EA2067">
      <w:pPr>
        <w:pStyle w:val="ListParagraph"/>
        <w:numPr>
          <w:ilvl w:val="0"/>
          <w:numId w:val="12"/>
        </w:numPr>
        <w:rPr>
          <w:rFonts w:asciiTheme="majorHAnsi" w:hAnsiTheme="majorHAnsi"/>
        </w:rPr>
      </w:pPr>
      <w:r w:rsidRPr="00EA2067">
        <w:rPr>
          <w:rFonts w:asciiTheme="majorHAnsi" w:hAnsiTheme="majorHAnsi"/>
        </w:rPr>
        <w:t>Storytelling engages consumers emotionally, differentiating Apple from competitors.</w:t>
      </w:r>
    </w:p>
    <w:p w:rsidR="002D1F07" w:rsidRPr="00EA2067" w:rsidRDefault="002D1F07" w:rsidP="00EA2067">
      <w:pPr>
        <w:pStyle w:val="ListParagraph"/>
        <w:numPr>
          <w:ilvl w:val="0"/>
          <w:numId w:val="12"/>
        </w:numPr>
        <w:rPr>
          <w:rFonts w:asciiTheme="majorHAnsi" w:hAnsiTheme="majorHAnsi"/>
        </w:rPr>
      </w:pPr>
      <w:r w:rsidRPr="00EA2067">
        <w:rPr>
          <w:rFonts w:asciiTheme="majorHAnsi" w:hAnsiTheme="majorHAnsi"/>
        </w:rPr>
        <w:t>Ecosystem Lock-In:</w:t>
      </w:r>
    </w:p>
    <w:p w:rsidR="002D1F07" w:rsidRPr="00972FCE" w:rsidRDefault="002D1F07" w:rsidP="00972FCE">
      <w:pPr>
        <w:pStyle w:val="ListParagraph"/>
        <w:numPr>
          <w:ilvl w:val="0"/>
          <w:numId w:val="12"/>
        </w:numPr>
        <w:rPr>
          <w:rFonts w:asciiTheme="majorHAnsi" w:hAnsiTheme="majorHAnsi"/>
        </w:rPr>
      </w:pPr>
      <w:r w:rsidRPr="00972FCE">
        <w:rPr>
          <w:rFonts w:asciiTheme="majorHAnsi" w:hAnsiTheme="majorHAnsi"/>
        </w:rPr>
        <w:t>Interconnected devices and services create high switching costs, making it convenient for users to stay within Apple’s ecosystem.</w:t>
      </w:r>
    </w:p>
    <w:p w:rsidR="002D1F07" w:rsidRPr="00CC1DCA" w:rsidRDefault="002D1F07">
      <w:pPr>
        <w:rPr>
          <w:rFonts w:asciiTheme="majorHAnsi" w:hAnsiTheme="majorHAnsi"/>
          <w:b/>
        </w:rPr>
      </w:pPr>
      <w:r w:rsidRPr="00CC1DCA">
        <w:rPr>
          <w:rFonts w:asciiTheme="majorHAnsi" w:hAnsiTheme="majorHAnsi"/>
          <w:b/>
        </w:rPr>
        <w:t>Scarcity and Hype Generation:</w:t>
      </w:r>
    </w:p>
    <w:p w:rsidR="00972FCE" w:rsidRDefault="002D1F07" w:rsidP="00972FCE">
      <w:pPr>
        <w:pStyle w:val="ListParagraph"/>
        <w:numPr>
          <w:ilvl w:val="0"/>
          <w:numId w:val="12"/>
        </w:numPr>
        <w:rPr>
          <w:rFonts w:asciiTheme="majorHAnsi" w:hAnsiTheme="majorHAnsi"/>
        </w:rPr>
      </w:pPr>
      <w:r w:rsidRPr="00972FCE">
        <w:rPr>
          <w:rFonts w:asciiTheme="majorHAnsi" w:hAnsiTheme="majorHAnsi"/>
        </w:rPr>
        <w:t>Pre-orders, waiting periods, and exclusive releases create anticipation and social proof.</w:t>
      </w:r>
    </w:p>
    <w:p w:rsidR="002D1F07" w:rsidRPr="00972FCE" w:rsidRDefault="002D1F07" w:rsidP="00972FCE">
      <w:pPr>
        <w:pStyle w:val="ListParagraph"/>
        <w:numPr>
          <w:ilvl w:val="0"/>
          <w:numId w:val="12"/>
        </w:numPr>
        <w:rPr>
          <w:rFonts w:asciiTheme="majorHAnsi" w:hAnsiTheme="majorHAnsi"/>
        </w:rPr>
      </w:pPr>
      <w:r w:rsidRPr="00972FCE">
        <w:rPr>
          <w:rFonts w:asciiTheme="majorHAnsi" w:hAnsiTheme="majorHAnsi"/>
        </w:rPr>
        <w:t>Media coverage amplifies excitement and positions Apple as an aspirational brand.</w:t>
      </w:r>
    </w:p>
    <w:p w:rsidR="002D1F07" w:rsidRPr="00CC1DCA" w:rsidRDefault="002D1F07">
      <w:pPr>
        <w:rPr>
          <w:rFonts w:asciiTheme="majorHAnsi" w:hAnsiTheme="majorHAnsi"/>
          <w:b/>
        </w:rPr>
      </w:pPr>
      <w:r w:rsidRPr="00CC1DCA">
        <w:rPr>
          <w:rFonts w:asciiTheme="majorHAnsi" w:hAnsiTheme="majorHAnsi"/>
          <w:b/>
        </w:rPr>
        <w:t>Leadership and Vision:</w:t>
      </w:r>
    </w:p>
    <w:p w:rsidR="002D1F07" w:rsidRPr="000D5326" w:rsidRDefault="002D1F07" w:rsidP="000D5326">
      <w:pPr>
        <w:pStyle w:val="ListParagraph"/>
        <w:numPr>
          <w:ilvl w:val="0"/>
          <w:numId w:val="12"/>
        </w:numPr>
        <w:rPr>
          <w:rFonts w:asciiTheme="majorHAnsi" w:hAnsiTheme="majorHAnsi"/>
        </w:rPr>
      </w:pPr>
      <w:r w:rsidRPr="000D5326">
        <w:rPr>
          <w:rFonts w:asciiTheme="majorHAnsi" w:hAnsiTheme="majorHAnsi"/>
        </w:rPr>
        <w:t>Steve Jobs’ focus on innovation, design, and user experience established Apple’s brand ethos.</w:t>
      </w:r>
    </w:p>
    <w:p w:rsidR="002778B5" w:rsidRDefault="002D1F07" w:rsidP="002778B5">
      <w:pPr>
        <w:pStyle w:val="ListParagraph"/>
        <w:numPr>
          <w:ilvl w:val="0"/>
          <w:numId w:val="12"/>
        </w:numPr>
        <w:rPr>
          <w:rFonts w:asciiTheme="majorHAnsi" w:hAnsiTheme="majorHAnsi"/>
        </w:rPr>
      </w:pPr>
      <w:r w:rsidRPr="00CC1DCA">
        <w:rPr>
          <w:rFonts w:asciiTheme="majorHAnsi" w:hAnsiTheme="majorHAnsi"/>
        </w:rPr>
        <w:t>Tim Cook’s operational efficiency and supply chain mastery support global scalability.</w:t>
      </w:r>
    </w:p>
    <w:p w:rsidR="00141A74" w:rsidRPr="002778B5" w:rsidRDefault="00141A74" w:rsidP="002778B5">
      <w:pPr>
        <w:pStyle w:val="Heading1"/>
      </w:pPr>
      <w:r w:rsidRPr="002778B5">
        <w:lastRenderedPageBreak/>
        <w:t xml:space="preserve">WHY APPLE’S STRATEGY WORKED </w:t>
      </w:r>
    </w:p>
    <w:p w:rsidR="00562352" w:rsidRPr="00737220" w:rsidRDefault="00562352" w:rsidP="00562352">
      <w:pPr>
        <w:rPr>
          <w:rFonts w:asciiTheme="majorHAnsi" w:hAnsiTheme="majorHAnsi"/>
          <w:b/>
        </w:rPr>
      </w:pPr>
      <w:r w:rsidRPr="00737220">
        <w:rPr>
          <w:rFonts w:asciiTheme="majorHAnsi" w:hAnsiTheme="majorHAnsi"/>
          <w:b/>
        </w:rPr>
        <w:t>Strong Brand Loyalty:</w:t>
      </w:r>
    </w:p>
    <w:p w:rsidR="00141A74" w:rsidRPr="00562352" w:rsidRDefault="00141A74" w:rsidP="00562352">
      <w:pPr>
        <w:pStyle w:val="ListParagraph"/>
        <w:numPr>
          <w:ilvl w:val="0"/>
          <w:numId w:val="12"/>
        </w:numPr>
        <w:rPr>
          <w:rFonts w:asciiTheme="majorHAnsi" w:hAnsiTheme="majorHAnsi"/>
        </w:rPr>
      </w:pPr>
      <w:r w:rsidRPr="00562352">
        <w:rPr>
          <w:rFonts w:asciiTheme="majorHAnsi" w:hAnsiTheme="majorHAnsi"/>
        </w:rPr>
        <w:t>Apple customers are highly loyal, often purchasing multiple products across the ecosystem.</w:t>
      </w:r>
    </w:p>
    <w:p w:rsidR="00141A74" w:rsidRPr="00562352" w:rsidRDefault="00141A74" w:rsidP="00562352">
      <w:pPr>
        <w:pStyle w:val="ListParagraph"/>
        <w:numPr>
          <w:ilvl w:val="0"/>
          <w:numId w:val="12"/>
        </w:numPr>
        <w:rPr>
          <w:rFonts w:asciiTheme="majorHAnsi" w:hAnsiTheme="majorHAnsi"/>
        </w:rPr>
      </w:pPr>
      <w:r w:rsidRPr="00562352">
        <w:rPr>
          <w:rFonts w:asciiTheme="majorHAnsi" w:hAnsiTheme="majorHAnsi"/>
        </w:rPr>
        <w:t>Emotional branding and superior user experience ensure repeat purchases.</w:t>
      </w:r>
    </w:p>
    <w:p w:rsidR="00562352" w:rsidRPr="00737220" w:rsidRDefault="00562352" w:rsidP="00562352">
      <w:pPr>
        <w:rPr>
          <w:rFonts w:asciiTheme="majorHAnsi" w:hAnsiTheme="majorHAnsi"/>
          <w:b/>
        </w:rPr>
      </w:pPr>
      <w:r w:rsidRPr="00737220">
        <w:rPr>
          <w:rFonts w:asciiTheme="majorHAnsi" w:hAnsiTheme="majorHAnsi"/>
          <w:b/>
        </w:rPr>
        <w:t>Product Excellence:</w:t>
      </w:r>
    </w:p>
    <w:p w:rsidR="00141A74" w:rsidRPr="00562352" w:rsidRDefault="00141A74" w:rsidP="00562352">
      <w:pPr>
        <w:pStyle w:val="ListParagraph"/>
        <w:numPr>
          <w:ilvl w:val="0"/>
          <w:numId w:val="12"/>
        </w:numPr>
        <w:rPr>
          <w:rFonts w:asciiTheme="majorHAnsi" w:hAnsiTheme="majorHAnsi"/>
        </w:rPr>
      </w:pPr>
      <w:r w:rsidRPr="00562352">
        <w:rPr>
          <w:rFonts w:asciiTheme="majorHAnsi" w:hAnsiTheme="majorHAnsi"/>
        </w:rPr>
        <w:t>Apple products are known for quality, design, reliability, and innovation.</w:t>
      </w:r>
    </w:p>
    <w:p w:rsidR="00141A74" w:rsidRPr="00562352" w:rsidRDefault="00141A74" w:rsidP="00562352">
      <w:pPr>
        <w:pStyle w:val="ListParagraph"/>
        <w:numPr>
          <w:ilvl w:val="0"/>
          <w:numId w:val="12"/>
        </w:numPr>
        <w:rPr>
          <w:rFonts w:asciiTheme="majorHAnsi" w:hAnsiTheme="majorHAnsi"/>
        </w:rPr>
      </w:pPr>
      <w:r w:rsidRPr="00562352">
        <w:rPr>
          <w:rFonts w:asciiTheme="majorHAnsi" w:hAnsiTheme="majorHAnsi"/>
        </w:rPr>
        <w:t>High customer satisfaction leads to positive word-of-mouth marketing.</w:t>
      </w:r>
    </w:p>
    <w:p w:rsidR="00141A74" w:rsidRPr="00737220" w:rsidRDefault="00141A74">
      <w:pPr>
        <w:rPr>
          <w:rFonts w:asciiTheme="majorHAnsi" w:hAnsiTheme="majorHAnsi"/>
          <w:b/>
        </w:rPr>
      </w:pPr>
      <w:r w:rsidRPr="00737220">
        <w:rPr>
          <w:rFonts w:asciiTheme="majorHAnsi" w:hAnsiTheme="majorHAnsi"/>
          <w:b/>
        </w:rPr>
        <w:t>Strategic Marketing and Storytelling:</w:t>
      </w:r>
    </w:p>
    <w:p w:rsidR="00562352" w:rsidRDefault="00141A74" w:rsidP="00562352">
      <w:pPr>
        <w:pStyle w:val="ListParagraph"/>
        <w:numPr>
          <w:ilvl w:val="0"/>
          <w:numId w:val="12"/>
        </w:numPr>
        <w:rPr>
          <w:rFonts w:asciiTheme="majorHAnsi" w:hAnsiTheme="majorHAnsi"/>
        </w:rPr>
      </w:pPr>
      <w:r w:rsidRPr="00562352">
        <w:rPr>
          <w:rFonts w:asciiTheme="majorHAnsi" w:hAnsiTheme="majorHAnsi"/>
        </w:rPr>
        <w:t>Product launches, advertisements, and events tell a consistent story about innovation, lifestyle, and simplicity.</w:t>
      </w:r>
    </w:p>
    <w:p w:rsidR="00141A74" w:rsidRPr="00562352" w:rsidRDefault="00141A74" w:rsidP="00562352">
      <w:pPr>
        <w:pStyle w:val="ListParagraph"/>
        <w:numPr>
          <w:ilvl w:val="0"/>
          <w:numId w:val="12"/>
        </w:numPr>
        <w:rPr>
          <w:rFonts w:asciiTheme="majorHAnsi" w:hAnsiTheme="majorHAnsi"/>
        </w:rPr>
      </w:pPr>
      <w:r w:rsidRPr="00562352">
        <w:rPr>
          <w:rFonts w:asciiTheme="majorHAnsi" w:hAnsiTheme="majorHAnsi"/>
        </w:rPr>
        <w:t>Storytelling engages consumers emotionally, differentiating Apple from competitors.</w:t>
      </w:r>
    </w:p>
    <w:p w:rsidR="00FC2683" w:rsidRPr="00737220" w:rsidRDefault="00FC2683" w:rsidP="00FC2683">
      <w:pPr>
        <w:rPr>
          <w:rFonts w:asciiTheme="majorHAnsi" w:hAnsiTheme="majorHAnsi"/>
          <w:b/>
        </w:rPr>
      </w:pPr>
      <w:r w:rsidRPr="00737220">
        <w:rPr>
          <w:rFonts w:asciiTheme="majorHAnsi" w:hAnsiTheme="majorHAnsi"/>
          <w:b/>
        </w:rPr>
        <w:t>Ecosystem Lock-In:</w:t>
      </w:r>
    </w:p>
    <w:p w:rsidR="00141A74" w:rsidRPr="00FC2683" w:rsidRDefault="00141A74" w:rsidP="00FC2683">
      <w:pPr>
        <w:pStyle w:val="ListParagraph"/>
        <w:numPr>
          <w:ilvl w:val="0"/>
          <w:numId w:val="12"/>
        </w:numPr>
        <w:rPr>
          <w:rFonts w:asciiTheme="majorHAnsi" w:hAnsiTheme="majorHAnsi"/>
        </w:rPr>
      </w:pPr>
      <w:r w:rsidRPr="00FC2683">
        <w:rPr>
          <w:rFonts w:asciiTheme="majorHAnsi" w:hAnsiTheme="majorHAnsi"/>
        </w:rPr>
        <w:t>Interconnected devices and services create high switching costs, making it convenient for users to stay within Apple’s ecosystem.</w:t>
      </w:r>
    </w:p>
    <w:p w:rsidR="00141A74" w:rsidRPr="00737220" w:rsidRDefault="00141A74">
      <w:pPr>
        <w:rPr>
          <w:rFonts w:asciiTheme="majorHAnsi" w:hAnsiTheme="majorHAnsi"/>
          <w:b/>
        </w:rPr>
      </w:pPr>
      <w:r w:rsidRPr="00737220">
        <w:rPr>
          <w:rFonts w:asciiTheme="majorHAnsi" w:hAnsiTheme="majorHAnsi"/>
          <w:b/>
        </w:rPr>
        <w:t>Scarcity and Hype Generation:</w:t>
      </w:r>
    </w:p>
    <w:p w:rsidR="00141A74" w:rsidRPr="00FC2683" w:rsidRDefault="00141A74" w:rsidP="00FC2683">
      <w:pPr>
        <w:pStyle w:val="ListParagraph"/>
        <w:numPr>
          <w:ilvl w:val="0"/>
          <w:numId w:val="12"/>
        </w:numPr>
        <w:rPr>
          <w:rFonts w:asciiTheme="majorHAnsi" w:hAnsiTheme="majorHAnsi"/>
        </w:rPr>
      </w:pPr>
      <w:r w:rsidRPr="00FC2683">
        <w:rPr>
          <w:rFonts w:asciiTheme="majorHAnsi" w:hAnsiTheme="majorHAnsi"/>
        </w:rPr>
        <w:t>Pre-orders, waiting periods, and exclusive releases create anticipation and social proof.</w:t>
      </w:r>
    </w:p>
    <w:p w:rsidR="00141A74" w:rsidRPr="00FC2683" w:rsidRDefault="00141A74" w:rsidP="00FC2683">
      <w:pPr>
        <w:pStyle w:val="ListParagraph"/>
        <w:numPr>
          <w:ilvl w:val="0"/>
          <w:numId w:val="12"/>
        </w:numPr>
        <w:rPr>
          <w:rFonts w:asciiTheme="majorHAnsi" w:hAnsiTheme="majorHAnsi"/>
        </w:rPr>
      </w:pPr>
      <w:r w:rsidRPr="00FC2683">
        <w:rPr>
          <w:rFonts w:asciiTheme="majorHAnsi" w:hAnsiTheme="majorHAnsi"/>
        </w:rPr>
        <w:t>Media coverage amplifies excitement and positions Apple as an aspirational brand.</w:t>
      </w:r>
    </w:p>
    <w:p w:rsidR="00141A74" w:rsidRPr="00737220" w:rsidRDefault="00141A74">
      <w:pPr>
        <w:rPr>
          <w:rFonts w:asciiTheme="majorHAnsi" w:hAnsiTheme="majorHAnsi"/>
          <w:b/>
        </w:rPr>
      </w:pPr>
      <w:r w:rsidRPr="00737220">
        <w:rPr>
          <w:rFonts w:asciiTheme="majorHAnsi" w:hAnsiTheme="majorHAnsi"/>
          <w:b/>
        </w:rPr>
        <w:t>Leadership and Vision:</w:t>
      </w:r>
    </w:p>
    <w:p w:rsidR="00FC2683" w:rsidRDefault="00141A74" w:rsidP="00FC2683">
      <w:pPr>
        <w:pStyle w:val="ListParagraph"/>
        <w:numPr>
          <w:ilvl w:val="0"/>
          <w:numId w:val="12"/>
        </w:numPr>
        <w:rPr>
          <w:rFonts w:asciiTheme="majorHAnsi" w:hAnsiTheme="majorHAnsi"/>
        </w:rPr>
      </w:pPr>
      <w:r w:rsidRPr="00FC2683">
        <w:rPr>
          <w:rFonts w:asciiTheme="majorHAnsi" w:hAnsiTheme="majorHAnsi"/>
        </w:rPr>
        <w:t>Steve Jobs’ focus on innovation, design, and user experience established Apple’s brand ethos.</w:t>
      </w:r>
    </w:p>
    <w:p w:rsidR="00141A74" w:rsidRPr="00FC2683" w:rsidRDefault="00141A74" w:rsidP="00FC2683">
      <w:pPr>
        <w:pStyle w:val="ListParagraph"/>
        <w:numPr>
          <w:ilvl w:val="0"/>
          <w:numId w:val="12"/>
        </w:numPr>
        <w:rPr>
          <w:rFonts w:asciiTheme="majorHAnsi" w:hAnsiTheme="majorHAnsi"/>
        </w:rPr>
      </w:pPr>
      <w:r w:rsidRPr="00FC2683">
        <w:rPr>
          <w:rFonts w:asciiTheme="majorHAnsi" w:hAnsiTheme="majorHAnsi"/>
        </w:rPr>
        <w:t>Tim Cook’s operational efficiency and supply chain mastery support global scalability.</w:t>
      </w:r>
    </w:p>
    <w:p w:rsidR="00EB406A" w:rsidRDefault="00EB406A">
      <w:pPr>
        <w:rPr>
          <w:rFonts w:asciiTheme="majorHAnsi" w:hAnsiTheme="majorHAnsi"/>
        </w:rPr>
      </w:pPr>
    </w:p>
    <w:p w:rsidR="00CA0EC1" w:rsidRPr="00EB406A" w:rsidRDefault="00CA0EC1" w:rsidP="00EB406A">
      <w:pPr>
        <w:pStyle w:val="Heading1"/>
      </w:pPr>
      <w:r w:rsidRPr="00EB406A">
        <w:t xml:space="preserve">LESSONS LEARNED </w:t>
      </w:r>
    </w:p>
    <w:p w:rsidR="00CA0EC1" w:rsidRPr="006648AC" w:rsidRDefault="00CA0EC1">
      <w:pPr>
        <w:rPr>
          <w:rFonts w:asciiTheme="majorHAnsi" w:hAnsiTheme="majorHAnsi"/>
          <w:b/>
        </w:rPr>
      </w:pPr>
      <w:r w:rsidRPr="006648AC">
        <w:rPr>
          <w:rFonts w:asciiTheme="majorHAnsi" w:hAnsiTheme="majorHAnsi"/>
          <w:b/>
        </w:rPr>
        <w:t>Simplicity and Consistency:</w:t>
      </w:r>
    </w:p>
    <w:p w:rsidR="00CA0EC1" w:rsidRPr="00D831D6" w:rsidRDefault="00CA0EC1" w:rsidP="00D831D6">
      <w:pPr>
        <w:pStyle w:val="ListParagraph"/>
        <w:numPr>
          <w:ilvl w:val="0"/>
          <w:numId w:val="12"/>
        </w:numPr>
        <w:rPr>
          <w:rFonts w:asciiTheme="majorHAnsi" w:hAnsiTheme="majorHAnsi"/>
        </w:rPr>
      </w:pPr>
      <w:r w:rsidRPr="00D831D6">
        <w:rPr>
          <w:rFonts w:asciiTheme="majorHAnsi" w:hAnsiTheme="majorHAnsi"/>
        </w:rPr>
        <w:t>Clear, consistent messaging across all platforms strengthens brand identity.</w:t>
      </w:r>
    </w:p>
    <w:p w:rsidR="00CA0EC1" w:rsidRPr="00241C79" w:rsidRDefault="00CA0EC1">
      <w:pPr>
        <w:rPr>
          <w:rFonts w:asciiTheme="majorHAnsi" w:hAnsiTheme="majorHAnsi"/>
          <w:b/>
        </w:rPr>
      </w:pPr>
      <w:r w:rsidRPr="00241C79">
        <w:rPr>
          <w:rFonts w:asciiTheme="majorHAnsi" w:hAnsiTheme="majorHAnsi"/>
          <w:b/>
        </w:rPr>
        <w:t>Emotional Connection Matters:</w:t>
      </w:r>
    </w:p>
    <w:p w:rsidR="00CA0EC1" w:rsidRPr="00D831D6" w:rsidRDefault="00CA0EC1" w:rsidP="00D831D6">
      <w:pPr>
        <w:pStyle w:val="ListParagraph"/>
        <w:numPr>
          <w:ilvl w:val="0"/>
          <w:numId w:val="12"/>
        </w:numPr>
        <w:rPr>
          <w:rFonts w:asciiTheme="majorHAnsi" w:hAnsiTheme="majorHAnsi"/>
        </w:rPr>
      </w:pPr>
      <w:r w:rsidRPr="00D831D6">
        <w:rPr>
          <w:rFonts w:asciiTheme="majorHAnsi" w:hAnsiTheme="majorHAnsi"/>
        </w:rPr>
        <w:t>Marketing that appeals to aspiration, lifestyle, and identity creates deeper consumer loyalty.</w:t>
      </w:r>
    </w:p>
    <w:p w:rsidR="00CA0EC1" w:rsidRPr="006648AC" w:rsidRDefault="00CA0EC1">
      <w:pPr>
        <w:rPr>
          <w:rFonts w:asciiTheme="majorHAnsi" w:hAnsiTheme="majorHAnsi"/>
          <w:b/>
        </w:rPr>
      </w:pPr>
      <w:r w:rsidRPr="006648AC">
        <w:rPr>
          <w:rFonts w:asciiTheme="majorHAnsi" w:hAnsiTheme="majorHAnsi"/>
          <w:b/>
        </w:rPr>
        <w:lastRenderedPageBreak/>
        <w:t>Ecosystem Strategy is Powerful:</w:t>
      </w:r>
    </w:p>
    <w:p w:rsidR="00CA0EC1" w:rsidRPr="00D2103F" w:rsidRDefault="00CA0EC1" w:rsidP="00D2103F">
      <w:pPr>
        <w:pStyle w:val="ListParagraph"/>
        <w:numPr>
          <w:ilvl w:val="0"/>
          <w:numId w:val="12"/>
        </w:numPr>
        <w:rPr>
          <w:rFonts w:asciiTheme="majorHAnsi" w:hAnsiTheme="majorHAnsi"/>
        </w:rPr>
      </w:pPr>
      <w:r w:rsidRPr="00D2103F">
        <w:rPr>
          <w:rFonts w:asciiTheme="majorHAnsi" w:hAnsiTheme="majorHAnsi"/>
        </w:rPr>
        <w:t>Integrating products and services encourages repeated purchases and long-term engagement.</w:t>
      </w:r>
    </w:p>
    <w:p w:rsidR="00CA0EC1" w:rsidRPr="006648AC" w:rsidRDefault="00CA0EC1">
      <w:pPr>
        <w:rPr>
          <w:rFonts w:asciiTheme="majorHAnsi" w:hAnsiTheme="majorHAnsi"/>
          <w:b/>
        </w:rPr>
      </w:pPr>
      <w:r w:rsidRPr="006648AC">
        <w:rPr>
          <w:rFonts w:asciiTheme="majorHAnsi" w:hAnsiTheme="majorHAnsi"/>
          <w:b/>
        </w:rPr>
        <w:t>Product as Marketing:</w:t>
      </w:r>
    </w:p>
    <w:p w:rsidR="00CA0EC1" w:rsidRPr="00D2103F" w:rsidRDefault="00CA0EC1" w:rsidP="00D2103F">
      <w:pPr>
        <w:pStyle w:val="ListParagraph"/>
        <w:numPr>
          <w:ilvl w:val="0"/>
          <w:numId w:val="12"/>
        </w:numPr>
        <w:rPr>
          <w:rFonts w:asciiTheme="majorHAnsi" w:hAnsiTheme="majorHAnsi"/>
        </w:rPr>
      </w:pPr>
      <w:r w:rsidRPr="00D2103F">
        <w:rPr>
          <w:rFonts w:asciiTheme="majorHAnsi" w:hAnsiTheme="majorHAnsi"/>
        </w:rPr>
        <w:t>Exceptional products generate organic marketing through word-of-mouth and media coverage.</w:t>
      </w:r>
    </w:p>
    <w:p w:rsidR="00CA0EC1" w:rsidRPr="006648AC" w:rsidRDefault="00CA0EC1">
      <w:pPr>
        <w:rPr>
          <w:rFonts w:asciiTheme="majorHAnsi" w:hAnsiTheme="majorHAnsi"/>
          <w:b/>
        </w:rPr>
      </w:pPr>
      <w:r w:rsidRPr="006648AC">
        <w:rPr>
          <w:rFonts w:asciiTheme="majorHAnsi" w:hAnsiTheme="majorHAnsi"/>
          <w:b/>
        </w:rPr>
        <w:t>Launch Events as Marketing Tools:</w:t>
      </w:r>
    </w:p>
    <w:p w:rsidR="00CA0EC1" w:rsidRPr="00D2103F" w:rsidRDefault="00CA0EC1" w:rsidP="00D2103F">
      <w:pPr>
        <w:pStyle w:val="ListParagraph"/>
        <w:numPr>
          <w:ilvl w:val="0"/>
          <w:numId w:val="12"/>
        </w:numPr>
        <w:rPr>
          <w:rFonts w:asciiTheme="majorHAnsi" w:hAnsiTheme="majorHAnsi"/>
        </w:rPr>
      </w:pPr>
      <w:r w:rsidRPr="00D2103F">
        <w:rPr>
          <w:rFonts w:asciiTheme="majorHAnsi" w:hAnsiTheme="majorHAnsi"/>
        </w:rPr>
        <w:t>Major events can replace traditional advertising by creating anticipation, media buzz, and viral attention.</w:t>
      </w:r>
    </w:p>
    <w:p w:rsidR="00CA0EC1" w:rsidRPr="006648AC" w:rsidRDefault="00CA0EC1">
      <w:pPr>
        <w:rPr>
          <w:rFonts w:asciiTheme="majorHAnsi" w:hAnsiTheme="majorHAnsi"/>
          <w:b/>
        </w:rPr>
      </w:pPr>
      <w:r w:rsidRPr="006648AC">
        <w:rPr>
          <w:rFonts w:asciiTheme="majorHAnsi" w:hAnsiTheme="majorHAnsi"/>
          <w:b/>
        </w:rPr>
        <w:t>Premium Pricing Adds Value:</w:t>
      </w:r>
    </w:p>
    <w:p w:rsidR="00CA0EC1" w:rsidRPr="006648AC" w:rsidRDefault="00CA0EC1" w:rsidP="006648AC">
      <w:pPr>
        <w:pStyle w:val="ListParagraph"/>
        <w:numPr>
          <w:ilvl w:val="0"/>
          <w:numId w:val="12"/>
        </w:numPr>
        <w:rPr>
          <w:rFonts w:asciiTheme="majorHAnsi" w:hAnsiTheme="majorHAnsi"/>
        </w:rPr>
      </w:pPr>
      <w:r w:rsidRPr="006648AC">
        <w:rPr>
          <w:rFonts w:asciiTheme="majorHAnsi" w:hAnsiTheme="majorHAnsi"/>
        </w:rPr>
        <w:t>Positioning products as exclusive and premium strengthens brand perception and profitability.</w:t>
      </w:r>
    </w:p>
    <w:p w:rsidR="00CA0EC1" w:rsidRDefault="00CA0EC1">
      <w:pPr>
        <w:rPr>
          <w:rFonts w:asciiTheme="majorHAnsi" w:hAnsiTheme="majorHAnsi"/>
        </w:rPr>
      </w:pPr>
    </w:p>
    <w:p w:rsidR="00A5739A" w:rsidRPr="00C14632" w:rsidRDefault="00A5739A" w:rsidP="00C14632">
      <w:pPr>
        <w:pStyle w:val="Heading1"/>
      </w:pPr>
      <w:r w:rsidRPr="00C14632">
        <w:t xml:space="preserve">CONCLUSION </w:t>
      </w:r>
    </w:p>
    <w:p w:rsidR="006672DF" w:rsidRDefault="00A5739A">
      <w:pPr>
        <w:rPr>
          <w:rFonts w:asciiTheme="majorHAnsi" w:hAnsiTheme="majorHAnsi"/>
        </w:rPr>
      </w:pPr>
      <w:r>
        <w:rPr>
          <w:rFonts w:asciiTheme="majorHAnsi" w:hAnsiTheme="majorHAnsi"/>
        </w:rPr>
        <w:t>Apple’s marketing strategy demonstrates that success is not just about advertising—it’s about designing exceptional products, creating emotional appeal, and buildi</w:t>
      </w:r>
      <w:r w:rsidR="006672DF">
        <w:rPr>
          <w:rFonts w:asciiTheme="majorHAnsi" w:hAnsiTheme="majorHAnsi"/>
        </w:rPr>
        <w:t>ng an interconnected ecosystem.</w:t>
      </w:r>
    </w:p>
    <w:p w:rsidR="00A5739A" w:rsidRDefault="00A5739A">
      <w:pPr>
        <w:rPr>
          <w:rFonts w:asciiTheme="majorHAnsi" w:hAnsiTheme="majorHAnsi"/>
        </w:rPr>
      </w:pPr>
      <w:r>
        <w:rPr>
          <w:rFonts w:asciiTheme="majorHAnsi" w:hAnsiTheme="majorHAnsi"/>
        </w:rPr>
        <w:t>Through innovative product design, experiential retail, strategic launches, and lifestyle marketing, Apple has cultivated a loyal global customer base. Its approach shows that consistency, storytelling, premium branding, and customer experience are critical to long-term business success.</w:t>
      </w:r>
    </w:p>
    <w:p w:rsidR="00A5739A" w:rsidRDefault="00A5739A">
      <w:pPr>
        <w:rPr>
          <w:rFonts w:asciiTheme="majorHAnsi" w:hAnsiTheme="majorHAnsi"/>
        </w:rPr>
      </w:pPr>
      <w:r>
        <w:rPr>
          <w:rFonts w:asciiTheme="majorHAnsi" w:hAnsiTheme="majorHAnsi"/>
        </w:rPr>
        <w:t>The lessons from Apple are valuable for any company aiming to create iconic products, generate brand loyalty, and compete in technology-driven markets. By combining product excellence with strategic marketing, Apple continues to maintain its leadership position and inspire businesses worldwide.</w:t>
      </w:r>
    </w:p>
    <w:p w:rsidR="00995167" w:rsidRDefault="00995167" w:rsidP="00995167">
      <w:pPr>
        <w:pStyle w:val="Heading1"/>
        <w:rPr>
          <w:rFonts w:eastAsiaTheme="minorEastAsia" w:cstheme="minorBidi"/>
          <w:b w:val="0"/>
          <w:bCs w:val="0"/>
          <w:color w:val="auto"/>
          <w:sz w:val="22"/>
          <w:szCs w:val="22"/>
        </w:rPr>
      </w:pPr>
    </w:p>
    <w:p w:rsidR="001042A6" w:rsidRPr="00995167" w:rsidRDefault="001042A6" w:rsidP="00995167">
      <w:pPr>
        <w:pStyle w:val="Heading1"/>
      </w:pPr>
      <w:r w:rsidRPr="00995167">
        <w:t xml:space="preserve">DIAGRAMS &amp; CHARTS </w:t>
      </w:r>
    </w:p>
    <w:p w:rsidR="001042A6" w:rsidRDefault="001042A6">
      <w:pPr>
        <w:rPr>
          <w:rFonts w:asciiTheme="majorHAnsi" w:hAnsiTheme="majorHAnsi"/>
        </w:rPr>
      </w:pPr>
    </w:p>
    <w:p w:rsidR="001042A6" w:rsidRDefault="001042A6">
      <w:pPr>
        <w:rPr>
          <w:rFonts w:asciiTheme="majorHAnsi" w:hAnsiTheme="majorHAnsi"/>
          <w:b/>
        </w:rPr>
      </w:pPr>
      <w:r>
        <w:rPr>
          <w:rFonts w:asciiTheme="majorHAnsi" w:hAnsiTheme="majorHAnsi"/>
        </w:rPr>
        <w:t xml:space="preserve"> </w:t>
      </w:r>
    </w:p>
    <w:p w:rsidR="00F02979" w:rsidRDefault="00C17A0E">
      <w:pPr>
        <w:rPr>
          <w:rFonts w:asciiTheme="majorHAnsi" w:hAnsiTheme="majorHAnsi"/>
          <w:b/>
        </w:rPr>
      </w:pPr>
      <w:r>
        <w:rPr>
          <w:rFonts w:asciiTheme="majorHAnsi" w:hAnsiTheme="majorHAnsi"/>
          <w:b/>
        </w:rPr>
        <w:lastRenderedPageBreak/>
        <w:t xml:space="preserve">                    </w:t>
      </w:r>
      <w:r w:rsidR="00D95707">
        <w:rPr>
          <w:rFonts w:asciiTheme="majorHAnsi" w:hAnsiTheme="majorHAnsi"/>
          <w:b/>
        </w:rPr>
        <w:t xml:space="preserve">   </w:t>
      </w:r>
    </w:p>
    <w:p w:rsidR="00C2105A" w:rsidRDefault="00F02979">
      <w:pPr>
        <w:rPr>
          <w:rFonts w:asciiTheme="majorHAnsi" w:hAnsiTheme="majorHAnsi"/>
          <w:b/>
        </w:rPr>
      </w:pPr>
      <w:r>
        <w:rPr>
          <w:rFonts w:asciiTheme="majorHAnsi" w:hAnsiTheme="majorHAnsi"/>
          <w:b/>
        </w:rPr>
        <w:t xml:space="preserve">             </w:t>
      </w:r>
      <w:r w:rsidR="00965C93">
        <w:rPr>
          <w:rFonts w:asciiTheme="majorHAnsi" w:hAnsiTheme="majorHAnsi"/>
          <w:b/>
        </w:rPr>
        <w:t xml:space="preserve">  </w:t>
      </w:r>
      <w:r>
        <w:rPr>
          <w:rFonts w:asciiTheme="majorHAnsi" w:hAnsiTheme="majorHAnsi"/>
          <w:b/>
        </w:rPr>
        <w:t xml:space="preserve">         </w:t>
      </w:r>
      <w:r w:rsidR="00D95707">
        <w:rPr>
          <w:rFonts w:asciiTheme="majorHAnsi" w:hAnsiTheme="majorHAnsi"/>
          <w:b/>
        </w:rPr>
        <w:t xml:space="preserve"> </w:t>
      </w:r>
      <w:r w:rsidR="00C17A0E">
        <w:rPr>
          <w:rFonts w:asciiTheme="majorHAnsi" w:hAnsiTheme="majorHAnsi"/>
          <w:b/>
        </w:rPr>
        <w:t xml:space="preserve"> </w:t>
      </w:r>
      <w:r w:rsidR="007F6DBF">
        <w:rPr>
          <w:rFonts w:asciiTheme="majorHAnsi" w:hAnsiTheme="majorHAnsi"/>
          <w:b/>
          <w:noProof/>
        </w:rPr>
        <w:drawing>
          <wp:anchor distT="0" distB="0" distL="114300" distR="114300" simplePos="0" relativeHeight="251660288" behindDoc="0" locked="0" layoutInCell="1" allowOverlap="1">
            <wp:simplePos x="0" y="0"/>
            <wp:positionH relativeFrom="column">
              <wp:posOffset>-838835</wp:posOffset>
            </wp:positionH>
            <wp:positionV relativeFrom="paragraph">
              <wp:posOffset>-631825</wp:posOffset>
            </wp:positionV>
            <wp:extent cx="5486400" cy="2856230"/>
            <wp:effectExtent l="0" t="0" r="0"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a:stretch>
                      <a:fillRect/>
                    </a:stretch>
                  </pic:blipFill>
                  <pic:spPr>
                    <a:xfrm>
                      <a:off x="0" y="0"/>
                      <a:ext cx="5486400" cy="2856230"/>
                    </a:xfrm>
                    <a:prstGeom prst="rect">
                      <a:avLst/>
                    </a:prstGeom>
                  </pic:spPr>
                </pic:pic>
              </a:graphicData>
            </a:graphic>
          </wp:anchor>
        </w:drawing>
      </w:r>
      <w:r w:rsidR="00C17A0E">
        <w:rPr>
          <w:rFonts w:asciiTheme="majorHAnsi" w:hAnsiTheme="majorHAnsi"/>
          <w:b/>
        </w:rPr>
        <w:t>Figure 1: Apple R</w:t>
      </w:r>
      <w:r w:rsidR="00C2105A">
        <w:rPr>
          <w:rFonts w:asciiTheme="majorHAnsi" w:hAnsiTheme="majorHAnsi"/>
          <w:b/>
        </w:rPr>
        <w:t xml:space="preserve">evenue by Segment (Approx. </w:t>
      </w:r>
    </w:p>
    <w:p w:rsidR="009033A3" w:rsidRDefault="00EC27E1">
      <w:pPr>
        <w:rPr>
          <w:rFonts w:asciiTheme="majorHAnsi" w:hAnsiTheme="majorHAnsi"/>
        </w:rPr>
      </w:pPr>
      <w:r>
        <w:rPr>
          <w:rFonts w:asciiTheme="majorHAnsi" w:hAnsiTheme="majorHAnsi"/>
          <w:b/>
        </w:rPr>
        <w:t xml:space="preserve">             </w:t>
      </w:r>
      <w:r w:rsidR="00C2105A">
        <w:rPr>
          <w:rFonts w:asciiTheme="majorHAnsi" w:hAnsiTheme="majorHAnsi"/>
        </w:rPr>
        <w:t xml:space="preserve">         </w:t>
      </w:r>
      <w:r w:rsidR="005A1220">
        <w:rPr>
          <w:rFonts w:asciiTheme="majorHAnsi" w:hAnsiTheme="majorHAnsi"/>
        </w:rPr>
        <w:t xml:space="preserve">  </w:t>
      </w:r>
      <w:r w:rsidR="00C2105A">
        <w:rPr>
          <w:rFonts w:asciiTheme="majorHAnsi" w:hAnsiTheme="majorHAnsi"/>
        </w:rPr>
        <w:t xml:space="preserve">   </w:t>
      </w:r>
    </w:p>
    <w:p w:rsidR="009033A3" w:rsidRDefault="009033A3">
      <w:pPr>
        <w:rPr>
          <w:rFonts w:asciiTheme="majorHAnsi" w:hAnsiTheme="majorHAnsi"/>
        </w:rPr>
      </w:pPr>
    </w:p>
    <w:p w:rsidR="009033A3" w:rsidRDefault="009033A3">
      <w:pPr>
        <w:rPr>
          <w:rFonts w:asciiTheme="majorHAnsi" w:hAnsiTheme="majorHAnsi"/>
        </w:rPr>
      </w:pPr>
    </w:p>
    <w:p w:rsidR="00F02979" w:rsidRDefault="009033A3">
      <w:pPr>
        <w:rPr>
          <w:rFonts w:asciiTheme="majorHAnsi" w:hAnsiTheme="majorHAnsi"/>
        </w:rPr>
      </w:pPr>
      <w:r>
        <w:rPr>
          <w:rFonts w:asciiTheme="majorHAnsi" w:hAnsiTheme="majorHAnsi"/>
          <w:noProof/>
        </w:rPr>
        <w:drawing>
          <wp:anchor distT="0" distB="0" distL="114300" distR="114300" simplePos="0" relativeHeight="251661312" behindDoc="0" locked="0" layoutInCell="1" allowOverlap="1">
            <wp:simplePos x="0" y="0"/>
            <wp:positionH relativeFrom="column">
              <wp:posOffset>321945</wp:posOffset>
            </wp:positionH>
            <wp:positionV relativeFrom="paragraph">
              <wp:posOffset>135255</wp:posOffset>
            </wp:positionV>
            <wp:extent cx="4514850" cy="29622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8"/>
                    <a:stretch>
                      <a:fillRect/>
                    </a:stretch>
                  </pic:blipFill>
                  <pic:spPr>
                    <a:xfrm>
                      <a:off x="0" y="0"/>
                      <a:ext cx="4514850" cy="2962275"/>
                    </a:xfrm>
                    <a:prstGeom prst="rect">
                      <a:avLst/>
                    </a:prstGeom>
                  </pic:spPr>
                </pic:pic>
              </a:graphicData>
            </a:graphic>
          </wp:anchor>
        </w:drawing>
      </w:r>
      <w:r w:rsidR="00D95707">
        <w:rPr>
          <w:rFonts w:asciiTheme="majorHAnsi" w:hAnsiTheme="majorHAnsi"/>
        </w:rPr>
        <w:t xml:space="preserve">                             </w:t>
      </w:r>
    </w:p>
    <w:p w:rsidR="001042A6" w:rsidRPr="00D95707" w:rsidRDefault="00F02979">
      <w:pPr>
        <w:rPr>
          <w:rFonts w:asciiTheme="majorHAnsi" w:hAnsiTheme="majorHAnsi"/>
        </w:rPr>
      </w:pPr>
      <w:r>
        <w:rPr>
          <w:rFonts w:asciiTheme="majorHAnsi" w:hAnsiTheme="majorHAnsi"/>
        </w:rPr>
        <w:t xml:space="preserve">                                     </w:t>
      </w:r>
      <w:r w:rsidR="00D95707">
        <w:rPr>
          <w:rFonts w:asciiTheme="majorHAnsi" w:hAnsiTheme="majorHAnsi"/>
        </w:rPr>
        <w:t xml:space="preserve">   </w:t>
      </w:r>
      <w:r w:rsidR="001042A6" w:rsidRPr="001E1D7C">
        <w:rPr>
          <w:rFonts w:asciiTheme="majorHAnsi" w:hAnsiTheme="majorHAnsi"/>
          <w:b/>
        </w:rPr>
        <w:t>Figure 2: Apple Marketing Strategy Flow</w:t>
      </w:r>
    </w:p>
    <w:p w:rsidR="005A1220" w:rsidRDefault="005A1220">
      <w:pPr>
        <w:rPr>
          <w:rFonts w:asciiTheme="majorHAnsi" w:hAnsiTheme="majorHAnsi"/>
          <w:b/>
        </w:rPr>
      </w:pPr>
    </w:p>
    <w:p w:rsidR="005A1220" w:rsidRPr="008129BB" w:rsidRDefault="009033A3">
      <w:pPr>
        <w:rPr>
          <w:rFonts w:asciiTheme="majorHAnsi" w:hAnsiTheme="majorHAnsi"/>
        </w:rPr>
      </w:pPr>
      <w:r>
        <w:rPr>
          <w:rFonts w:asciiTheme="majorHAnsi" w:hAnsiTheme="majorHAnsi"/>
          <w:noProof/>
        </w:rPr>
        <w:lastRenderedPageBreak/>
        <w:drawing>
          <wp:anchor distT="0" distB="0" distL="114300" distR="114300" simplePos="0" relativeHeight="251662336" behindDoc="0" locked="0" layoutInCell="1" allowOverlap="1">
            <wp:simplePos x="0" y="0"/>
            <wp:positionH relativeFrom="column">
              <wp:posOffset>106045</wp:posOffset>
            </wp:positionH>
            <wp:positionV relativeFrom="paragraph">
              <wp:posOffset>-413385</wp:posOffset>
            </wp:positionV>
            <wp:extent cx="5200650" cy="34766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a:stretch>
                      <a:fillRect/>
                    </a:stretch>
                  </pic:blipFill>
                  <pic:spPr>
                    <a:xfrm>
                      <a:off x="0" y="0"/>
                      <a:ext cx="5200650" cy="3476625"/>
                    </a:xfrm>
                    <a:prstGeom prst="rect">
                      <a:avLst/>
                    </a:prstGeom>
                  </pic:spPr>
                </pic:pic>
              </a:graphicData>
            </a:graphic>
          </wp:anchor>
        </w:drawing>
      </w:r>
    </w:p>
    <w:p w:rsidR="001042A6" w:rsidRPr="002908E6" w:rsidRDefault="00A87BBE">
      <w:pPr>
        <w:rPr>
          <w:rFonts w:asciiTheme="majorHAnsi" w:hAnsiTheme="majorHAnsi"/>
          <w:b/>
        </w:rPr>
      </w:pPr>
      <w:r>
        <w:rPr>
          <w:rFonts w:asciiTheme="majorHAnsi" w:hAnsiTheme="majorHAnsi"/>
        </w:rPr>
        <w:t xml:space="preserve">                   </w:t>
      </w:r>
      <w:r w:rsidR="002908E6">
        <w:rPr>
          <w:rFonts w:asciiTheme="majorHAnsi" w:hAnsiTheme="majorHAnsi"/>
        </w:rPr>
        <w:t xml:space="preserve">                </w:t>
      </w:r>
      <w:r>
        <w:rPr>
          <w:rFonts w:asciiTheme="majorHAnsi" w:hAnsiTheme="majorHAnsi"/>
        </w:rPr>
        <w:t xml:space="preserve">  </w:t>
      </w:r>
      <w:r w:rsidR="001042A6" w:rsidRPr="002908E6">
        <w:rPr>
          <w:rFonts w:asciiTheme="majorHAnsi" w:hAnsiTheme="majorHAnsi"/>
          <w:b/>
        </w:rPr>
        <w:t>Figure 3: Apple Brand Loyalty &amp; Customer Engagement</w:t>
      </w:r>
    </w:p>
    <w:p w:rsidR="001042A6" w:rsidRDefault="001042A6">
      <w:pPr>
        <w:rPr>
          <w:rFonts w:asciiTheme="majorHAnsi" w:hAnsiTheme="majorHAnsi"/>
        </w:rPr>
      </w:pPr>
    </w:p>
    <w:p w:rsidR="001042A6" w:rsidRDefault="001042A6">
      <w:pPr>
        <w:rPr>
          <w:rFonts w:asciiTheme="majorHAnsi" w:hAnsiTheme="majorHAnsi"/>
        </w:rPr>
      </w:pPr>
    </w:p>
    <w:p w:rsidR="002D1F07" w:rsidRDefault="002D1F07">
      <w:pPr>
        <w:rPr>
          <w:rFonts w:asciiTheme="majorHAnsi" w:hAnsiTheme="majorHAnsi"/>
        </w:rPr>
      </w:pPr>
    </w:p>
    <w:p w:rsidR="002D1F07" w:rsidRDefault="002D1F07">
      <w:pPr>
        <w:rPr>
          <w:rFonts w:asciiTheme="majorHAnsi" w:hAnsiTheme="majorHAnsi"/>
        </w:rPr>
      </w:pPr>
    </w:p>
    <w:p w:rsidR="002D1F07" w:rsidRDefault="002D1F07">
      <w:pPr>
        <w:rPr>
          <w:rFonts w:asciiTheme="majorHAnsi" w:hAnsiTheme="majorHAnsi"/>
        </w:rPr>
      </w:pPr>
    </w:p>
    <w:p w:rsidR="00334CEA" w:rsidRDefault="00334CEA">
      <w:pPr>
        <w:rPr>
          <w:rFonts w:asciiTheme="majorHAnsi" w:hAnsiTheme="majorHAnsi"/>
        </w:rPr>
      </w:pPr>
    </w:p>
    <w:p w:rsidR="00334CEA" w:rsidRDefault="00334CEA">
      <w:pPr>
        <w:rPr>
          <w:rFonts w:asciiTheme="majorHAnsi" w:hAnsiTheme="majorHAnsi"/>
        </w:rPr>
      </w:pPr>
    </w:p>
    <w:p w:rsidR="00334CEA" w:rsidRPr="00CE0105" w:rsidRDefault="00334CEA">
      <w:pPr>
        <w:rPr>
          <w:rFonts w:asciiTheme="majorHAnsi" w:hAnsiTheme="majorHAnsi"/>
        </w:rPr>
      </w:pPr>
    </w:p>
    <w:p w:rsidR="00AA1AE7" w:rsidRDefault="00AA1AE7">
      <w:bookmarkStart w:id="0" w:name="_GoBack"/>
      <w:bookmarkEnd w:id="0"/>
    </w:p>
    <w:sectPr w:rsidR="00AA1A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444F1E"/>
    <w:multiLevelType w:val="hybridMultilevel"/>
    <w:tmpl w:val="CA54884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819E1"/>
    <w:multiLevelType w:val="hybridMultilevel"/>
    <w:tmpl w:val="FE6E860E"/>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5507E"/>
    <w:multiLevelType w:val="hybridMultilevel"/>
    <w:tmpl w:val="6EEE3EC4"/>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E3606"/>
    <w:multiLevelType w:val="hybridMultilevel"/>
    <w:tmpl w:val="A470D0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E07EEA"/>
    <w:multiLevelType w:val="hybridMultilevel"/>
    <w:tmpl w:val="616026AA"/>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04A97"/>
    <w:multiLevelType w:val="hybridMultilevel"/>
    <w:tmpl w:val="8AF6A686"/>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4"/>
  </w:num>
  <w:num w:numId="12">
    <w:abstractNumId w:val="10"/>
  </w:num>
  <w:num w:numId="13">
    <w:abstractNumId w:val="9"/>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0348"/>
    <w:rsid w:val="000010DE"/>
    <w:rsid w:val="00034616"/>
    <w:rsid w:val="00046E9D"/>
    <w:rsid w:val="0006063C"/>
    <w:rsid w:val="000C7E3C"/>
    <w:rsid w:val="000D5326"/>
    <w:rsid w:val="001042A6"/>
    <w:rsid w:val="00141A74"/>
    <w:rsid w:val="00145CB5"/>
    <w:rsid w:val="0015074B"/>
    <w:rsid w:val="00167042"/>
    <w:rsid w:val="001739E6"/>
    <w:rsid w:val="00183F29"/>
    <w:rsid w:val="001B7044"/>
    <w:rsid w:val="001E1D7C"/>
    <w:rsid w:val="001E5157"/>
    <w:rsid w:val="002041BB"/>
    <w:rsid w:val="00241C79"/>
    <w:rsid w:val="00264187"/>
    <w:rsid w:val="002778B5"/>
    <w:rsid w:val="002908E6"/>
    <w:rsid w:val="0029639D"/>
    <w:rsid w:val="002B3CFB"/>
    <w:rsid w:val="002D1F07"/>
    <w:rsid w:val="0031064B"/>
    <w:rsid w:val="00326F90"/>
    <w:rsid w:val="00334CEA"/>
    <w:rsid w:val="00364E49"/>
    <w:rsid w:val="00402D24"/>
    <w:rsid w:val="004760E7"/>
    <w:rsid w:val="004833CB"/>
    <w:rsid w:val="0049785B"/>
    <w:rsid w:val="004D47B9"/>
    <w:rsid w:val="00562352"/>
    <w:rsid w:val="00584CBC"/>
    <w:rsid w:val="005A1220"/>
    <w:rsid w:val="005A1DDC"/>
    <w:rsid w:val="005D59C1"/>
    <w:rsid w:val="00640DE0"/>
    <w:rsid w:val="006648AC"/>
    <w:rsid w:val="00666272"/>
    <w:rsid w:val="006672DF"/>
    <w:rsid w:val="006D0C3D"/>
    <w:rsid w:val="00715E74"/>
    <w:rsid w:val="00717622"/>
    <w:rsid w:val="00737220"/>
    <w:rsid w:val="007675FF"/>
    <w:rsid w:val="00774CC7"/>
    <w:rsid w:val="007F5BC1"/>
    <w:rsid w:val="007F6DBF"/>
    <w:rsid w:val="008129BB"/>
    <w:rsid w:val="00820158"/>
    <w:rsid w:val="00845972"/>
    <w:rsid w:val="00850EB8"/>
    <w:rsid w:val="00856026"/>
    <w:rsid w:val="0086015A"/>
    <w:rsid w:val="0088351C"/>
    <w:rsid w:val="008A35D8"/>
    <w:rsid w:val="008A727E"/>
    <w:rsid w:val="008C11E0"/>
    <w:rsid w:val="008D3ED0"/>
    <w:rsid w:val="008F41E2"/>
    <w:rsid w:val="009033A3"/>
    <w:rsid w:val="00920AB2"/>
    <w:rsid w:val="0094407D"/>
    <w:rsid w:val="00965C93"/>
    <w:rsid w:val="00972FCE"/>
    <w:rsid w:val="00976481"/>
    <w:rsid w:val="009778BD"/>
    <w:rsid w:val="00995167"/>
    <w:rsid w:val="009B1955"/>
    <w:rsid w:val="009C0F36"/>
    <w:rsid w:val="009C256A"/>
    <w:rsid w:val="009E7A80"/>
    <w:rsid w:val="00A12501"/>
    <w:rsid w:val="00A220CC"/>
    <w:rsid w:val="00A5739A"/>
    <w:rsid w:val="00A87BBE"/>
    <w:rsid w:val="00AA1AE7"/>
    <w:rsid w:val="00AA1D8D"/>
    <w:rsid w:val="00AB767D"/>
    <w:rsid w:val="00AC2649"/>
    <w:rsid w:val="00AE3C4B"/>
    <w:rsid w:val="00B21ACC"/>
    <w:rsid w:val="00B25CD9"/>
    <w:rsid w:val="00B43CDF"/>
    <w:rsid w:val="00B47111"/>
    <w:rsid w:val="00B47730"/>
    <w:rsid w:val="00B779CD"/>
    <w:rsid w:val="00C14632"/>
    <w:rsid w:val="00C17A0E"/>
    <w:rsid w:val="00C2105A"/>
    <w:rsid w:val="00C82F7F"/>
    <w:rsid w:val="00CA0EC1"/>
    <w:rsid w:val="00CB0664"/>
    <w:rsid w:val="00CC1DCA"/>
    <w:rsid w:val="00CD02C8"/>
    <w:rsid w:val="00CE0105"/>
    <w:rsid w:val="00D2103F"/>
    <w:rsid w:val="00D25573"/>
    <w:rsid w:val="00D509AF"/>
    <w:rsid w:val="00D759C1"/>
    <w:rsid w:val="00D831D6"/>
    <w:rsid w:val="00D95707"/>
    <w:rsid w:val="00DE064B"/>
    <w:rsid w:val="00E264DE"/>
    <w:rsid w:val="00E9445D"/>
    <w:rsid w:val="00EA0474"/>
    <w:rsid w:val="00EA2067"/>
    <w:rsid w:val="00EB406A"/>
    <w:rsid w:val="00EC27E1"/>
    <w:rsid w:val="00F01932"/>
    <w:rsid w:val="00F02979"/>
    <w:rsid w:val="00F40F70"/>
    <w:rsid w:val="00F57DF2"/>
    <w:rsid w:val="00FC26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BC057"/>
  <w14:defaultImageDpi w14:val="300"/>
  <w15:docId w15:val="{DF7CE1CB-4AC8-F846-BAC8-CD12EF3A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2CF7C-E20B-DF49-B5A7-EEC8CA53BCB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c58ac1fc301cc62e</cp:lastModifiedBy>
  <cp:revision>109</cp:revision>
  <dcterms:created xsi:type="dcterms:W3CDTF">2013-12-23T23:15:00Z</dcterms:created>
  <dcterms:modified xsi:type="dcterms:W3CDTF">2025-10-01T06:35:00Z</dcterms:modified>
  <cp:category/>
</cp:coreProperties>
</file>