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103E3A" w14:textId="71AA54B5" w:rsidR="00D672CE" w:rsidRDefault="00D672CE">
      <w:r w:rsidRPr="00D672CE">
        <w:drawing>
          <wp:anchor distT="0" distB="0" distL="114300" distR="114300" simplePos="0" relativeHeight="251658240" behindDoc="1" locked="0" layoutInCell="1" allowOverlap="1" wp14:anchorId="2E809905" wp14:editId="37A3FAEB">
            <wp:simplePos x="0" y="0"/>
            <wp:positionH relativeFrom="margin">
              <wp:posOffset>1943100</wp:posOffset>
            </wp:positionH>
            <wp:positionV relativeFrom="paragraph">
              <wp:posOffset>0</wp:posOffset>
            </wp:positionV>
            <wp:extent cx="1746250" cy="635000"/>
            <wp:effectExtent l="0" t="0" r="6350" b="0"/>
            <wp:wrapTight wrapText="bothSides">
              <wp:wrapPolygon edited="0">
                <wp:start x="0" y="0"/>
                <wp:lineTo x="0" y="20736"/>
                <wp:lineTo x="21443" y="20736"/>
                <wp:lineTo x="21443" y="0"/>
                <wp:lineTo x="0" y="0"/>
              </wp:wrapPolygon>
            </wp:wrapTight>
            <wp:docPr id="81594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4040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B681C" w14:textId="77777777" w:rsidR="00D672CE" w:rsidRDefault="00D672CE"/>
    <w:p w14:paraId="74F0095C" w14:textId="77777777" w:rsidR="00D672CE" w:rsidRDefault="00D672CE"/>
    <w:p w14:paraId="1B248CF2" w14:textId="35FE397C" w:rsidR="00D672CE" w:rsidRPr="00414DFB" w:rsidRDefault="00D672CE">
      <w:pPr>
        <w:rPr>
          <w:sz w:val="18"/>
          <w:szCs w:val="18"/>
        </w:rPr>
      </w:pPr>
      <w:r w:rsidRPr="00414DFB">
        <w:rPr>
          <w:sz w:val="18"/>
          <w:szCs w:val="18"/>
        </w:rPr>
        <w:t xml:space="preserve">CS471 Web-Technologies </w:t>
      </w:r>
    </w:p>
    <w:p w14:paraId="4207A430" w14:textId="19ECF5CE" w:rsidR="00D672CE" w:rsidRPr="00414DFB" w:rsidRDefault="00D672CE">
      <w:pPr>
        <w:rPr>
          <w:sz w:val="18"/>
          <w:szCs w:val="18"/>
        </w:rPr>
      </w:pPr>
      <w:r w:rsidRPr="00414DFB">
        <w:rPr>
          <w:sz w:val="18"/>
          <w:szCs w:val="18"/>
        </w:rPr>
        <w:t xml:space="preserve">Lab week 2: The Internet protocols </w:t>
      </w:r>
    </w:p>
    <w:p w14:paraId="405BD867" w14:textId="4E3467BA" w:rsidR="006E79FC" w:rsidRPr="00414DFB" w:rsidRDefault="005D595B">
      <w:pPr>
        <w:rPr>
          <w:sz w:val="18"/>
          <w:szCs w:val="18"/>
        </w:rPr>
      </w:pPr>
      <w:r w:rsidRPr="00414DFB">
        <w:rPr>
          <w:sz w:val="18"/>
          <w:szCs w:val="18"/>
          <w:u w:val="single"/>
        </w:rPr>
        <w:t>Name:</w:t>
      </w:r>
      <w:r w:rsidRPr="00414DFB">
        <w:rPr>
          <w:sz w:val="18"/>
          <w:szCs w:val="18"/>
        </w:rPr>
        <w:t xml:space="preserve"> Reema Saleh, </w:t>
      </w:r>
      <w:r w:rsidRPr="00414DFB">
        <w:rPr>
          <w:sz w:val="18"/>
          <w:szCs w:val="18"/>
          <w:u w:val="single"/>
        </w:rPr>
        <w:t>ID:</w:t>
      </w:r>
      <w:r w:rsidRPr="00414DFB">
        <w:rPr>
          <w:sz w:val="18"/>
          <w:szCs w:val="18"/>
        </w:rPr>
        <w:t xml:space="preserve"> 411202278</w:t>
      </w:r>
    </w:p>
    <w:p w14:paraId="379624FD" w14:textId="2F1F0283" w:rsidR="005D595B" w:rsidRDefault="005D595B">
      <w:r>
        <w:t>-----------------------------------------------</w:t>
      </w:r>
    </w:p>
    <w:p w14:paraId="1210ADD0" w14:textId="5239F2D9" w:rsidR="005D595B" w:rsidRPr="005D595B" w:rsidRDefault="005D595B" w:rsidP="005D595B">
      <w:pPr>
        <w:rPr>
          <w:b/>
          <w:bCs/>
          <w:u w:val="single"/>
        </w:rPr>
      </w:pPr>
      <w:r w:rsidRPr="005D595B">
        <w:rPr>
          <w:b/>
          <w:bCs/>
          <w:u w:val="single"/>
        </w:rPr>
        <w:t>Part 1: Capturing HTTP Traffic.</w:t>
      </w:r>
    </w:p>
    <w:p w14:paraId="12E49014" w14:textId="5A0B7D5C" w:rsidR="005D595B" w:rsidRDefault="007A7D3F" w:rsidP="005D595B">
      <w:pPr>
        <w:rPr>
          <w:color w:val="4472C4" w:themeColor="accent1"/>
        </w:rPr>
      </w:pPr>
      <w:r w:rsidRPr="00986021">
        <w:rPr>
          <w:i/>
          <w:iCs/>
          <w:u w:val="single"/>
        </w:rPr>
        <w:drawing>
          <wp:anchor distT="0" distB="0" distL="114300" distR="114300" simplePos="0" relativeHeight="251663360" behindDoc="1" locked="0" layoutInCell="1" allowOverlap="1" wp14:anchorId="39EE34A1" wp14:editId="023DAE8C">
            <wp:simplePos x="0" y="0"/>
            <wp:positionH relativeFrom="margin">
              <wp:posOffset>28575</wp:posOffset>
            </wp:positionH>
            <wp:positionV relativeFrom="paragraph">
              <wp:posOffset>222885</wp:posOffset>
            </wp:positionV>
            <wp:extent cx="3102610" cy="1429385"/>
            <wp:effectExtent l="0" t="0" r="2540" b="0"/>
            <wp:wrapTight wrapText="bothSides">
              <wp:wrapPolygon edited="0">
                <wp:start x="0" y="0"/>
                <wp:lineTo x="0" y="21303"/>
                <wp:lineTo x="21485" y="21303"/>
                <wp:lineTo x="21485" y="0"/>
                <wp:lineTo x="0" y="0"/>
              </wp:wrapPolygon>
            </wp:wrapTight>
            <wp:docPr id="78681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1421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95B" w:rsidRPr="00986021">
        <w:rPr>
          <w:i/>
          <w:iCs/>
          <w:u w:val="single"/>
        </w:rPr>
        <w:t>Task 1:</w:t>
      </w:r>
      <w:r w:rsidR="005D595B" w:rsidRPr="00986021">
        <w:rPr>
          <w:i/>
          <w:iCs/>
        </w:rPr>
        <w:t xml:space="preserve"> </w:t>
      </w:r>
      <w:r w:rsidR="005D595B" w:rsidRPr="00986021">
        <w:rPr>
          <w:i/>
          <w:iCs/>
        </w:rPr>
        <w:t>Start Wireshark and capture packets</w:t>
      </w:r>
      <w:r w:rsidR="005D595B" w:rsidRPr="00986021">
        <w:rPr>
          <w:i/>
          <w:iCs/>
          <w:color w:val="4472C4" w:themeColor="accent1"/>
        </w:rPr>
        <w:t>—&gt; Done</w:t>
      </w:r>
      <w:r w:rsidR="00414DFB" w:rsidRPr="00583A22">
        <w:rPr>
          <w:color w:val="4472C4" w:themeColor="accent1"/>
        </w:rPr>
        <w:t>.</w:t>
      </w:r>
    </w:p>
    <w:p w14:paraId="62240D46" w14:textId="1D6C2D1D" w:rsidR="007A7D3F" w:rsidRDefault="007A7D3F" w:rsidP="005D595B"/>
    <w:p w14:paraId="422E51C2" w14:textId="7AEB7B21" w:rsidR="007A7D3F" w:rsidRDefault="007A7D3F" w:rsidP="005D595B"/>
    <w:p w14:paraId="4A9D1D8D" w14:textId="77777777" w:rsidR="007A7D3F" w:rsidRDefault="007A7D3F" w:rsidP="005D595B"/>
    <w:p w14:paraId="2FEE86CF" w14:textId="77777777" w:rsidR="007A7D3F" w:rsidRDefault="007A7D3F" w:rsidP="005D595B"/>
    <w:p w14:paraId="6F992270" w14:textId="77777777" w:rsidR="00986021" w:rsidRDefault="00986021" w:rsidP="005D595B"/>
    <w:p w14:paraId="20F58387" w14:textId="50A89CED" w:rsidR="005D595B" w:rsidRPr="00986021" w:rsidRDefault="005D595B" w:rsidP="005D595B">
      <w:pPr>
        <w:rPr>
          <w:i/>
          <w:iCs/>
        </w:rPr>
      </w:pPr>
      <w:r w:rsidRPr="00986021">
        <w:rPr>
          <w:i/>
          <w:iCs/>
          <w:u w:val="single"/>
        </w:rPr>
        <w:t>Task 2</w:t>
      </w:r>
      <w:r w:rsidRPr="00986021">
        <w:rPr>
          <w:i/>
          <w:iCs/>
        </w:rPr>
        <w:t>: Filter HTTP packets and analyze them</w:t>
      </w:r>
      <w:r w:rsidRPr="00986021">
        <w:rPr>
          <w:i/>
          <w:iCs/>
        </w:rPr>
        <w:t>:</w:t>
      </w:r>
    </w:p>
    <w:p w14:paraId="434B674C" w14:textId="6DAD293B" w:rsidR="00583A22" w:rsidRDefault="00583A22" w:rsidP="00583A22">
      <w:pPr>
        <w:rPr>
          <w:color w:val="4472C4" w:themeColor="accent1"/>
        </w:rPr>
      </w:pPr>
      <w:r w:rsidRPr="00583A22">
        <w:rPr>
          <w:color w:val="4472C4" w:themeColor="accent1"/>
        </w:rPr>
        <w:t>the HTTP request and response messages. Note the method (GET, POST),</w:t>
      </w:r>
      <w:r w:rsidRPr="00583A22">
        <w:rPr>
          <w:color w:val="4472C4" w:themeColor="accent1"/>
        </w:rPr>
        <w:t xml:space="preserve"> </w:t>
      </w:r>
      <w:r w:rsidRPr="00583A22">
        <w:rPr>
          <w:color w:val="4472C4" w:themeColor="accent1"/>
        </w:rPr>
        <w:t>response codes (200 OK, 404 Not Found), etc.</w:t>
      </w:r>
    </w:p>
    <w:p w14:paraId="2770E92A" w14:textId="793CFD10" w:rsidR="00583A22" w:rsidRPr="00583A22" w:rsidRDefault="007A7D3F" w:rsidP="00583A22">
      <w:pPr>
        <w:rPr>
          <w:color w:val="4472C4" w:themeColor="accent1"/>
          <w:rtl/>
        </w:rPr>
      </w:pPr>
      <w:r w:rsidRPr="00583A22">
        <w:rPr>
          <w:color w:val="4472C4" w:themeColor="accent1"/>
        </w:rPr>
        <w:drawing>
          <wp:anchor distT="0" distB="0" distL="114300" distR="114300" simplePos="0" relativeHeight="251659264" behindDoc="1" locked="0" layoutInCell="1" allowOverlap="1" wp14:anchorId="7EEE1AD3" wp14:editId="31AFC148">
            <wp:simplePos x="0" y="0"/>
            <wp:positionH relativeFrom="margin">
              <wp:posOffset>46283</wp:posOffset>
            </wp:positionH>
            <wp:positionV relativeFrom="paragraph">
              <wp:posOffset>5337</wp:posOffset>
            </wp:positionV>
            <wp:extent cx="3079750" cy="1282700"/>
            <wp:effectExtent l="0" t="0" r="6350" b="0"/>
            <wp:wrapTight wrapText="bothSides">
              <wp:wrapPolygon edited="0">
                <wp:start x="0" y="0"/>
                <wp:lineTo x="0" y="21172"/>
                <wp:lineTo x="21511" y="21172"/>
                <wp:lineTo x="21511" y="0"/>
                <wp:lineTo x="0" y="0"/>
              </wp:wrapPolygon>
            </wp:wrapTight>
            <wp:docPr id="3984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131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5BC15" w14:textId="125F8D43" w:rsidR="00491326" w:rsidRDefault="00347E60" w:rsidP="005D595B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6BAFB15" wp14:editId="0AFF2420">
                <wp:simplePos x="0" y="0"/>
                <wp:positionH relativeFrom="column">
                  <wp:posOffset>1982327</wp:posOffset>
                </wp:positionH>
                <wp:positionV relativeFrom="paragraph">
                  <wp:posOffset>209719</wp:posOffset>
                </wp:positionV>
                <wp:extent cx="36000" cy="37800"/>
                <wp:effectExtent l="38100" t="38100" r="40640" b="38735"/>
                <wp:wrapNone/>
                <wp:docPr id="156575966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8399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55.6pt;margin-top:16pt;width:3.85pt;height: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">
                <v:imagedata r:id="rId9" o:title=""/>
              </v:shape>
            </w:pict>
          </mc:Fallback>
        </mc:AlternateContent>
      </w:r>
    </w:p>
    <w:p w14:paraId="0BDB9773" w14:textId="77777777" w:rsidR="00583A22" w:rsidRDefault="00583A22" w:rsidP="005D595B"/>
    <w:p w14:paraId="5E5DBD59" w14:textId="77777777" w:rsidR="00583A22" w:rsidRDefault="00583A22" w:rsidP="00583A22">
      <w:pPr>
        <w:rPr>
          <w:b/>
          <w:bCs/>
          <w:u w:val="single"/>
        </w:rPr>
      </w:pPr>
    </w:p>
    <w:p w14:paraId="2555049B" w14:textId="449B4219" w:rsidR="00583A22" w:rsidRDefault="00583A22" w:rsidP="00583A22">
      <w:pPr>
        <w:rPr>
          <w:b/>
          <w:bCs/>
          <w:u w:val="single"/>
        </w:rPr>
      </w:pPr>
    </w:p>
    <w:p w14:paraId="61727021" w14:textId="0D23A1CF" w:rsidR="00583A22" w:rsidRDefault="007A7D3F" w:rsidP="00583A22">
      <w:pPr>
        <w:rPr>
          <w:b/>
          <w:bCs/>
          <w:u w:val="single"/>
        </w:rPr>
      </w:pPr>
      <w:r w:rsidRPr="00583A22">
        <w:rPr>
          <w:b/>
          <w:bCs/>
          <w:u w:val="single"/>
        </w:rPr>
        <w:drawing>
          <wp:anchor distT="0" distB="0" distL="114300" distR="114300" simplePos="0" relativeHeight="251660288" behindDoc="1" locked="0" layoutInCell="1" allowOverlap="1" wp14:anchorId="6E735914" wp14:editId="7C263B15">
            <wp:simplePos x="0" y="0"/>
            <wp:positionH relativeFrom="margin">
              <wp:posOffset>74930</wp:posOffset>
            </wp:positionH>
            <wp:positionV relativeFrom="paragraph">
              <wp:posOffset>111760</wp:posOffset>
            </wp:positionV>
            <wp:extent cx="3086100" cy="1724025"/>
            <wp:effectExtent l="0" t="0" r="0" b="9525"/>
            <wp:wrapTight wrapText="bothSides">
              <wp:wrapPolygon edited="0">
                <wp:start x="0" y="0"/>
                <wp:lineTo x="0" y="21481"/>
                <wp:lineTo x="21467" y="21481"/>
                <wp:lineTo x="21467" y="0"/>
                <wp:lineTo x="0" y="0"/>
              </wp:wrapPolygon>
            </wp:wrapTight>
            <wp:docPr id="101427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7492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A4D0B" w14:textId="236AB2F0" w:rsidR="00583A22" w:rsidRDefault="00583A22" w:rsidP="00583A22">
      <w:pPr>
        <w:rPr>
          <w:b/>
          <w:bCs/>
          <w:u w:val="single"/>
        </w:rPr>
      </w:pPr>
    </w:p>
    <w:p w14:paraId="728E7F8D" w14:textId="04F02E0F" w:rsidR="00583A22" w:rsidRDefault="00583A22" w:rsidP="00583A22">
      <w:pPr>
        <w:rPr>
          <w:b/>
          <w:bCs/>
          <w:u w:val="single"/>
        </w:rPr>
      </w:pPr>
    </w:p>
    <w:p w14:paraId="6AC0C15D" w14:textId="1BF03E4F" w:rsidR="00583A22" w:rsidRDefault="00347E60" w:rsidP="00583A22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A931844" wp14:editId="6DE17A49">
                <wp:simplePos x="0" y="0"/>
                <wp:positionH relativeFrom="column">
                  <wp:posOffset>1853447</wp:posOffset>
                </wp:positionH>
                <wp:positionV relativeFrom="paragraph">
                  <wp:posOffset>111920</wp:posOffset>
                </wp:positionV>
                <wp:extent cx="47160" cy="50400"/>
                <wp:effectExtent l="38100" t="38100" r="48260" b="45085"/>
                <wp:wrapNone/>
                <wp:docPr id="92038404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71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46FAA" id="Ink 11" o:spid="_x0000_s1026" type="#_x0000_t75" style="position:absolute;margin-left:145.45pt;margin-top:8.3pt;width:4.7pt;height:4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">
                <v:imagedata r:id="rId12" o:title=""/>
              </v:shape>
            </w:pict>
          </mc:Fallback>
        </mc:AlternateContent>
      </w:r>
    </w:p>
    <w:p w14:paraId="4AB93BEB" w14:textId="77777777" w:rsidR="007A7D3F" w:rsidRDefault="007A7D3F" w:rsidP="00583A22">
      <w:pPr>
        <w:rPr>
          <w:b/>
          <w:bCs/>
          <w:u w:val="single"/>
        </w:rPr>
      </w:pPr>
    </w:p>
    <w:p w14:paraId="106E1984" w14:textId="77777777" w:rsidR="007A7D3F" w:rsidRDefault="007A7D3F" w:rsidP="00583A22">
      <w:pPr>
        <w:rPr>
          <w:b/>
          <w:bCs/>
          <w:u w:val="single"/>
        </w:rPr>
      </w:pPr>
    </w:p>
    <w:p w14:paraId="43B33A02" w14:textId="77777777" w:rsidR="00986021" w:rsidRDefault="00986021" w:rsidP="00583A22">
      <w:pPr>
        <w:rPr>
          <w:b/>
          <w:bCs/>
          <w:u w:val="single"/>
        </w:rPr>
      </w:pPr>
    </w:p>
    <w:p w14:paraId="23BE7157" w14:textId="77777777" w:rsidR="00986021" w:rsidRDefault="00986021" w:rsidP="00583A22">
      <w:pPr>
        <w:rPr>
          <w:b/>
          <w:bCs/>
          <w:u w:val="single"/>
        </w:rPr>
      </w:pPr>
    </w:p>
    <w:p w14:paraId="0006D240" w14:textId="4DC54394" w:rsidR="00583A22" w:rsidRDefault="00583A22" w:rsidP="00583A22">
      <w:pPr>
        <w:rPr>
          <w:b/>
          <w:bCs/>
          <w:u w:val="single"/>
        </w:rPr>
      </w:pPr>
      <w:r w:rsidRPr="00583A22">
        <w:rPr>
          <w:b/>
          <w:bCs/>
          <w:u w:val="single"/>
        </w:rPr>
        <w:t>Part 2: Analyzing TCP/IP Traffic.</w:t>
      </w:r>
    </w:p>
    <w:p w14:paraId="0E19618D" w14:textId="7EC00E8C" w:rsidR="00986021" w:rsidRPr="00986021" w:rsidRDefault="00583A22" w:rsidP="00986021">
      <w:pPr>
        <w:rPr>
          <w:i/>
          <w:iCs/>
          <w:color w:val="4472C4" w:themeColor="accent1"/>
        </w:rPr>
      </w:pPr>
      <w:r w:rsidRPr="00986021">
        <w:rPr>
          <w:i/>
          <w:iCs/>
          <w:color w:val="000000" w:themeColor="text1"/>
          <w:u w:val="single"/>
        </w:rPr>
        <w:t>Task 1</w:t>
      </w:r>
      <w:r w:rsidRPr="00986021">
        <w:rPr>
          <w:i/>
          <w:iCs/>
          <w:color w:val="000000" w:themeColor="text1"/>
        </w:rPr>
        <w:t>: Filter TCP packets</w:t>
      </w:r>
      <w:r w:rsidR="007A7D3F" w:rsidRPr="00986021">
        <w:rPr>
          <w:i/>
          <w:iCs/>
          <w:color w:val="4472C4" w:themeColor="accent1"/>
        </w:rPr>
        <w:t>—&gt;Done.</w:t>
      </w:r>
    </w:p>
    <w:p w14:paraId="46EA0850" w14:textId="6DF7914E" w:rsidR="00986021" w:rsidRPr="00986021" w:rsidRDefault="00986021" w:rsidP="00986021">
      <w:pPr>
        <w:rPr>
          <w:color w:val="000000" w:themeColor="text1"/>
        </w:rPr>
      </w:pPr>
      <w:r w:rsidRPr="00986021">
        <w:rPr>
          <w:color w:val="000000" w:themeColor="text1"/>
        </w:rPr>
        <w:t>Step 4: This shows the entire conversation between the client and server</w:t>
      </w:r>
      <w:r w:rsidRPr="00986021">
        <w:rPr>
          <w:color w:val="000000" w:themeColor="text1"/>
        </w:rPr>
        <w:t>:</w:t>
      </w:r>
    </w:p>
    <w:p w14:paraId="22958347" w14:textId="3E5C5DCA" w:rsidR="00583A22" w:rsidRPr="00583A22" w:rsidRDefault="00986021" w:rsidP="00583A22">
      <w:pPr>
        <w:rPr>
          <w:b/>
          <w:bCs/>
          <w:u w:val="single"/>
          <w:rtl/>
        </w:rPr>
      </w:pPr>
      <w:r w:rsidRPr="00986021">
        <w:drawing>
          <wp:anchor distT="0" distB="0" distL="114300" distR="114300" simplePos="0" relativeHeight="251664384" behindDoc="1" locked="0" layoutInCell="1" allowOverlap="1" wp14:anchorId="79BCBF23" wp14:editId="7886EA77">
            <wp:simplePos x="0" y="0"/>
            <wp:positionH relativeFrom="margin">
              <wp:align>left</wp:align>
            </wp:positionH>
            <wp:positionV relativeFrom="paragraph">
              <wp:posOffset>26099</wp:posOffset>
            </wp:positionV>
            <wp:extent cx="2978149" cy="1863524"/>
            <wp:effectExtent l="0" t="0" r="0" b="3810"/>
            <wp:wrapTight wrapText="bothSides">
              <wp:wrapPolygon edited="0">
                <wp:start x="0" y="0"/>
                <wp:lineTo x="0" y="21423"/>
                <wp:lineTo x="21420" y="21423"/>
                <wp:lineTo x="21420" y="0"/>
                <wp:lineTo x="0" y="0"/>
              </wp:wrapPolygon>
            </wp:wrapTight>
            <wp:docPr id="8173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346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49" cy="186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40D31" w14:textId="495AE051" w:rsidR="00414DFB" w:rsidRDefault="00414DFB" w:rsidP="005D595B"/>
    <w:p w14:paraId="74D28863" w14:textId="77777777" w:rsidR="00414DFB" w:rsidRDefault="00414DFB" w:rsidP="005D595B"/>
    <w:p w14:paraId="0898FF09" w14:textId="77777777" w:rsidR="005D595B" w:rsidRDefault="005D595B" w:rsidP="005D595B"/>
    <w:p w14:paraId="70BAA2C9" w14:textId="77777777" w:rsidR="005D595B" w:rsidRDefault="005D595B" w:rsidP="005D595B"/>
    <w:p w14:paraId="0263B931" w14:textId="77777777" w:rsidR="005D595B" w:rsidRDefault="005D595B" w:rsidP="005D595B"/>
    <w:p w14:paraId="5DD1AD24" w14:textId="77777777" w:rsidR="005D595B" w:rsidRDefault="005D595B"/>
    <w:p w14:paraId="20899A8F" w14:textId="26DEF4A6" w:rsidR="006E79FC" w:rsidRPr="00986021" w:rsidRDefault="00986021" w:rsidP="00986021">
      <w:pPr>
        <w:rPr>
          <w:i/>
          <w:iCs/>
        </w:rPr>
      </w:pPr>
      <w:r w:rsidRPr="00986021">
        <w:rPr>
          <w:i/>
          <w:iCs/>
          <w:u w:val="single"/>
        </w:rPr>
        <w:t>Task 2:</w:t>
      </w:r>
      <w:r w:rsidRPr="00986021">
        <w:rPr>
          <w:i/>
          <w:iCs/>
        </w:rPr>
        <w:t xml:space="preserve"> Analyze TCP handshake and investigate Data Transfer and Termination</w:t>
      </w:r>
    </w:p>
    <w:p w14:paraId="7405B1A5" w14:textId="1C11BFE6" w:rsidR="00986021" w:rsidRDefault="00986021" w:rsidP="00986021">
      <w:r w:rsidRPr="00986021">
        <w:t>Step 1: Find and select packets related to the TCP three-way handshake: o SYN: Initiates a connection. o SYN-ACK: Acknowledges and responds to the SYN. o ACK: Acknowledges the SYN-ACK and establishes the connection.</w:t>
      </w:r>
    </w:p>
    <w:p w14:paraId="30611C00" w14:textId="051BA06E" w:rsidR="00986021" w:rsidRDefault="00986021" w:rsidP="00986021">
      <w:r w:rsidRPr="00986021">
        <w:drawing>
          <wp:inline distT="0" distB="0" distL="0" distR="0" wp14:anchorId="0FE65BA7" wp14:editId="23BA5A49">
            <wp:extent cx="5943600" cy="306705"/>
            <wp:effectExtent l="0" t="0" r="0" b="0"/>
            <wp:docPr id="83877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785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1058" w14:textId="0458391F" w:rsidR="006E79FC" w:rsidRDefault="00DF0A63" w:rsidP="00347E60">
      <w:r w:rsidRPr="00347E60">
        <w:drawing>
          <wp:anchor distT="0" distB="0" distL="114300" distR="114300" simplePos="0" relativeHeight="251665408" behindDoc="1" locked="0" layoutInCell="1" allowOverlap="1" wp14:anchorId="31B42147" wp14:editId="79A6F311">
            <wp:simplePos x="0" y="0"/>
            <wp:positionH relativeFrom="margin">
              <wp:align>right</wp:align>
            </wp:positionH>
            <wp:positionV relativeFrom="paragraph">
              <wp:posOffset>626019</wp:posOffset>
            </wp:positionV>
            <wp:extent cx="5943600" cy="246380"/>
            <wp:effectExtent l="0" t="0" r="0" b="1270"/>
            <wp:wrapTight wrapText="bothSides">
              <wp:wrapPolygon edited="0">
                <wp:start x="0" y="0"/>
                <wp:lineTo x="0" y="20041"/>
                <wp:lineTo x="21531" y="20041"/>
                <wp:lineTo x="21531" y="0"/>
                <wp:lineTo x="0" y="0"/>
              </wp:wrapPolygon>
            </wp:wrapTight>
            <wp:docPr id="63169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9722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7E60" w:rsidRPr="00347E60">
        <w:t>Step 2: Note the sequence and acknowledgment numbers. Screenshot and upload your image to your online git repository.</w:t>
      </w:r>
    </w:p>
    <w:p w14:paraId="2953C17D" w14:textId="0925A5D9" w:rsidR="006E79FC" w:rsidRDefault="006E79FC" w:rsidP="006E79FC"/>
    <w:p w14:paraId="67C2CE69" w14:textId="362F6364" w:rsidR="006E79FC" w:rsidRDefault="00347E60" w:rsidP="00347E60">
      <w:r w:rsidRPr="00347E60">
        <w:t xml:space="preserve">Step 3: Observe the data packets exchanged between the client and server. Take a screenshot and upload it to your online </w:t>
      </w:r>
      <w:proofErr w:type="spellStart"/>
      <w:r w:rsidRPr="00347E60">
        <w:t>git</w:t>
      </w:r>
      <w:proofErr w:type="spellEnd"/>
      <w:r w:rsidRPr="00347E60">
        <w:t xml:space="preserve"> repo.</w:t>
      </w:r>
    </w:p>
    <w:p w14:paraId="5CE8672B" w14:textId="067BC7A8" w:rsidR="00347E60" w:rsidRDefault="00347E60" w:rsidP="00347E60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5A729A2" wp14:editId="0BDB199C">
                <wp:simplePos x="0" y="0"/>
                <wp:positionH relativeFrom="column">
                  <wp:posOffset>-68658</wp:posOffset>
                </wp:positionH>
                <wp:positionV relativeFrom="paragraph">
                  <wp:posOffset>837829</wp:posOffset>
                </wp:positionV>
                <wp:extent cx="41400" cy="52560"/>
                <wp:effectExtent l="38100" t="38100" r="34925" b="43180"/>
                <wp:wrapNone/>
                <wp:docPr id="368162514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14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E5E00" id="Ink 13" o:spid="_x0000_s1026" type="#_x0000_t75" style="position:absolute;margin-left:-5.9pt;margin-top:65.45pt;width:4.2pt;height:5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021179B" wp14:editId="6EAA303B">
                <wp:simplePos x="0" y="0"/>
                <wp:positionH relativeFrom="column">
                  <wp:posOffset>-71898</wp:posOffset>
                </wp:positionH>
                <wp:positionV relativeFrom="paragraph">
                  <wp:posOffset>654589</wp:posOffset>
                </wp:positionV>
                <wp:extent cx="43200" cy="64800"/>
                <wp:effectExtent l="38100" t="38100" r="52070" b="49530"/>
                <wp:wrapNone/>
                <wp:docPr id="981159757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32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240AD" id="Ink 12" o:spid="_x0000_s1026" type="#_x0000_t75" style="position:absolute;margin-left:-6.15pt;margin-top:51.05pt;width:4.35pt;height:6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">
                <v:imagedata r:id="rId19" o:title=""/>
              </v:shape>
            </w:pict>
          </mc:Fallback>
        </mc:AlternateContent>
      </w:r>
      <w:r w:rsidRPr="00347E60">
        <w:drawing>
          <wp:inline distT="0" distB="0" distL="0" distR="0" wp14:anchorId="44900474" wp14:editId="63CAA8B8">
            <wp:extent cx="5943600" cy="899160"/>
            <wp:effectExtent l="0" t="0" r="0" b="0"/>
            <wp:docPr id="203403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323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9994" w14:textId="77777777" w:rsidR="006E79FC" w:rsidRDefault="006E79FC" w:rsidP="006E79FC"/>
    <w:p w14:paraId="5AD07912" w14:textId="77777777" w:rsidR="00DF0A63" w:rsidRDefault="00DF0A63" w:rsidP="00347E60"/>
    <w:p w14:paraId="40C60749" w14:textId="77777777" w:rsidR="00DF0A63" w:rsidRDefault="00DF0A63" w:rsidP="00347E60"/>
    <w:p w14:paraId="401156BC" w14:textId="77777777" w:rsidR="00DF0A63" w:rsidRDefault="00DF0A63" w:rsidP="00347E60"/>
    <w:p w14:paraId="0A032415" w14:textId="081245ED" w:rsidR="00347E60" w:rsidRDefault="00347E60" w:rsidP="00347E60">
      <w:r w:rsidRPr="00347E60">
        <w:t>Step 4: Look at the TCP termination process (FIN, ACK packets).</w:t>
      </w:r>
    </w:p>
    <w:p w14:paraId="03F6FB7E" w14:textId="6033D4BD" w:rsidR="00347E60" w:rsidRDefault="00DF0A63" w:rsidP="00347E60">
      <w:r w:rsidRPr="00DF0A63">
        <w:drawing>
          <wp:inline distT="0" distB="0" distL="0" distR="0" wp14:anchorId="73F2D2D1" wp14:editId="29CEFFC7">
            <wp:extent cx="3976370" cy="1538514"/>
            <wp:effectExtent l="0" t="0" r="5080" b="5080"/>
            <wp:docPr id="83124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494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3077" cy="15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1532" w14:textId="77777777" w:rsidR="00DF0A63" w:rsidRDefault="00DF0A63" w:rsidP="00DF0A63">
      <w:pPr>
        <w:rPr>
          <w:b/>
          <w:bCs/>
          <w:u w:val="single"/>
        </w:rPr>
      </w:pPr>
    </w:p>
    <w:p w14:paraId="1FF1C14B" w14:textId="5D6FEF09" w:rsidR="006E79FC" w:rsidRDefault="00DF0A63" w:rsidP="00DF0A63">
      <w:pPr>
        <w:rPr>
          <w:b/>
          <w:bCs/>
          <w:u w:val="single"/>
        </w:rPr>
      </w:pPr>
      <w:r w:rsidRPr="00DF0A63">
        <w:rPr>
          <w:b/>
          <w:bCs/>
          <w:u w:val="single"/>
        </w:rPr>
        <w:t>Part 3: Capturing and Analyzing UDP Traffic</w:t>
      </w:r>
      <w:r>
        <w:rPr>
          <w:b/>
          <w:bCs/>
          <w:u w:val="single"/>
        </w:rPr>
        <w:t>.</w:t>
      </w:r>
    </w:p>
    <w:p w14:paraId="7DD054CC" w14:textId="21A61C30" w:rsidR="00DF0A63" w:rsidRDefault="00DF0A63" w:rsidP="00DF0A63">
      <w:pPr>
        <w:rPr>
          <w:color w:val="4472C4" w:themeColor="accent1"/>
        </w:rPr>
      </w:pPr>
      <w:r w:rsidRPr="00DF0A63">
        <w:rPr>
          <w:u w:val="single"/>
        </w:rPr>
        <w:t>Task 1:</w:t>
      </w:r>
      <w:r w:rsidRPr="00DF0A63">
        <w:t xml:space="preserve"> Generate UDP traffic and capture packets</w:t>
      </w:r>
      <w:r>
        <w:t xml:space="preserve"> </w:t>
      </w:r>
      <w:r w:rsidRPr="00DF0A63">
        <w:rPr>
          <w:color w:val="4472C4" w:themeColor="accent1"/>
        </w:rPr>
        <w:sym w:font="Wingdings" w:char="F0E0"/>
      </w:r>
      <w:r w:rsidRPr="00DF0A63">
        <w:rPr>
          <w:color w:val="4472C4" w:themeColor="accent1"/>
        </w:rPr>
        <w:t xml:space="preserve">Done </w:t>
      </w:r>
    </w:p>
    <w:p w14:paraId="32BEB7AA" w14:textId="4B78B6B9" w:rsidR="00DF0A63" w:rsidRDefault="004F554E" w:rsidP="004F554E">
      <w:pPr>
        <w:rPr>
          <w:color w:val="000000" w:themeColor="text1"/>
        </w:rPr>
      </w:pPr>
      <w:r w:rsidRPr="004F554E">
        <w:rPr>
          <w:color w:val="000000" w:themeColor="text1"/>
          <w:u w:val="single"/>
        </w:rPr>
        <w:t>Task 2:</w:t>
      </w:r>
      <w:r w:rsidRPr="004F554E">
        <w:rPr>
          <w:color w:val="000000" w:themeColor="text1"/>
        </w:rPr>
        <w:t xml:space="preserve"> Filter and analysis UDP Packets</w:t>
      </w:r>
    </w:p>
    <w:p w14:paraId="332720F3" w14:textId="3684C1CE" w:rsidR="004F554E" w:rsidRPr="004F554E" w:rsidRDefault="004F554E" w:rsidP="004F554E">
      <w:pPr>
        <w:rPr>
          <w:color w:val="000000" w:themeColor="text1"/>
        </w:rPr>
      </w:pPr>
      <w:r w:rsidRPr="004F554E">
        <w:rPr>
          <w:color w:val="000000" w:themeColor="text1"/>
        </w:rPr>
        <w:drawing>
          <wp:inline distT="0" distB="0" distL="0" distR="0" wp14:anchorId="1E0BCABD" wp14:editId="4E94454C">
            <wp:extent cx="5029197" cy="319315"/>
            <wp:effectExtent l="0" t="0" r="635" b="5080"/>
            <wp:docPr id="162354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490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7436" cy="33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D414" w14:textId="77777777" w:rsidR="00DF0A63" w:rsidRDefault="00DF0A63" w:rsidP="00DF0A63"/>
    <w:p w14:paraId="0A69B6B3" w14:textId="7801149B" w:rsidR="00DF0A63" w:rsidRPr="00DF0A63" w:rsidRDefault="00B2092D" w:rsidP="00DF0A63">
      <w:r w:rsidRPr="00B2092D">
        <w:drawing>
          <wp:inline distT="0" distB="0" distL="0" distR="0" wp14:anchorId="5C80882D" wp14:editId="3E0592F8">
            <wp:extent cx="4978400" cy="1184729"/>
            <wp:effectExtent l="0" t="0" r="0" b="0"/>
            <wp:docPr id="213719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973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2630" cy="11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C5A0" w14:textId="77777777" w:rsidR="00B2092D" w:rsidRDefault="00B2092D" w:rsidP="00B2092D"/>
    <w:p w14:paraId="13EFD408" w14:textId="1FEBA4E6" w:rsidR="006E79FC" w:rsidRDefault="00B2092D" w:rsidP="00B2092D">
      <w:r w:rsidRPr="00B2092D">
        <w:t>Step 5: Compare the simplicity of UDP headers with TCP headers.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2092D" w14:paraId="6034A926" w14:textId="77777777" w:rsidTr="00B2092D">
        <w:tc>
          <w:tcPr>
            <w:tcW w:w="3116" w:type="dxa"/>
          </w:tcPr>
          <w:p w14:paraId="278C60E1" w14:textId="77777777" w:rsidR="00B2092D" w:rsidRDefault="00B2092D" w:rsidP="00B2092D"/>
        </w:tc>
        <w:tc>
          <w:tcPr>
            <w:tcW w:w="3117" w:type="dxa"/>
          </w:tcPr>
          <w:p w14:paraId="4F6D6B5C" w14:textId="6FC31464" w:rsidR="00B2092D" w:rsidRDefault="00B2092D" w:rsidP="00B2092D">
            <w:pPr>
              <w:jc w:val="center"/>
            </w:pPr>
            <w:r>
              <w:t>UDP</w:t>
            </w:r>
          </w:p>
        </w:tc>
        <w:tc>
          <w:tcPr>
            <w:tcW w:w="3117" w:type="dxa"/>
          </w:tcPr>
          <w:p w14:paraId="33BC772C" w14:textId="190F211E" w:rsidR="00B2092D" w:rsidRDefault="00B2092D" w:rsidP="00B2092D">
            <w:pPr>
              <w:jc w:val="center"/>
            </w:pPr>
            <w:r>
              <w:t>TCP</w:t>
            </w:r>
          </w:p>
        </w:tc>
      </w:tr>
      <w:tr w:rsidR="00B2092D" w14:paraId="63F512E0" w14:textId="77777777" w:rsidTr="00B2092D">
        <w:tc>
          <w:tcPr>
            <w:tcW w:w="3116" w:type="dxa"/>
          </w:tcPr>
          <w:p w14:paraId="5F4A12A9" w14:textId="263D0D25" w:rsidR="00B2092D" w:rsidRDefault="00B2092D" w:rsidP="00B2092D">
            <w:r w:rsidRPr="00B2092D">
              <w:t>Size</w:t>
            </w:r>
          </w:p>
        </w:tc>
        <w:tc>
          <w:tcPr>
            <w:tcW w:w="3117" w:type="dxa"/>
          </w:tcPr>
          <w:p w14:paraId="37BAC0E6" w14:textId="503A267C" w:rsidR="00B2092D" w:rsidRPr="00787E32" w:rsidRDefault="00B2092D" w:rsidP="00B2092D">
            <w:pPr>
              <w:rPr>
                <w:color w:val="4472C4" w:themeColor="accent1"/>
              </w:rPr>
            </w:pPr>
            <w:r w:rsidRPr="00787E32">
              <w:rPr>
                <w:color w:val="4472C4" w:themeColor="accent1"/>
              </w:rPr>
              <w:t>8 bytes</w:t>
            </w:r>
            <w:r w:rsidR="00787E32" w:rsidRPr="00787E32">
              <w:rPr>
                <w:color w:val="4472C4" w:themeColor="accent1"/>
              </w:rPr>
              <w:t>.</w:t>
            </w:r>
          </w:p>
        </w:tc>
        <w:tc>
          <w:tcPr>
            <w:tcW w:w="3117" w:type="dxa"/>
          </w:tcPr>
          <w:p w14:paraId="128719CA" w14:textId="571B5FE1" w:rsidR="00B2092D" w:rsidRPr="00787E32" w:rsidRDefault="00787E32" w:rsidP="00787E32">
            <w:pPr>
              <w:rPr>
                <w:color w:val="4472C4" w:themeColor="accent1"/>
              </w:rPr>
            </w:pPr>
            <w:r w:rsidRPr="00787E32">
              <w:rPr>
                <w:color w:val="4472C4" w:themeColor="accent1"/>
              </w:rPr>
              <w:t>At least 20 bytes</w:t>
            </w:r>
            <w:r w:rsidRPr="00787E32">
              <w:rPr>
                <w:color w:val="4472C4" w:themeColor="accent1"/>
              </w:rPr>
              <w:t>.</w:t>
            </w:r>
          </w:p>
        </w:tc>
      </w:tr>
      <w:tr w:rsidR="00B2092D" w14:paraId="59908107" w14:textId="77777777" w:rsidTr="00B2092D">
        <w:tc>
          <w:tcPr>
            <w:tcW w:w="3116" w:type="dxa"/>
          </w:tcPr>
          <w:p w14:paraId="4BE219EE" w14:textId="689D3E40" w:rsidR="00B2092D" w:rsidRDefault="00B2092D" w:rsidP="00B2092D">
            <w:r w:rsidRPr="00B2092D">
              <w:t>Fields</w:t>
            </w:r>
          </w:p>
        </w:tc>
        <w:tc>
          <w:tcPr>
            <w:tcW w:w="3117" w:type="dxa"/>
          </w:tcPr>
          <w:p w14:paraId="3C099148" w14:textId="2AEC8DA0" w:rsidR="00B2092D" w:rsidRDefault="00787E32" w:rsidP="00787E32">
            <w:r w:rsidRPr="00787E32">
              <w:rPr>
                <w:color w:val="4472C4" w:themeColor="accent1"/>
              </w:rPr>
              <w:t>4 (Source Port, Destination Port, Length, Checksum)</w:t>
            </w:r>
            <w:r w:rsidRPr="00787E32">
              <w:rPr>
                <w:color w:val="4472C4" w:themeColor="accent1"/>
              </w:rPr>
              <w:t>.</w:t>
            </w:r>
          </w:p>
        </w:tc>
        <w:tc>
          <w:tcPr>
            <w:tcW w:w="3117" w:type="dxa"/>
          </w:tcPr>
          <w:p w14:paraId="56175E7B" w14:textId="5D6A6E6E" w:rsidR="00B2092D" w:rsidRPr="00787E32" w:rsidRDefault="00787E32" w:rsidP="00787E32">
            <w:pPr>
              <w:rPr>
                <w:color w:val="4472C4" w:themeColor="accent1"/>
              </w:rPr>
            </w:pPr>
            <w:r w:rsidRPr="00787E32">
              <w:rPr>
                <w:color w:val="4472C4" w:themeColor="accent1"/>
              </w:rPr>
              <w:t>Multiple (Source Port, Destination Port, Sequence Number, Acknowledgment Number, Data Offset, Reserved, Flags, Window Size, Checksum, Urgent Pointer, Options)</w:t>
            </w:r>
            <w:r w:rsidRPr="00787E32">
              <w:rPr>
                <w:color w:val="4472C4" w:themeColor="accent1"/>
              </w:rPr>
              <w:t>.</w:t>
            </w:r>
          </w:p>
        </w:tc>
      </w:tr>
      <w:tr w:rsidR="00B2092D" w14:paraId="64A6403C" w14:textId="77777777" w:rsidTr="00B2092D">
        <w:tc>
          <w:tcPr>
            <w:tcW w:w="3116" w:type="dxa"/>
          </w:tcPr>
          <w:p w14:paraId="17B2DC69" w14:textId="7FA3B9ED" w:rsidR="00B2092D" w:rsidRDefault="00B2092D" w:rsidP="00B2092D">
            <w:r w:rsidRPr="00B2092D">
              <w:t>Characteristics</w:t>
            </w:r>
          </w:p>
        </w:tc>
        <w:tc>
          <w:tcPr>
            <w:tcW w:w="3117" w:type="dxa"/>
          </w:tcPr>
          <w:p w14:paraId="43BE6D14" w14:textId="7C799298" w:rsidR="00B2092D" w:rsidRDefault="00787E32" w:rsidP="00787E32">
            <w:r w:rsidRPr="00787E32">
              <w:rPr>
                <w:color w:val="4472C4" w:themeColor="accent1"/>
              </w:rPr>
              <w:t>Simple, minimal overhead, no connection management</w:t>
            </w:r>
            <w:r w:rsidRPr="00787E32">
              <w:rPr>
                <w:color w:val="4472C4" w:themeColor="accent1"/>
              </w:rPr>
              <w:t>.</w:t>
            </w:r>
          </w:p>
        </w:tc>
        <w:tc>
          <w:tcPr>
            <w:tcW w:w="3117" w:type="dxa"/>
          </w:tcPr>
          <w:p w14:paraId="7B6B764C" w14:textId="23505F72" w:rsidR="00B2092D" w:rsidRPr="00787E32" w:rsidRDefault="00787E32" w:rsidP="00787E32">
            <w:pPr>
              <w:rPr>
                <w:color w:val="4472C4" w:themeColor="accent1"/>
              </w:rPr>
            </w:pPr>
            <w:r w:rsidRPr="00787E32">
              <w:rPr>
                <w:color w:val="4472C4" w:themeColor="accent1"/>
              </w:rPr>
              <w:t>Complex, includes connection management, error control, and flow control mechanisms</w:t>
            </w:r>
            <w:r w:rsidRPr="00787E32">
              <w:rPr>
                <w:color w:val="4472C4" w:themeColor="accent1"/>
              </w:rPr>
              <w:t>.</w:t>
            </w:r>
          </w:p>
        </w:tc>
      </w:tr>
    </w:tbl>
    <w:p w14:paraId="54EBA56B" w14:textId="77777777" w:rsidR="00B2092D" w:rsidRDefault="00B2092D" w:rsidP="00B2092D"/>
    <w:p w14:paraId="6381F33C" w14:textId="77777777" w:rsidR="006E79FC" w:rsidRDefault="006E79FC" w:rsidP="006E79FC"/>
    <w:p w14:paraId="149E7639" w14:textId="1344A1D4" w:rsidR="006E79FC" w:rsidRPr="00B2092D" w:rsidRDefault="006E79FC" w:rsidP="006E79FC">
      <w:pPr>
        <w:rPr>
          <w:b/>
          <w:bCs/>
          <w:u w:val="single"/>
        </w:rPr>
      </w:pPr>
      <w:r w:rsidRPr="00B2092D">
        <w:rPr>
          <w:b/>
          <w:bCs/>
          <w:u w:val="single"/>
        </w:rPr>
        <w:t xml:space="preserve">Part 4: Comparing TCP and UDP by filling in the following tables. Save your work (e.g., in an MS Word document), and upload it to your online </w:t>
      </w:r>
      <w:proofErr w:type="spellStart"/>
      <w:r w:rsidRPr="00B2092D">
        <w:rPr>
          <w:b/>
          <w:bCs/>
          <w:u w:val="single"/>
        </w:rPr>
        <w:t>git</w:t>
      </w:r>
      <w:proofErr w:type="spellEnd"/>
      <w:r w:rsidRPr="00B2092D">
        <w:rPr>
          <w:b/>
          <w:bCs/>
          <w:u w:val="single"/>
        </w:rPr>
        <w:t xml:space="preserve"> repo. Task 1: Fill in the following table and provide reasons.</w:t>
      </w:r>
    </w:p>
    <w:p w14:paraId="4367FA47" w14:textId="77777777" w:rsidR="006E79FC" w:rsidRDefault="006E79FC" w:rsidP="006E79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79FC" w14:paraId="584BF401" w14:textId="77777777" w:rsidTr="006E79FC">
        <w:tc>
          <w:tcPr>
            <w:tcW w:w="3116" w:type="dxa"/>
          </w:tcPr>
          <w:p w14:paraId="02B95CDB" w14:textId="77777777" w:rsidR="006E79FC" w:rsidRDefault="006E79FC" w:rsidP="006E79FC"/>
        </w:tc>
        <w:tc>
          <w:tcPr>
            <w:tcW w:w="3117" w:type="dxa"/>
          </w:tcPr>
          <w:p w14:paraId="1C2BEEF0" w14:textId="2236DD71" w:rsidR="006E79FC" w:rsidRDefault="006E79FC" w:rsidP="006E79FC">
            <w:pPr>
              <w:jc w:val="center"/>
            </w:pPr>
            <w:r>
              <w:t>TCP or UDP</w:t>
            </w:r>
          </w:p>
        </w:tc>
        <w:tc>
          <w:tcPr>
            <w:tcW w:w="3117" w:type="dxa"/>
          </w:tcPr>
          <w:p w14:paraId="5C7A3B90" w14:textId="27E6CDF9" w:rsidR="006E79FC" w:rsidRDefault="006E79FC" w:rsidP="006E79FC">
            <w:pPr>
              <w:jc w:val="center"/>
            </w:pPr>
            <w:r>
              <w:t>Reasons</w:t>
            </w:r>
          </w:p>
        </w:tc>
      </w:tr>
      <w:tr w:rsidR="006E79FC" w14:paraId="0244E3D4" w14:textId="77777777" w:rsidTr="006E79FC">
        <w:tc>
          <w:tcPr>
            <w:tcW w:w="3116" w:type="dxa"/>
          </w:tcPr>
          <w:p w14:paraId="74DCAB64" w14:textId="35D81351" w:rsidR="006E79FC" w:rsidRDefault="006E79FC" w:rsidP="006E79FC">
            <w:r w:rsidRPr="006E79FC">
              <w:t>Reliability and Connection Establishment</w:t>
            </w:r>
          </w:p>
        </w:tc>
        <w:tc>
          <w:tcPr>
            <w:tcW w:w="3117" w:type="dxa"/>
          </w:tcPr>
          <w:p w14:paraId="50A82426" w14:textId="3AED099F" w:rsidR="006E79FC" w:rsidRPr="006E79FC" w:rsidRDefault="006E79FC" w:rsidP="006E79FC">
            <w:pPr>
              <w:rPr>
                <w:color w:val="4472C4" w:themeColor="accent1"/>
              </w:rPr>
            </w:pPr>
            <w:r>
              <w:rPr>
                <w:color w:val="4472C4" w:themeColor="accent1"/>
              </w:rPr>
              <w:t>TCP</w:t>
            </w:r>
          </w:p>
        </w:tc>
        <w:tc>
          <w:tcPr>
            <w:tcW w:w="3117" w:type="dxa"/>
          </w:tcPr>
          <w:p w14:paraId="5D7F935B" w14:textId="22F50261" w:rsidR="006E79FC" w:rsidRDefault="00FC66CA" w:rsidP="006E79FC">
            <w:r w:rsidRPr="00FC66CA">
              <w:rPr>
                <w:color w:val="4472C4" w:themeColor="accent1"/>
              </w:rPr>
              <w:t>TCP ensures reliable communication because it sets up a connection with a three-way handshake and checks that data is received correctly.</w:t>
            </w:r>
          </w:p>
        </w:tc>
      </w:tr>
      <w:tr w:rsidR="006E79FC" w14:paraId="2ED58867" w14:textId="77777777" w:rsidTr="006E79FC">
        <w:tc>
          <w:tcPr>
            <w:tcW w:w="3116" w:type="dxa"/>
          </w:tcPr>
          <w:p w14:paraId="27E4E05C" w14:textId="1E031E50" w:rsidR="006E79FC" w:rsidRDefault="006E79FC" w:rsidP="006E79FC">
            <w:r w:rsidRPr="006E79FC">
              <w:t>Data Integrity and Ordering</w:t>
            </w:r>
          </w:p>
        </w:tc>
        <w:tc>
          <w:tcPr>
            <w:tcW w:w="3117" w:type="dxa"/>
          </w:tcPr>
          <w:p w14:paraId="127FE093" w14:textId="300B08F8" w:rsidR="006E79FC" w:rsidRPr="006E79FC" w:rsidRDefault="006E79FC" w:rsidP="006E79FC">
            <w:pPr>
              <w:rPr>
                <w:color w:val="4472C4" w:themeColor="accent1"/>
              </w:rPr>
            </w:pPr>
            <w:r w:rsidRPr="006E79FC">
              <w:rPr>
                <w:color w:val="4472C4" w:themeColor="accent1"/>
              </w:rPr>
              <w:t>TCP</w:t>
            </w:r>
          </w:p>
        </w:tc>
        <w:tc>
          <w:tcPr>
            <w:tcW w:w="3117" w:type="dxa"/>
          </w:tcPr>
          <w:p w14:paraId="4ED725E4" w14:textId="7BC1D03B" w:rsidR="006E79FC" w:rsidRDefault="00FC66CA" w:rsidP="006E79FC">
            <w:r w:rsidRPr="00FC66CA">
              <w:rPr>
                <w:color w:val="4472C4" w:themeColor="accent1"/>
              </w:rPr>
              <w:t>Because TCP ensures data integrity and correct ordering by using sequence numbers and acknowledgment mechanisms, it provides reliable communication.</w:t>
            </w:r>
          </w:p>
        </w:tc>
      </w:tr>
    </w:tbl>
    <w:p w14:paraId="25E98618" w14:textId="77777777" w:rsidR="006E79FC" w:rsidRDefault="006E79FC" w:rsidP="006E79FC"/>
    <w:p w14:paraId="1F594562" w14:textId="2CA7828D" w:rsidR="00FC66CA" w:rsidRDefault="00FC66CA" w:rsidP="00FC66CA">
      <w:r w:rsidRPr="00B2092D">
        <w:rPr>
          <w:u w:val="single"/>
        </w:rPr>
        <w:t>Task 2:</w:t>
      </w:r>
      <w:r w:rsidRPr="00FC66CA">
        <w:t xml:space="preserve"> Identify the use Cases and Performance of TCP and UDP.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C66CA" w14:paraId="19AD7560" w14:textId="77777777" w:rsidTr="00FC66CA">
        <w:tc>
          <w:tcPr>
            <w:tcW w:w="3116" w:type="dxa"/>
          </w:tcPr>
          <w:p w14:paraId="223BD289" w14:textId="77777777" w:rsidR="00FC66CA" w:rsidRDefault="00FC66CA" w:rsidP="00FC66CA"/>
        </w:tc>
        <w:tc>
          <w:tcPr>
            <w:tcW w:w="3117" w:type="dxa"/>
          </w:tcPr>
          <w:p w14:paraId="6C088CD0" w14:textId="0DE3CA36" w:rsidR="00FC66CA" w:rsidRDefault="00FC66CA" w:rsidP="00FC66CA">
            <w:pPr>
              <w:jc w:val="center"/>
            </w:pPr>
            <w:r>
              <w:t>TCP</w:t>
            </w:r>
          </w:p>
        </w:tc>
        <w:tc>
          <w:tcPr>
            <w:tcW w:w="3117" w:type="dxa"/>
          </w:tcPr>
          <w:p w14:paraId="1F0EE680" w14:textId="7183F36A" w:rsidR="00FC66CA" w:rsidRDefault="00FC66CA" w:rsidP="00FC66CA">
            <w:pPr>
              <w:jc w:val="center"/>
            </w:pPr>
            <w:r>
              <w:t>UDP</w:t>
            </w:r>
          </w:p>
        </w:tc>
      </w:tr>
      <w:tr w:rsidR="00FC66CA" w14:paraId="2876E25E" w14:textId="77777777" w:rsidTr="00FC66CA">
        <w:tc>
          <w:tcPr>
            <w:tcW w:w="3116" w:type="dxa"/>
          </w:tcPr>
          <w:p w14:paraId="2E7C922F" w14:textId="5AE748F1" w:rsidR="00FC66CA" w:rsidRDefault="00FC66CA" w:rsidP="00FC66CA">
            <w:r>
              <w:t xml:space="preserve">Use case </w:t>
            </w:r>
          </w:p>
        </w:tc>
        <w:tc>
          <w:tcPr>
            <w:tcW w:w="3117" w:type="dxa"/>
          </w:tcPr>
          <w:p w14:paraId="7EF302E0" w14:textId="77777777" w:rsidR="00B31B98" w:rsidRPr="00B31B98" w:rsidRDefault="00B31B98" w:rsidP="00B31B98">
            <w:pPr>
              <w:pStyle w:val="ListParagraph"/>
              <w:numPr>
                <w:ilvl w:val="0"/>
                <w:numId w:val="1"/>
              </w:numPr>
              <w:rPr>
                <w:color w:val="2E74B5" w:themeColor="accent5" w:themeShade="BF"/>
              </w:rPr>
            </w:pPr>
            <w:r w:rsidRPr="00B31B98">
              <w:rPr>
                <w:color w:val="2E74B5" w:themeColor="accent5" w:themeShade="BF"/>
              </w:rPr>
              <w:t>Web browsing (HTTP\HTTPS)</w:t>
            </w:r>
          </w:p>
          <w:p w14:paraId="4BC24F40" w14:textId="77777777" w:rsidR="00B31B98" w:rsidRPr="00B31B98" w:rsidRDefault="00B31B98" w:rsidP="00B31B98">
            <w:pPr>
              <w:pStyle w:val="ListParagraph"/>
              <w:numPr>
                <w:ilvl w:val="0"/>
                <w:numId w:val="1"/>
              </w:numPr>
              <w:rPr>
                <w:color w:val="2E74B5" w:themeColor="accent5" w:themeShade="BF"/>
              </w:rPr>
            </w:pPr>
            <w:r w:rsidRPr="00B31B98">
              <w:rPr>
                <w:color w:val="2E74B5" w:themeColor="accent5" w:themeShade="BF"/>
              </w:rPr>
              <w:t>Email (SMTP\IMAP)</w:t>
            </w:r>
          </w:p>
          <w:p w14:paraId="7C00D24A" w14:textId="26146CB9" w:rsidR="00FC66CA" w:rsidRPr="00B31B98" w:rsidRDefault="00B31B98" w:rsidP="00B31B98">
            <w:pPr>
              <w:pStyle w:val="ListParagraph"/>
              <w:numPr>
                <w:ilvl w:val="0"/>
                <w:numId w:val="1"/>
              </w:numPr>
              <w:rPr>
                <w:color w:val="2E74B5" w:themeColor="accent5" w:themeShade="BF"/>
              </w:rPr>
            </w:pPr>
            <w:r w:rsidRPr="00B31B98">
              <w:rPr>
                <w:color w:val="2E74B5" w:themeColor="accent5" w:themeShade="BF"/>
              </w:rPr>
              <w:t>File transfer (FTP)</w:t>
            </w:r>
          </w:p>
        </w:tc>
        <w:tc>
          <w:tcPr>
            <w:tcW w:w="3117" w:type="dxa"/>
          </w:tcPr>
          <w:p w14:paraId="501E562F" w14:textId="41EA47F7" w:rsidR="00FC66CA" w:rsidRPr="00B31B98" w:rsidRDefault="00B31B98" w:rsidP="00B31B98">
            <w:pPr>
              <w:pStyle w:val="ListParagraph"/>
              <w:numPr>
                <w:ilvl w:val="0"/>
                <w:numId w:val="1"/>
              </w:numPr>
              <w:rPr>
                <w:color w:val="4472C4" w:themeColor="accent1"/>
              </w:rPr>
            </w:pPr>
            <w:r w:rsidRPr="00B31B98">
              <w:rPr>
                <w:color w:val="4472C4" w:themeColor="accent1"/>
              </w:rPr>
              <w:t xml:space="preserve">Online </w:t>
            </w:r>
            <w:r w:rsidR="00864AFB">
              <w:rPr>
                <w:color w:val="4472C4" w:themeColor="accent1"/>
              </w:rPr>
              <w:t>Gaming</w:t>
            </w:r>
            <w:r w:rsidRPr="00B31B98">
              <w:rPr>
                <w:color w:val="4472C4" w:themeColor="accent1"/>
              </w:rPr>
              <w:t xml:space="preserve"> </w:t>
            </w:r>
          </w:p>
          <w:p w14:paraId="1BF4F517" w14:textId="77777777" w:rsidR="00B31B98" w:rsidRPr="00B31B98" w:rsidRDefault="00B31B98" w:rsidP="00B31B98">
            <w:pPr>
              <w:pStyle w:val="ListParagraph"/>
              <w:numPr>
                <w:ilvl w:val="0"/>
                <w:numId w:val="1"/>
              </w:numPr>
              <w:rPr>
                <w:color w:val="4472C4" w:themeColor="accent1"/>
              </w:rPr>
            </w:pPr>
            <w:r w:rsidRPr="00B31B98">
              <w:rPr>
                <w:color w:val="4472C4" w:themeColor="accent1"/>
              </w:rPr>
              <w:t>Live video or audio streaming</w:t>
            </w:r>
          </w:p>
          <w:p w14:paraId="46904A15" w14:textId="57C782E2" w:rsidR="00B31B98" w:rsidRDefault="00B31B98" w:rsidP="00FC66CA">
            <w:r>
              <w:t xml:space="preserve"> </w:t>
            </w:r>
          </w:p>
        </w:tc>
      </w:tr>
      <w:tr w:rsidR="00FC66CA" w14:paraId="78A6A1F6" w14:textId="77777777" w:rsidTr="00FC66CA">
        <w:tc>
          <w:tcPr>
            <w:tcW w:w="3116" w:type="dxa"/>
          </w:tcPr>
          <w:p w14:paraId="73D708B6" w14:textId="4C74BAA7" w:rsidR="00FC66CA" w:rsidRDefault="00FC66CA" w:rsidP="00FC66CA">
            <w:r>
              <w:t xml:space="preserve">Performance </w:t>
            </w:r>
          </w:p>
        </w:tc>
        <w:tc>
          <w:tcPr>
            <w:tcW w:w="3117" w:type="dxa"/>
          </w:tcPr>
          <w:p w14:paraId="55D1362C" w14:textId="19C00C84" w:rsidR="00FC66CA" w:rsidRPr="00864AFB" w:rsidRDefault="00864AFB" w:rsidP="00864AFB">
            <w:pPr>
              <w:rPr>
                <w:color w:val="4472C4" w:themeColor="accent1"/>
              </w:rPr>
            </w:pPr>
            <w:r w:rsidRPr="00864AFB">
              <w:rPr>
                <w:color w:val="4472C4" w:themeColor="accent1"/>
              </w:rPr>
              <w:t xml:space="preserve">Connection </w:t>
            </w:r>
            <w:r w:rsidRPr="00864AFB">
              <w:rPr>
                <w:color w:val="4472C4" w:themeColor="accent1"/>
              </w:rPr>
              <w:t>setup</w:t>
            </w:r>
            <w:r w:rsidRPr="00864AFB">
              <w:rPr>
                <w:color w:val="4472C4" w:themeColor="accent1"/>
              </w:rPr>
              <w:t>:</w:t>
            </w:r>
            <w:r w:rsidRPr="00864AFB">
              <w:rPr>
                <w:color w:val="4472C4" w:themeColor="accent1"/>
              </w:rPr>
              <w:t xml:space="preserve"> </w:t>
            </w:r>
            <w:r w:rsidRPr="00864AFB">
              <w:rPr>
                <w:color w:val="4472C4" w:themeColor="accent1"/>
              </w:rPr>
              <w:t>Has setup time with a handshake.</w:t>
            </w:r>
          </w:p>
          <w:p w14:paraId="062A31A8" w14:textId="4707BA4C" w:rsidR="00864AFB" w:rsidRPr="00864AFB" w:rsidRDefault="00864AFB" w:rsidP="00864AFB">
            <w:pPr>
              <w:rPr>
                <w:color w:val="4472C4" w:themeColor="accent1"/>
              </w:rPr>
            </w:pPr>
            <w:r w:rsidRPr="00864AFB">
              <w:rPr>
                <w:color w:val="4472C4" w:themeColor="accent1"/>
              </w:rPr>
              <w:t>Reliability:</w:t>
            </w:r>
            <w:r w:rsidRPr="00864AFB">
              <w:rPr>
                <w:color w:val="4472C4" w:themeColor="accent1"/>
              </w:rPr>
              <w:t xml:space="preserve"> </w:t>
            </w:r>
            <w:r w:rsidRPr="00864AFB">
              <w:rPr>
                <w:color w:val="4472C4" w:themeColor="accent1"/>
              </w:rPr>
              <w:t>Reliable with error checking.</w:t>
            </w:r>
          </w:p>
          <w:p w14:paraId="75563FBF" w14:textId="1ABD810D" w:rsidR="00864AFB" w:rsidRPr="00864AFB" w:rsidRDefault="00864AFB" w:rsidP="00864AFB">
            <w:pPr>
              <w:rPr>
                <w:color w:val="4472C4" w:themeColor="accent1"/>
              </w:rPr>
            </w:pPr>
            <w:r w:rsidRPr="00864AFB">
              <w:rPr>
                <w:color w:val="4472C4" w:themeColor="accent1"/>
              </w:rPr>
              <w:t>Speed and Efficiency:</w:t>
            </w:r>
            <w:r w:rsidRPr="00864AFB">
              <w:rPr>
                <w:color w:val="4472C4" w:themeColor="accent1"/>
              </w:rPr>
              <w:t xml:space="preserve"> </w:t>
            </w:r>
            <w:r w:rsidRPr="00864AFB">
              <w:rPr>
                <w:color w:val="4472C4" w:themeColor="accent1"/>
              </w:rPr>
              <w:t>Slower due to overhead.</w:t>
            </w:r>
          </w:p>
          <w:p w14:paraId="1B7622C8" w14:textId="5E186E6F" w:rsidR="00864AFB" w:rsidRDefault="00864AFB" w:rsidP="00FC66CA"/>
        </w:tc>
        <w:tc>
          <w:tcPr>
            <w:tcW w:w="3117" w:type="dxa"/>
          </w:tcPr>
          <w:p w14:paraId="781A9D8F" w14:textId="33E6F44D" w:rsidR="00864AFB" w:rsidRPr="00864AFB" w:rsidRDefault="00864AFB" w:rsidP="00864AFB">
            <w:pPr>
              <w:rPr>
                <w:color w:val="4472C4" w:themeColor="accent1"/>
              </w:rPr>
            </w:pPr>
            <w:r w:rsidRPr="00864AFB">
              <w:rPr>
                <w:color w:val="4472C4" w:themeColor="accent1"/>
              </w:rPr>
              <w:t>Connection setup:</w:t>
            </w:r>
            <w:r w:rsidRPr="00864AFB">
              <w:rPr>
                <w:color w:val="4472C4" w:themeColor="accent1"/>
              </w:rPr>
              <w:t xml:space="preserve"> </w:t>
            </w:r>
            <w:r w:rsidRPr="00864AFB">
              <w:rPr>
                <w:color w:val="4472C4" w:themeColor="accent1"/>
              </w:rPr>
              <w:t>No setup time.</w:t>
            </w:r>
          </w:p>
          <w:p w14:paraId="301B7894" w14:textId="55B92863" w:rsidR="00864AFB" w:rsidRPr="00864AFB" w:rsidRDefault="00864AFB" w:rsidP="00864AFB">
            <w:pPr>
              <w:rPr>
                <w:color w:val="4472C4" w:themeColor="accent1"/>
              </w:rPr>
            </w:pPr>
            <w:r w:rsidRPr="00864AFB">
              <w:rPr>
                <w:color w:val="4472C4" w:themeColor="accent1"/>
              </w:rPr>
              <w:t>Reliability:</w:t>
            </w:r>
            <w:r w:rsidRPr="00864AFB">
              <w:rPr>
                <w:color w:val="4472C4" w:themeColor="accent1"/>
              </w:rPr>
              <w:t xml:space="preserve"> </w:t>
            </w:r>
            <w:r w:rsidRPr="00864AFB">
              <w:rPr>
                <w:color w:val="4472C4" w:themeColor="accent1"/>
              </w:rPr>
              <w:t>Unreliable, no error checking.</w:t>
            </w:r>
          </w:p>
          <w:p w14:paraId="28ED8289" w14:textId="369E8ADD" w:rsidR="00864AFB" w:rsidRPr="00864AFB" w:rsidRDefault="00864AFB" w:rsidP="00864AFB">
            <w:pPr>
              <w:rPr>
                <w:color w:val="4472C4" w:themeColor="accent1"/>
              </w:rPr>
            </w:pPr>
            <w:r w:rsidRPr="00864AFB">
              <w:rPr>
                <w:color w:val="4472C4" w:themeColor="accent1"/>
              </w:rPr>
              <w:t>Speed and Efficiency:</w:t>
            </w:r>
            <w:r w:rsidRPr="00864AFB">
              <w:rPr>
                <w:color w:val="4472C4" w:themeColor="accent1"/>
              </w:rPr>
              <w:t xml:space="preserve"> </w:t>
            </w:r>
            <w:r w:rsidRPr="00864AFB">
              <w:rPr>
                <w:color w:val="4472C4" w:themeColor="accent1"/>
              </w:rPr>
              <w:t>Faster with less overhead.</w:t>
            </w:r>
          </w:p>
          <w:p w14:paraId="1E212574" w14:textId="77777777" w:rsidR="00FC66CA" w:rsidRDefault="00FC66CA" w:rsidP="00FC66CA"/>
        </w:tc>
      </w:tr>
    </w:tbl>
    <w:p w14:paraId="3DA30670" w14:textId="77777777" w:rsidR="00FC66CA" w:rsidRDefault="00FC66CA" w:rsidP="00FC66CA"/>
    <w:p w14:paraId="5B9BEFB5" w14:textId="77777777" w:rsidR="006E79FC" w:rsidRDefault="006E79FC" w:rsidP="006E79FC"/>
    <w:p w14:paraId="6B318CC5" w14:textId="77777777" w:rsidR="00D672CE" w:rsidRDefault="00D672CE"/>
    <w:p w14:paraId="0C67E91C" w14:textId="77777777" w:rsidR="00D672CE" w:rsidRDefault="00D672CE"/>
    <w:p w14:paraId="056F0E4A" w14:textId="12BC9F23" w:rsidR="00D672CE" w:rsidRPr="00787E32" w:rsidRDefault="00787E32">
      <w:pPr>
        <w:rPr>
          <w:b/>
          <w:bCs/>
          <w:sz w:val="28"/>
          <w:szCs w:val="28"/>
        </w:rPr>
      </w:pPr>
      <w:r w:rsidRPr="00787E32">
        <w:rPr>
          <w:b/>
          <w:bCs/>
          <w:sz w:val="28"/>
          <w:szCs w:val="28"/>
        </w:rPr>
        <w:t xml:space="preserve">The </w:t>
      </w:r>
      <w:r>
        <w:rPr>
          <w:b/>
          <w:bCs/>
          <w:sz w:val="28"/>
          <w:szCs w:val="28"/>
        </w:rPr>
        <w:t>E</w:t>
      </w:r>
      <w:r w:rsidRPr="00787E32">
        <w:rPr>
          <w:b/>
          <w:bCs/>
          <w:sz w:val="28"/>
          <w:szCs w:val="28"/>
        </w:rPr>
        <w:t>nd of lab solution...</w:t>
      </w:r>
    </w:p>
    <w:sectPr w:rsidR="00D672CE" w:rsidRPr="00787E32" w:rsidSect="00B2092D"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2E1C60"/>
    <w:multiLevelType w:val="hybridMultilevel"/>
    <w:tmpl w:val="63B8F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4500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CE"/>
    <w:rsid w:val="00054263"/>
    <w:rsid w:val="00347E60"/>
    <w:rsid w:val="00414DFB"/>
    <w:rsid w:val="00491326"/>
    <w:rsid w:val="004F554E"/>
    <w:rsid w:val="00583A22"/>
    <w:rsid w:val="005D595B"/>
    <w:rsid w:val="006E79FC"/>
    <w:rsid w:val="00787E32"/>
    <w:rsid w:val="007A7D3F"/>
    <w:rsid w:val="00864AFB"/>
    <w:rsid w:val="00986021"/>
    <w:rsid w:val="00B2092D"/>
    <w:rsid w:val="00B31B98"/>
    <w:rsid w:val="00BE6AAA"/>
    <w:rsid w:val="00D672CE"/>
    <w:rsid w:val="00DF0A63"/>
    <w:rsid w:val="00FC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0FE273"/>
  <w15:chartTrackingRefBased/>
  <w15:docId w15:val="{ACC6360C-1A99-4996-B4A7-C0089A3FF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79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1B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7.png"/><Relationship Id="rId18" Type="http://schemas.openxmlformats.org/officeDocument/2006/relationships/customXml" Target="ink/ink4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37:43.73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6 59 3265,'0'-1'69,"0"1"1,0 0 0,0 0-1,0 0 1,0 0 0,0 0 0,0 0-1,0-1 1,0 1 0,0 0-1,0 0 1,0 0 0,0 0-1,0 0 1,0 0 0,0-1-1,0 1 1,0 0 0,0 0-1,0 0 1,-1 0 0,1 0 0,0 0-1,0 0 1,0 0 0,0-1-1,0 1 1,0 0 0,0 0-1,0 0 1,0 0 0,-1 0-1,1 0 1,0 0 0,0 0 0,0 0-1,0 0 1,0 0 0,0 0-1,0 0 1,-1 0 0,1 0-1,0 0 1,0 0 0,0 0-1,0 0 1,0 0 0,0 0-1,-1 0 1,1 0 0,0 0 0,0 0-1,0 0 1,0 0 0,0 0-1,0 0 1,-2 10 1242,4 13-1128,-2-22-173,0 0 0,1 0 0,-1-1 0,0 1 0,1 0 0,-1 0 0,0 0 0,1 0 0,-1-1 0,1 1 0,0 0 0,-1-1 0,1 1 0,-1 0 0,1-1 0,0 1 1,0 0-1,-1-1 0,1 0 0,0 1 0,0-1 0,0 1 0,1-1 0,12-24 1161,54-53-2727,-68 76 1207,0 1 24,0-1-105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37:49.62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 77 4937,'-1'-9'4539,"-1"19"-2989,4 4-1444,-3-11-96,1-1 1,0 1-1,1 0 0,-1 0 0,0-1 1,1 1-1,0 0 0,-1-1 0,1 1 1,0-1-1,0 1 0,1-1 0,-1 1 1,1-1-1,-1 0 0,4 4 0,-3-8-3,0 0-1,-1 0 1,1 0-1,-1 0 0,1-1 1,-1 1-1,1 0 1,-1-1-1,1-3 1,2-1 7,4-5-3,1 0 1,0 1-1,15-13 0,14-18-40,-34 39-1865,-4 2 1541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38:00.47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88 3785,'4'-4'3559,"-2"10"-1635,0 4-1738,2 7 347,-4-16-513,0 1 0,0-1 0,0 1-1,0-1 1,0 0 0,1 1 0,-1-1-1,1 1 1,-1-1 0,1 0 0,-1 1-1,1-1 1,0 0 0,0 1-1,-1-1 1,1 0 0,0 0 0,0 0-1,2 2 1,-2-3 66,13-29 390,2 0 0,37-52 0,-49 77-827,-2 2 256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37:58.40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0 126 3929,'1'4'5160,"1"9"-2884,-2-10-2302,0-1 0,1 0-1,0 0 1,-1 0-1,1 1 1,0-1-1,0 0 1,0 0-1,0 0 1,0 0-1,1 0 1,-1-1 0,0 1-1,1 0 1,0-1-1,2 3 1,-3-4 45,-1 0 0,1 0 0,-1 0 0,1 0 0,0 0 0,-1 0 0,1 0 0,-1 0 0,1-1 0,-1 1 0,0 0 0,1 0 0,-1-1 0,1 1 0,-1 0 0,1-1 0,-1 1 0,0 0 0,1-1 0,-1 1 0,0 0 0,1-1 0,-1 1 0,0-1 0,1 1 0,-1-1 0,0 1 0,0-1 0,0 1 1,1-1-1,12-27 67,-2 3-77,-1 11-82,-3 4-31,0 0-1,0-1 1,-1 0 0,-1 0 0,0 0 0,7-22-1,-14 28-1530,2 5 1194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441</Words>
  <Characters>2479</Characters>
  <Application>Microsoft Office Word</Application>
  <DocSecurity>0</DocSecurity>
  <Lines>154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al</dc:creator>
  <cp:keywords/>
  <dc:description/>
  <cp:lastModifiedBy>mr al</cp:lastModifiedBy>
  <cp:revision>2</cp:revision>
  <dcterms:created xsi:type="dcterms:W3CDTF">2024-09-13T13:51:00Z</dcterms:created>
  <dcterms:modified xsi:type="dcterms:W3CDTF">2024-09-13T17:17:00Z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ef13761d-402b-4d02-b772-85f2276c5fb6</vt:lpwstr>
  </property>
</Properties>
</file>