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9B5C6" w14:textId="77777777" w:rsidR="00061F47" w:rsidRPr="00E856B8" w:rsidRDefault="00857EC7" w:rsidP="00EB7559">
      <w:pPr>
        <w:spacing w:after="0" w:line="240" w:lineRule="auto"/>
        <w:ind w:left="720" w:hanging="720"/>
        <w:jc w:val="center"/>
        <w:rPr>
          <w:b/>
          <w:color w:val="FF0000"/>
          <w:sz w:val="23"/>
          <w:szCs w:val="23"/>
        </w:rPr>
      </w:pPr>
      <w:r w:rsidRPr="00E856B8">
        <w:rPr>
          <w:b/>
          <w:noProof/>
          <w:color w:val="FF0000"/>
          <w:sz w:val="23"/>
          <w:szCs w:val="23"/>
        </w:rPr>
        <mc:AlternateContent>
          <mc:Choice Requires="wpg">
            <w:drawing>
              <wp:anchor distT="0" distB="0" distL="114300" distR="114300" simplePos="0" relativeHeight="251645440" behindDoc="0" locked="0" layoutInCell="1" allowOverlap="1" wp14:anchorId="0E1F0705" wp14:editId="6510F655">
                <wp:simplePos x="0" y="0"/>
                <wp:positionH relativeFrom="column">
                  <wp:posOffset>-200025</wp:posOffset>
                </wp:positionH>
                <wp:positionV relativeFrom="paragraph">
                  <wp:posOffset>-159385</wp:posOffset>
                </wp:positionV>
                <wp:extent cx="7304405" cy="1142365"/>
                <wp:effectExtent l="0" t="0" r="0" b="63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04405" cy="1142365"/>
                          <a:chOff x="41" y="6120"/>
                          <a:chExt cx="11977" cy="1829"/>
                        </a:xfrm>
                      </wpg:grpSpPr>
                      <wps:wsp>
                        <wps:cNvPr id="12" name="Rectangle 3"/>
                        <wps:cNvSpPr>
                          <a:spLocks noChangeArrowheads="1"/>
                        </wps:cNvSpPr>
                        <wps:spPr bwMode="auto">
                          <a:xfrm>
                            <a:off x="41" y="6120"/>
                            <a:ext cx="11977" cy="1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F1BA3" w14:textId="77777777" w:rsidR="00E856B8" w:rsidRPr="00FA269F" w:rsidRDefault="00E856B8" w:rsidP="00A27058">
                              <w:pPr>
                                <w:spacing w:after="0"/>
                                <w:jc w:val="center"/>
                                <w:rPr>
                                  <w:rFonts w:ascii="Neuropol" w:hAnsi="Neuropol"/>
                                  <w:sz w:val="30"/>
                                  <w:szCs w:val="30"/>
                                </w:rPr>
                              </w:pPr>
                              <w:r w:rsidRPr="00FA269F">
                                <w:rPr>
                                  <w:rFonts w:ascii="Neuropol" w:hAnsi="Neuropol"/>
                                  <w:b/>
                                  <w:sz w:val="30"/>
                                  <w:szCs w:val="30"/>
                                </w:rPr>
                                <w:t>National College of Computer</w:t>
                              </w:r>
                              <w:r w:rsidRPr="00FA269F">
                                <w:rPr>
                                  <w:rFonts w:ascii="Neuropol" w:hAnsi="Neuropol"/>
                                  <w:sz w:val="30"/>
                                  <w:szCs w:val="30"/>
                                </w:rPr>
                                <w:t xml:space="preserve"> </w:t>
                              </w:r>
                              <w:r w:rsidRPr="00FA269F">
                                <w:rPr>
                                  <w:rFonts w:ascii="Neuropol" w:hAnsi="Neuropol"/>
                                  <w:b/>
                                  <w:sz w:val="30"/>
                                  <w:szCs w:val="30"/>
                                </w:rPr>
                                <w:t>Studies</w:t>
                              </w:r>
                            </w:p>
                            <w:p w14:paraId="5D23EE6A" w14:textId="77777777" w:rsidR="00E856B8" w:rsidRPr="00D0378D" w:rsidRDefault="00E856B8" w:rsidP="00A27058">
                              <w:pPr>
                                <w:spacing w:after="0"/>
                                <w:jc w:val="center"/>
                                <w:rPr>
                                  <w:rFonts w:ascii="Neuropol" w:hAnsi="Neuropol"/>
                                  <w:b/>
                                </w:rPr>
                              </w:pPr>
                              <w:r w:rsidRPr="00FA269F">
                                <w:rPr>
                                  <w:rFonts w:ascii="Neuropol" w:hAnsi="Neuropol"/>
                                  <w:b/>
                                </w:rPr>
                                <w:t>(NCCS-</w:t>
                              </w:r>
                              <w:r w:rsidRPr="00FA269F">
                                <w:rPr>
                                  <w:rFonts w:ascii="Neuropol" w:hAnsi="Neuropol"/>
                                  <w:b/>
                                  <w:sz w:val="21"/>
                                  <w:szCs w:val="21"/>
                                </w:rPr>
                                <w:t>College of IT &amp; Management</w:t>
                              </w:r>
                              <w:r>
                                <w:rPr>
                                  <w:rFonts w:ascii="Neuropol" w:hAnsi="Neuropol"/>
                                  <w:b/>
                                </w:rPr>
                                <w:t>)</w:t>
                              </w:r>
                            </w:p>
                            <w:p w14:paraId="467E4D2C" w14:textId="796875BB" w:rsidR="00E856B8" w:rsidRDefault="00E856B8" w:rsidP="00A27058">
                              <w:pPr>
                                <w:spacing w:after="0"/>
                                <w:jc w:val="center"/>
                                <w:rPr>
                                  <w:b/>
                                  <w:bCs/>
                                  <w:sz w:val="28"/>
                                  <w:szCs w:val="18"/>
                                </w:rPr>
                              </w:pPr>
                              <w:r>
                                <w:rPr>
                                  <w:b/>
                                  <w:bCs/>
                                  <w:sz w:val="28"/>
                                  <w:szCs w:val="18"/>
                                </w:rPr>
                                <w:t>Pre-Board Examination (2024</w:t>
                              </w:r>
                              <w:r w:rsidRPr="003A458D">
                                <w:rPr>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tblGrid>
                              <w:tr w:rsidR="00E856B8" w:rsidRPr="003A458D" w14:paraId="5DF4DE9C" w14:textId="77777777" w:rsidTr="004C101D">
                                <w:trPr>
                                  <w:trHeight w:val="269"/>
                                  <w:jc w:val="center"/>
                                </w:trPr>
                                <w:tc>
                                  <w:tcPr>
                                    <w:tcW w:w="6768" w:type="dxa"/>
                                    <w:tcBorders>
                                      <w:top w:val="single" w:sz="4" w:space="0" w:color="auto"/>
                                      <w:left w:val="single" w:sz="4" w:space="0" w:color="auto"/>
                                      <w:bottom w:val="single" w:sz="4" w:space="0" w:color="auto"/>
                                      <w:right w:val="single" w:sz="4" w:space="0" w:color="auto"/>
                                    </w:tcBorders>
                                  </w:tcPr>
                                  <w:p w14:paraId="766363B4" w14:textId="77777777" w:rsidR="00E856B8" w:rsidRPr="00F96AF0" w:rsidRDefault="00E856B8" w:rsidP="00A27058">
                                    <w:pPr>
                                      <w:spacing w:after="0"/>
                                      <w:jc w:val="center"/>
                                      <w:rPr>
                                        <w:b/>
                                        <w:bCs/>
                                      </w:rPr>
                                    </w:pPr>
                                    <w:r w:rsidRPr="00F96AF0">
                                      <w:rPr>
                                        <w:b/>
                                        <w:bCs/>
                                      </w:rPr>
                                      <w:t xml:space="preserve">BIM / </w:t>
                                    </w:r>
                                    <w:r>
                                      <w:rPr>
                                        <w:b/>
                                        <w:bCs/>
                                      </w:rPr>
                                      <w:t>Third</w:t>
                                    </w:r>
                                    <w:r w:rsidRPr="00F96AF0">
                                      <w:rPr>
                                        <w:b/>
                                        <w:bCs/>
                                      </w:rPr>
                                      <w:t xml:space="preserve"> Semester / </w:t>
                                    </w:r>
                                    <w:r>
                                      <w:rPr>
                                        <w:b/>
                                        <w:bCs/>
                                      </w:rPr>
                                      <w:t>ACC 201: Financial Accounting</w:t>
                                    </w:r>
                                  </w:p>
                                </w:tc>
                              </w:tr>
                            </w:tbl>
                            <w:p w14:paraId="160CE802" w14:textId="77777777" w:rsidR="00E856B8" w:rsidRPr="003A458D" w:rsidRDefault="00E856B8" w:rsidP="00A27058">
                              <w:pPr>
                                <w:jc w:val="center"/>
                                <w:outlineLvl w:val="0"/>
                                <w:rPr>
                                  <w:b/>
                                  <w:i/>
                                  <w:sz w:val="19"/>
                                  <w:szCs w:val="19"/>
                                </w:rPr>
                              </w:pPr>
                              <w:r w:rsidRPr="003A458D">
                                <w:rPr>
                                  <w:b/>
                                  <w:i/>
                                  <w:sz w:val="19"/>
                                  <w:szCs w:val="19"/>
                                </w:rPr>
                                <w:t>Candidates are required to answer the questions in their own words as far as practicable.</w:t>
                              </w:r>
                            </w:p>
                            <w:p w14:paraId="082D4655" w14:textId="77777777" w:rsidR="00E856B8" w:rsidRPr="00C1071D" w:rsidRDefault="00E856B8" w:rsidP="00A27058">
                              <w:pPr>
                                <w:jc w:val="center"/>
                                <w:rPr>
                                  <w:b/>
                                  <w:bCs/>
                                  <w:szCs w:val="18"/>
                                </w:rPr>
                              </w:pPr>
                            </w:p>
                            <w:p w14:paraId="4BEFE7CC" w14:textId="77777777" w:rsidR="00E856B8" w:rsidRPr="00532533" w:rsidRDefault="00E856B8" w:rsidP="00A27058">
                              <w:pPr>
                                <w:jc w:val="center"/>
                                <w:rPr>
                                  <w:rFonts w:ascii="Neuropol" w:hAnsi="Neuropol"/>
                                  <w:b/>
                                  <w:sz w:val="28"/>
                                  <w:szCs w:val="32"/>
                                </w:rPr>
                              </w:pPr>
                            </w:p>
                            <w:p w14:paraId="4D9C4A6F" w14:textId="77777777" w:rsidR="00E856B8" w:rsidRDefault="00E856B8" w:rsidP="00A27058"/>
                            <w:p w14:paraId="7FE06F8B" w14:textId="77777777" w:rsidR="00E856B8" w:rsidRDefault="00E856B8" w:rsidP="00A27058"/>
                          </w:txbxContent>
                        </wps:txbx>
                        <wps:bodyPr rot="0" vert="horz" wrap="square" lIns="91440" tIns="45720" rIns="91440" bIns="45720" anchor="t" anchorCtr="0" upright="1">
                          <a:noAutofit/>
                        </wps:bodyPr>
                      </wps:wsp>
                      <wps:wsp>
                        <wps:cNvPr id="13" name="Rectangle 4"/>
                        <wps:cNvSpPr>
                          <a:spLocks noChangeArrowheads="1"/>
                        </wps:cNvSpPr>
                        <wps:spPr bwMode="auto">
                          <a:xfrm>
                            <a:off x="9958" y="6799"/>
                            <a:ext cx="186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974A2" w14:textId="77777777" w:rsidR="00E856B8" w:rsidRPr="00C63703" w:rsidRDefault="00E856B8" w:rsidP="008F0926">
                              <w:pPr>
                                <w:spacing w:after="0"/>
                                <w:rPr>
                                  <w:b/>
                                  <w:sz w:val="20"/>
                                </w:rPr>
                              </w:pPr>
                              <w:r w:rsidRPr="00C63703">
                                <w:rPr>
                                  <w:b/>
                                  <w:sz w:val="20"/>
                                </w:rPr>
                                <w:t>Full Marks:</w:t>
                              </w:r>
                              <w:r>
                                <w:rPr>
                                  <w:b/>
                                  <w:sz w:val="20"/>
                                </w:rPr>
                                <w:t xml:space="preserve"> 100</w:t>
                              </w:r>
                              <w:r w:rsidRPr="00C63703">
                                <w:rPr>
                                  <w:b/>
                                  <w:sz w:val="20"/>
                                </w:rPr>
                                <w:t xml:space="preserve"> </w:t>
                              </w:r>
                            </w:p>
                            <w:p w14:paraId="30EC5134" w14:textId="77777777" w:rsidR="00E856B8" w:rsidRPr="00C63703" w:rsidRDefault="00E856B8" w:rsidP="008F0926">
                              <w:pPr>
                                <w:spacing w:after="0"/>
                                <w:rPr>
                                  <w:b/>
                                  <w:sz w:val="20"/>
                                </w:rPr>
                              </w:pPr>
                              <w:r w:rsidRPr="00C63703">
                                <w:rPr>
                                  <w:b/>
                                  <w:sz w:val="20"/>
                                </w:rPr>
                                <w:t xml:space="preserve">Pass Marks: </w:t>
                              </w:r>
                              <w:r>
                                <w:rPr>
                                  <w:b/>
                                  <w:sz w:val="20"/>
                                </w:rPr>
                                <w:t>50</w:t>
                              </w:r>
                            </w:p>
                            <w:p w14:paraId="74F4165F" w14:textId="77777777" w:rsidR="00E856B8" w:rsidRPr="00C63703" w:rsidRDefault="00E856B8" w:rsidP="00857EC7">
                              <w:pPr>
                                <w:rPr>
                                  <w:b/>
                                  <w:sz w:val="20"/>
                                </w:rPr>
                              </w:pPr>
                              <w:r w:rsidRPr="00C63703">
                                <w:rPr>
                                  <w:b/>
                                  <w:sz w:val="20"/>
                                </w:rPr>
                                <w:t xml:space="preserve">Time: </w:t>
                              </w:r>
                              <w:r>
                                <w:rPr>
                                  <w:b/>
                                  <w:sz w:val="20"/>
                                </w:rPr>
                                <w:t>3</w:t>
                              </w:r>
                              <w:r w:rsidRPr="00C63703">
                                <w:rPr>
                                  <w:b/>
                                  <w:sz w:val="20"/>
                                </w:rPr>
                                <w:t xml:space="preserve"> Hour</w:t>
                              </w:r>
                              <w:r>
                                <w:rPr>
                                  <w:b/>
                                  <w:sz w:val="20"/>
                                </w:rPr>
                                <w:t>s</w:t>
                              </w:r>
                            </w:p>
                          </w:txbxContent>
                        </wps:txbx>
                        <wps:bodyPr rot="0" vert="horz" wrap="square" lIns="91440" tIns="45720" rIns="91440" bIns="45720" anchor="t" anchorCtr="0" upright="1">
                          <a:noAutofit/>
                        </wps:bodyPr>
                      </wps:wsp>
                      <pic:pic xmlns:pic="http://schemas.openxmlformats.org/drawingml/2006/picture">
                        <pic:nvPicPr>
                          <pic:cNvPr id="14" name="Picture 1" descr="E:\Shree Folder\College file\NCCS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23" y="6378"/>
                            <a:ext cx="1410" cy="5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6"/>
                        <wps:cNvSpPr txBox="1">
                          <a:spLocks noChangeArrowheads="1"/>
                        </wps:cNvSpPr>
                        <wps:spPr bwMode="auto">
                          <a:xfrm>
                            <a:off x="570" y="7077"/>
                            <a:ext cx="1140" cy="540"/>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202CEB" w14:textId="77777777" w:rsidR="00E856B8" w:rsidRDefault="00E856B8" w:rsidP="00857EC7">
                              <w:pPr>
                                <w:jc w:val="center"/>
                                <w:rPr>
                                  <w:b/>
                                  <w:sz w:val="26"/>
                                </w:rPr>
                              </w:pPr>
                              <w:r w:rsidRPr="00532533">
                                <w:rPr>
                                  <w:b/>
                                  <w:sz w:val="26"/>
                                </w:rPr>
                                <w:t>Set A</w:t>
                              </w:r>
                            </w:p>
                            <w:p w14:paraId="7A6818D2" w14:textId="77777777" w:rsidR="00E856B8" w:rsidRPr="00C301F1" w:rsidRDefault="00E856B8" w:rsidP="00857EC7">
                              <w:pPr>
                                <w:spacing w:line="360" w:lineRule="auto"/>
                                <w:jc w:val="center"/>
                                <w:rPr>
                                  <w:rFonts w:ascii="Cambria" w:hAnsi="Cambria"/>
                                  <w:i/>
                                  <w:iCs/>
                                  <w:sz w:val="28"/>
                                  <w:szCs w:val="28"/>
                                </w:rPr>
                              </w:pPr>
                            </w:p>
                          </w:txbxContent>
                        </wps:txbx>
                        <wps:bodyPr rot="0" vert="horz" wrap="square" lIns="137160" tIns="91440" rIns="13716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1F0705" id="Group 11" o:spid="_x0000_s1026" style="position:absolute;left:0;text-align:left;margin-left:-15.75pt;margin-top:-12.55pt;width:575.15pt;height:89.95pt;z-index:251645440" coordorigin="41,6120" coordsize="11977,18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">
                <v:rect id="Rectangle 3" o:spid="_x0000_s1027" style="position:absolute;left:41;top:6120;width:11977;height:18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agysAA&#10;AADbAAAADwAAAGRycy9kb3ducmV2LnhtbERPTYvCMBC9C/6HMMLeNNHVslajiCAsuB7UBa9DM7bF&#10;ZlKbqN1/vxEEb/N4nzNftrYSd2p86VjDcKBAEGfOlJxr+D1u+l8gfEA2WDkmDX/kYbnoduaYGvfg&#10;Pd0PIRcxhH2KGooQ6lRKnxVk0Q9cTRy5s2sshgibXJoGHzHcVnKkVCItlhwbCqxpXVB2OdysBkzG&#10;5ro7f/4ct7cEp3mrNpOT0vqj165mIAK14S1+ub9NnD+C5y/xALn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agysAAAADbAAAADwAAAAAAAAAAAAAAAACYAgAAZHJzL2Rvd25y&#10;ZXYueG1sUEsFBgAAAAAEAAQA9QAAAIUDAAAAAA==&#10;" stroked="f">
                  <v:textbox>
                    <w:txbxContent>
                      <w:p w14:paraId="108F1BA3" w14:textId="77777777" w:rsidR="00E856B8" w:rsidRPr="00FA269F" w:rsidRDefault="00E856B8" w:rsidP="00A27058">
                        <w:pPr>
                          <w:spacing w:after="0"/>
                          <w:jc w:val="center"/>
                          <w:rPr>
                            <w:rFonts w:ascii="Neuropol" w:hAnsi="Neuropol"/>
                            <w:sz w:val="30"/>
                            <w:szCs w:val="30"/>
                          </w:rPr>
                        </w:pPr>
                        <w:r w:rsidRPr="00FA269F">
                          <w:rPr>
                            <w:rFonts w:ascii="Neuropol" w:hAnsi="Neuropol"/>
                            <w:b/>
                            <w:sz w:val="30"/>
                            <w:szCs w:val="30"/>
                          </w:rPr>
                          <w:t>National College of Computer</w:t>
                        </w:r>
                        <w:r w:rsidRPr="00FA269F">
                          <w:rPr>
                            <w:rFonts w:ascii="Neuropol" w:hAnsi="Neuropol"/>
                            <w:sz w:val="30"/>
                            <w:szCs w:val="30"/>
                          </w:rPr>
                          <w:t xml:space="preserve"> </w:t>
                        </w:r>
                        <w:r w:rsidRPr="00FA269F">
                          <w:rPr>
                            <w:rFonts w:ascii="Neuropol" w:hAnsi="Neuropol"/>
                            <w:b/>
                            <w:sz w:val="30"/>
                            <w:szCs w:val="30"/>
                          </w:rPr>
                          <w:t>Studies</w:t>
                        </w:r>
                      </w:p>
                      <w:p w14:paraId="5D23EE6A" w14:textId="77777777" w:rsidR="00E856B8" w:rsidRPr="00D0378D" w:rsidRDefault="00E856B8" w:rsidP="00A27058">
                        <w:pPr>
                          <w:spacing w:after="0"/>
                          <w:jc w:val="center"/>
                          <w:rPr>
                            <w:rFonts w:ascii="Neuropol" w:hAnsi="Neuropol"/>
                            <w:b/>
                          </w:rPr>
                        </w:pPr>
                        <w:r w:rsidRPr="00FA269F">
                          <w:rPr>
                            <w:rFonts w:ascii="Neuropol" w:hAnsi="Neuropol"/>
                            <w:b/>
                          </w:rPr>
                          <w:t>(NCCS-</w:t>
                        </w:r>
                        <w:r w:rsidRPr="00FA269F">
                          <w:rPr>
                            <w:rFonts w:ascii="Neuropol" w:hAnsi="Neuropol"/>
                            <w:b/>
                            <w:sz w:val="21"/>
                            <w:szCs w:val="21"/>
                          </w:rPr>
                          <w:t>College of IT &amp; Management</w:t>
                        </w:r>
                        <w:r>
                          <w:rPr>
                            <w:rFonts w:ascii="Neuropol" w:hAnsi="Neuropol"/>
                            <w:b/>
                          </w:rPr>
                          <w:t>)</w:t>
                        </w:r>
                      </w:p>
                      <w:p w14:paraId="467E4D2C" w14:textId="796875BB" w:rsidR="00E856B8" w:rsidRDefault="00E856B8" w:rsidP="00A27058">
                        <w:pPr>
                          <w:spacing w:after="0"/>
                          <w:jc w:val="center"/>
                          <w:rPr>
                            <w:b/>
                            <w:bCs/>
                            <w:sz w:val="28"/>
                            <w:szCs w:val="18"/>
                          </w:rPr>
                        </w:pPr>
                        <w:r>
                          <w:rPr>
                            <w:b/>
                            <w:bCs/>
                            <w:sz w:val="28"/>
                            <w:szCs w:val="18"/>
                          </w:rPr>
                          <w:t>Pre-Board Examination (2024</w:t>
                        </w:r>
                        <w:r w:rsidRPr="003A458D">
                          <w:rPr>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tblGrid>
                        <w:tr w:rsidR="00E856B8" w:rsidRPr="003A458D" w14:paraId="5DF4DE9C" w14:textId="77777777" w:rsidTr="004C101D">
                          <w:trPr>
                            <w:trHeight w:val="269"/>
                            <w:jc w:val="center"/>
                          </w:trPr>
                          <w:tc>
                            <w:tcPr>
                              <w:tcW w:w="6768" w:type="dxa"/>
                              <w:tcBorders>
                                <w:top w:val="single" w:sz="4" w:space="0" w:color="auto"/>
                                <w:left w:val="single" w:sz="4" w:space="0" w:color="auto"/>
                                <w:bottom w:val="single" w:sz="4" w:space="0" w:color="auto"/>
                                <w:right w:val="single" w:sz="4" w:space="0" w:color="auto"/>
                              </w:tcBorders>
                            </w:tcPr>
                            <w:p w14:paraId="766363B4" w14:textId="77777777" w:rsidR="00E856B8" w:rsidRPr="00F96AF0" w:rsidRDefault="00E856B8" w:rsidP="00A27058">
                              <w:pPr>
                                <w:spacing w:after="0"/>
                                <w:jc w:val="center"/>
                                <w:rPr>
                                  <w:b/>
                                  <w:bCs/>
                                </w:rPr>
                              </w:pPr>
                              <w:r w:rsidRPr="00F96AF0">
                                <w:rPr>
                                  <w:b/>
                                  <w:bCs/>
                                </w:rPr>
                                <w:t xml:space="preserve">BIM / </w:t>
                              </w:r>
                              <w:r>
                                <w:rPr>
                                  <w:b/>
                                  <w:bCs/>
                                </w:rPr>
                                <w:t>Third</w:t>
                              </w:r>
                              <w:r w:rsidRPr="00F96AF0">
                                <w:rPr>
                                  <w:b/>
                                  <w:bCs/>
                                </w:rPr>
                                <w:t xml:space="preserve"> Semester / </w:t>
                              </w:r>
                              <w:r>
                                <w:rPr>
                                  <w:b/>
                                  <w:bCs/>
                                </w:rPr>
                                <w:t>ACC 201: Financial Accounting</w:t>
                              </w:r>
                            </w:p>
                          </w:tc>
                        </w:tr>
                      </w:tbl>
                      <w:p w14:paraId="160CE802" w14:textId="77777777" w:rsidR="00E856B8" w:rsidRPr="003A458D" w:rsidRDefault="00E856B8" w:rsidP="00A27058">
                        <w:pPr>
                          <w:jc w:val="center"/>
                          <w:outlineLvl w:val="0"/>
                          <w:rPr>
                            <w:b/>
                            <w:i/>
                            <w:sz w:val="19"/>
                            <w:szCs w:val="19"/>
                          </w:rPr>
                        </w:pPr>
                        <w:r w:rsidRPr="003A458D">
                          <w:rPr>
                            <w:b/>
                            <w:i/>
                            <w:sz w:val="19"/>
                            <w:szCs w:val="19"/>
                          </w:rPr>
                          <w:t>Candidates are required to answer the questions in their own words as far as practicable.</w:t>
                        </w:r>
                      </w:p>
                      <w:p w14:paraId="082D4655" w14:textId="77777777" w:rsidR="00E856B8" w:rsidRPr="00C1071D" w:rsidRDefault="00E856B8" w:rsidP="00A27058">
                        <w:pPr>
                          <w:jc w:val="center"/>
                          <w:rPr>
                            <w:b/>
                            <w:bCs/>
                            <w:szCs w:val="18"/>
                          </w:rPr>
                        </w:pPr>
                      </w:p>
                      <w:p w14:paraId="4BEFE7CC" w14:textId="77777777" w:rsidR="00E856B8" w:rsidRPr="00532533" w:rsidRDefault="00E856B8" w:rsidP="00A27058">
                        <w:pPr>
                          <w:jc w:val="center"/>
                          <w:rPr>
                            <w:rFonts w:ascii="Neuropol" w:hAnsi="Neuropol"/>
                            <w:b/>
                            <w:sz w:val="28"/>
                            <w:szCs w:val="32"/>
                          </w:rPr>
                        </w:pPr>
                      </w:p>
                      <w:p w14:paraId="4D9C4A6F" w14:textId="77777777" w:rsidR="00E856B8" w:rsidRDefault="00E856B8" w:rsidP="00A27058"/>
                      <w:p w14:paraId="7FE06F8B" w14:textId="77777777" w:rsidR="00E856B8" w:rsidRDefault="00E856B8" w:rsidP="00A27058"/>
                    </w:txbxContent>
                  </v:textbox>
                </v:rect>
                <v:rect id="Rectangle 4" o:spid="_x0000_s1028" style="position:absolute;left:9958;top:6799;width:1860;height: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v:textbox>
                    <w:txbxContent>
                      <w:p w14:paraId="65A974A2" w14:textId="77777777" w:rsidR="00E856B8" w:rsidRPr="00C63703" w:rsidRDefault="00E856B8" w:rsidP="008F0926">
                        <w:pPr>
                          <w:spacing w:after="0"/>
                          <w:rPr>
                            <w:b/>
                            <w:sz w:val="20"/>
                          </w:rPr>
                        </w:pPr>
                        <w:r w:rsidRPr="00C63703">
                          <w:rPr>
                            <w:b/>
                            <w:sz w:val="20"/>
                          </w:rPr>
                          <w:t>Full Marks:</w:t>
                        </w:r>
                        <w:r>
                          <w:rPr>
                            <w:b/>
                            <w:sz w:val="20"/>
                          </w:rPr>
                          <w:t xml:space="preserve"> 100</w:t>
                        </w:r>
                        <w:r w:rsidRPr="00C63703">
                          <w:rPr>
                            <w:b/>
                            <w:sz w:val="20"/>
                          </w:rPr>
                          <w:t xml:space="preserve"> </w:t>
                        </w:r>
                      </w:p>
                      <w:p w14:paraId="30EC5134" w14:textId="77777777" w:rsidR="00E856B8" w:rsidRPr="00C63703" w:rsidRDefault="00E856B8" w:rsidP="008F0926">
                        <w:pPr>
                          <w:spacing w:after="0"/>
                          <w:rPr>
                            <w:b/>
                            <w:sz w:val="20"/>
                          </w:rPr>
                        </w:pPr>
                        <w:r w:rsidRPr="00C63703">
                          <w:rPr>
                            <w:b/>
                            <w:sz w:val="20"/>
                          </w:rPr>
                          <w:t xml:space="preserve">Pass Marks: </w:t>
                        </w:r>
                        <w:r>
                          <w:rPr>
                            <w:b/>
                            <w:sz w:val="20"/>
                          </w:rPr>
                          <w:t>50</w:t>
                        </w:r>
                      </w:p>
                      <w:p w14:paraId="74F4165F" w14:textId="77777777" w:rsidR="00E856B8" w:rsidRPr="00C63703" w:rsidRDefault="00E856B8" w:rsidP="00857EC7">
                        <w:pPr>
                          <w:rPr>
                            <w:b/>
                            <w:sz w:val="20"/>
                          </w:rPr>
                        </w:pPr>
                        <w:r w:rsidRPr="00C63703">
                          <w:rPr>
                            <w:b/>
                            <w:sz w:val="20"/>
                          </w:rPr>
                          <w:t xml:space="preserve">Time: </w:t>
                        </w:r>
                        <w:r>
                          <w:rPr>
                            <w:b/>
                            <w:sz w:val="20"/>
                          </w:rPr>
                          <w:t>3</w:t>
                        </w:r>
                        <w:r w:rsidRPr="00C63703">
                          <w:rPr>
                            <w:b/>
                            <w:sz w:val="20"/>
                          </w:rPr>
                          <w:t xml:space="preserve"> Hour</w:t>
                        </w:r>
                        <w:r>
                          <w:rPr>
                            <w:b/>
                            <w:sz w:val="20"/>
                          </w:rPr>
                          <w:t>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523;top:6378;width:1410;height:56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oRBrCAAAA2wAAAA8AAABkcnMvZG93bnJldi54bWxET9tqAjEQfS/4D2EEX0pNlFJkNYq3UkF9&#10;6OoHjJvpZulmsmyibv/eFAp9m8O5zmzRuVrcqA2VZw2joQJBXHhTcanhfHp/mYAIEdlg7Zk0/FCA&#10;xbz3NMPM+Dt/0i2PpUghHDLUYGNsMilDYclhGPqGOHFfvnUYE2xLaVq8p3BXy7FSb9JhxanBYkNr&#10;S8V3fnUaDtvl6mj28WLVOv94Lq77jTpftB70u+UURKQu/ov/3DuT5r/C7y/pADl/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yaEQawgAAANsAAAAPAAAAAAAAAAAAAAAAAJ8C&#10;AABkcnMvZG93bnJldi54bWxQSwUGAAAAAAQABAD3AAAAjgMAAAAA&#10;">
                  <v:imagedata r:id="rId9" o:title="NCCS LOGO"/>
                </v:shape>
                <v:shapetype id="_x0000_t202" coordsize="21600,21600" o:spt="202" path="m,l,21600r21600,l21600,xe">
                  <v:stroke joinstyle="miter"/>
                  <v:path gradientshapeok="t" o:connecttype="rect"/>
                </v:shapetype>
                <v:shape id="Text Box 6" o:spid="_x0000_s1030" type="#_x0000_t202" style="position:absolute;left:570;top:7077;width:1140;height: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JkkcEA&#10;AADbAAAADwAAAGRycy9kb3ducmV2LnhtbERP22rCQBB9F/oPyxT6ppsUjJK6ihRCS/sgUT9gyE4u&#10;dXc2zW5j+vfdguDbHM51NrvJGjHS4DvHCtJFAoK4crrjRsH5VMzXIHxA1mgck4Jf8rDbPsw2mGt3&#10;5ZLGY2hEDGGfo4I2hD6X0lctWfQL1xNHrnaDxRDh0Eg94DWGWyOfkySTFjuODS329NpSdTn+WAUf&#10;n2/fkuoDFsv117jKapOWZJR6epz2LyACTeEuvrnfdZy/hP9f4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iZJHBAAAA2wAAAA8AAAAAAAAAAAAAAAAAmAIAAGRycy9kb3du&#10;cmV2LnhtbFBLBQYAAAAABAAEAPUAAACGAwAAAAA=&#10;" filled="f" strokeweight=".25pt">
                  <v:textbox inset="10.8pt,7.2pt,10.8pt,7.2pt">
                    <w:txbxContent>
                      <w:p w14:paraId="71202CEB" w14:textId="77777777" w:rsidR="00E856B8" w:rsidRDefault="00E856B8" w:rsidP="00857EC7">
                        <w:pPr>
                          <w:jc w:val="center"/>
                          <w:rPr>
                            <w:b/>
                            <w:sz w:val="26"/>
                          </w:rPr>
                        </w:pPr>
                        <w:r w:rsidRPr="00532533">
                          <w:rPr>
                            <w:b/>
                            <w:sz w:val="26"/>
                          </w:rPr>
                          <w:t>Set A</w:t>
                        </w:r>
                      </w:p>
                      <w:p w14:paraId="7A6818D2" w14:textId="77777777" w:rsidR="00E856B8" w:rsidRPr="00C301F1" w:rsidRDefault="00E856B8" w:rsidP="00857EC7">
                        <w:pPr>
                          <w:spacing w:line="360" w:lineRule="auto"/>
                          <w:jc w:val="center"/>
                          <w:rPr>
                            <w:rFonts w:ascii="Cambria" w:hAnsi="Cambria"/>
                            <w:i/>
                            <w:iCs/>
                            <w:sz w:val="28"/>
                            <w:szCs w:val="28"/>
                          </w:rPr>
                        </w:pPr>
                      </w:p>
                    </w:txbxContent>
                  </v:textbox>
                </v:shape>
              </v:group>
            </w:pict>
          </mc:Fallback>
        </mc:AlternateContent>
      </w:r>
    </w:p>
    <w:p w14:paraId="074F4C78" w14:textId="77777777" w:rsidR="00061F47" w:rsidRPr="00E856B8" w:rsidRDefault="00061F47" w:rsidP="00EB7559">
      <w:pPr>
        <w:spacing w:after="0" w:line="240" w:lineRule="auto"/>
        <w:ind w:left="720" w:hanging="720"/>
        <w:jc w:val="center"/>
        <w:rPr>
          <w:b/>
          <w:color w:val="FF0000"/>
          <w:sz w:val="23"/>
          <w:szCs w:val="23"/>
        </w:rPr>
      </w:pPr>
    </w:p>
    <w:p w14:paraId="08353B6A" w14:textId="77777777" w:rsidR="00061F47" w:rsidRPr="00E856B8" w:rsidRDefault="00061F47" w:rsidP="00EB7559">
      <w:pPr>
        <w:spacing w:after="0" w:line="240" w:lineRule="auto"/>
        <w:ind w:left="720" w:hanging="720"/>
        <w:jc w:val="center"/>
        <w:rPr>
          <w:b/>
          <w:color w:val="FF0000"/>
          <w:sz w:val="23"/>
          <w:szCs w:val="23"/>
        </w:rPr>
      </w:pPr>
    </w:p>
    <w:p w14:paraId="7D34FE3D" w14:textId="77777777" w:rsidR="00857EC7" w:rsidRPr="00E856B8" w:rsidRDefault="00857EC7" w:rsidP="00EB7559">
      <w:pPr>
        <w:spacing w:after="0" w:line="240" w:lineRule="auto"/>
        <w:jc w:val="center"/>
        <w:rPr>
          <w:b/>
          <w:color w:val="FF0000"/>
          <w:sz w:val="23"/>
          <w:szCs w:val="23"/>
        </w:rPr>
      </w:pPr>
    </w:p>
    <w:p w14:paraId="750A54DB" w14:textId="729E2A8B" w:rsidR="00A6098E" w:rsidRPr="00E856B8" w:rsidRDefault="00A6098E" w:rsidP="00EB7559">
      <w:pPr>
        <w:spacing w:after="0" w:line="240" w:lineRule="auto"/>
        <w:jc w:val="center"/>
        <w:rPr>
          <w:b/>
          <w:color w:val="FF0000"/>
          <w:sz w:val="23"/>
          <w:szCs w:val="23"/>
        </w:rPr>
      </w:pPr>
    </w:p>
    <w:p w14:paraId="28664893" w14:textId="77777777" w:rsidR="00A6098E" w:rsidRPr="00E856B8" w:rsidRDefault="00A6098E" w:rsidP="00EB7559">
      <w:pPr>
        <w:spacing w:after="0"/>
        <w:rPr>
          <w:b/>
          <w:color w:val="FF0000"/>
          <w:sz w:val="11"/>
          <w:szCs w:val="11"/>
        </w:rPr>
      </w:pPr>
    </w:p>
    <w:p w14:paraId="6325CBB0" w14:textId="77777777" w:rsidR="00E856B8" w:rsidRPr="00F76DD1" w:rsidRDefault="00E856B8" w:rsidP="00E856B8">
      <w:pPr>
        <w:spacing w:after="0" w:line="240" w:lineRule="auto"/>
        <w:ind w:left="720" w:hanging="720"/>
        <w:jc w:val="center"/>
        <w:rPr>
          <w:rFonts w:cs="Times New Roman"/>
          <w:b/>
          <w:sz w:val="24"/>
          <w:szCs w:val="24"/>
        </w:rPr>
      </w:pPr>
      <w:r w:rsidRPr="00F76DD1">
        <w:rPr>
          <w:rFonts w:cs="Times New Roman"/>
          <w:b/>
          <w:sz w:val="24"/>
        </w:rPr>
        <w:t xml:space="preserve">          </w:t>
      </w:r>
      <w:r w:rsidRPr="00F76DD1">
        <w:rPr>
          <w:rFonts w:cs="Times New Roman"/>
          <w:b/>
          <w:sz w:val="24"/>
          <w:szCs w:val="24"/>
        </w:rPr>
        <w:t>Group A</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p>
    <w:p w14:paraId="3C0409DC" w14:textId="2248EC30" w:rsidR="00E856B8" w:rsidRPr="00F76DD1" w:rsidRDefault="00E856B8" w:rsidP="00E856B8">
      <w:pPr>
        <w:spacing w:after="0"/>
        <w:rPr>
          <w:rFonts w:cs="Times New Roman"/>
          <w:b/>
          <w:sz w:val="24"/>
          <w:szCs w:val="24"/>
        </w:rPr>
      </w:pPr>
      <w:r w:rsidRPr="00F76DD1">
        <w:rPr>
          <w:rFonts w:cs="Times New Roman"/>
          <w:b/>
          <w:sz w:val="24"/>
          <w:szCs w:val="24"/>
        </w:rPr>
        <w:t xml:space="preserve">Brief Answer Questions: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Pr>
          <w:rFonts w:cs="Times New Roman"/>
          <w:b/>
          <w:sz w:val="24"/>
          <w:szCs w:val="24"/>
        </w:rPr>
        <w:t xml:space="preserve">        </w:t>
      </w:r>
      <w:r w:rsidRPr="00F76DD1">
        <w:rPr>
          <w:rFonts w:cs="Times New Roman"/>
          <w:b/>
          <w:sz w:val="24"/>
          <w:szCs w:val="24"/>
        </w:rPr>
        <w:t>[10×2=20]</w:t>
      </w:r>
    </w:p>
    <w:p w14:paraId="01FB1E7C"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Define accounting standard?</w:t>
      </w:r>
    </w:p>
    <w:p w14:paraId="19CD1B32"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List any four items of fictitious assets.</w:t>
      </w:r>
    </w:p>
    <w:p w14:paraId="6C98FDB8"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Briefly explain the accounting period concept of accounting.</w:t>
      </w:r>
    </w:p>
    <w:p w14:paraId="444A614C"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What are the important of Accounting?</w:t>
      </w:r>
    </w:p>
    <w:p w14:paraId="74837859"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Pass adjustment entry of following:</w:t>
      </w:r>
    </w:p>
    <w:p w14:paraId="72ACE311" w14:textId="77777777" w:rsidR="00E856B8" w:rsidRPr="00F76DD1" w:rsidRDefault="00E856B8" w:rsidP="00FA2941">
      <w:pPr>
        <w:pStyle w:val="ListParagraph"/>
        <w:numPr>
          <w:ilvl w:val="1"/>
          <w:numId w:val="1"/>
        </w:numPr>
        <w:spacing w:after="0" w:line="240" w:lineRule="auto"/>
        <w:ind w:left="900" w:hanging="180"/>
        <w:jc w:val="both"/>
        <w:rPr>
          <w:rFonts w:cs="Times New Roman"/>
          <w:bCs/>
        </w:rPr>
      </w:pPr>
      <w:r w:rsidRPr="00F76DD1">
        <w:rPr>
          <w:rFonts w:cs="Times New Roman"/>
          <w:bCs/>
        </w:rPr>
        <w:t>Depreciation on furniture of Rs3000.</w:t>
      </w:r>
    </w:p>
    <w:p w14:paraId="6D900360" w14:textId="77777777" w:rsidR="00E856B8" w:rsidRPr="00F76DD1" w:rsidRDefault="00E856B8" w:rsidP="00FA2941">
      <w:pPr>
        <w:pStyle w:val="ListParagraph"/>
        <w:numPr>
          <w:ilvl w:val="1"/>
          <w:numId w:val="1"/>
        </w:numPr>
        <w:spacing w:after="0" w:line="240" w:lineRule="auto"/>
        <w:ind w:left="900" w:hanging="180"/>
        <w:jc w:val="both"/>
        <w:rPr>
          <w:rFonts w:cs="Times New Roman"/>
          <w:bCs/>
        </w:rPr>
      </w:pPr>
      <w:r w:rsidRPr="00F76DD1">
        <w:rPr>
          <w:rFonts w:cs="Times New Roman"/>
          <w:bCs/>
        </w:rPr>
        <w:t>Commission received but not earned Rs.20,000.</w:t>
      </w:r>
    </w:p>
    <w:p w14:paraId="48DE71FC" w14:textId="77777777" w:rsidR="00E856B8" w:rsidRPr="00F76DD1" w:rsidRDefault="00E856B8" w:rsidP="00FA2941">
      <w:pPr>
        <w:pStyle w:val="ListParagraph"/>
        <w:numPr>
          <w:ilvl w:val="1"/>
          <w:numId w:val="1"/>
        </w:numPr>
        <w:spacing w:after="0" w:line="240" w:lineRule="auto"/>
        <w:ind w:left="900" w:hanging="180"/>
        <w:jc w:val="both"/>
        <w:rPr>
          <w:rFonts w:cs="Times New Roman"/>
          <w:bCs/>
        </w:rPr>
      </w:pPr>
      <w:r w:rsidRPr="00F76DD1">
        <w:rPr>
          <w:rFonts w:cs="Times New Roman"/>
          <w:bCs/>
        </w:rPr>
        <w:t xml:space="preserve">Patent written off Rs.4000.  </w:t>
      </w:r>
    </w:p>
    <w:p w14:paraId="18C7B0FB"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The following transaction is provided:</w:t>
      </w:r>
    </w:p>
    <w:p w14:paraId="3FDD5E42" w14:textId="040738A7" w:rsidR="00E856B8" w:rsidRPr="00F76DD1" w:rsidRDefault="00E856B8" w:rsidP="00E856B8">
      <w:pPr>
        <w:spacing w:after="0" w:line="240" w:lineRule="auto"/>
        <w:ind w:left="360"/>
        <w:jc w:val="both"/>
        <w:rPr>
          <w:rFonts w:cs="Times New Roman"/>
          <w:bCs/>
        </w:rPr>
      </w:pPr>
      <w:r w:rsidRPr="00F76DD1">
        <w:rPr>
          <w:rFonts w:cs="Times New Roman"/>
          <w:bCs/>
        </w:rPr>
        <w:t xml:space="preserve">  </w:t>
      </w:r>
      <w:r w:rsidR="00FA2941">
        <w:rPr>
          <w:rFonts w:cs="Times New Roman"/>
          <w:bCs/>
        </w:rPr>
        <w:t xml:space="preserve">     </w:t>
      </w:r>
      <w:r w:rsidRPr="00F76DD1">
        <w:rPr>
          <w:rFonts w:cs="Times New Roman"/>
          <w:bCs/>
        </w:rPr>
        <w:t>a. Cash of Rs.3,00,000 and stock of Rs.2,00,000 invested in the business as capital.</w:t>
      </w:r>
    </w:p>
    <w:p w14:paraId="2A75D1FC" w14:textId="241517FD" w:rsidR="00E856B8" w:rsidRPr="00F76DD1" w:rsidRDefault="00E856B8" w:rsidP="00E856B8">
      <w:pPr>
        <w:spacing w:after="0" w:line="240" w:lineRule="auto"/>
        <w:ind w:left="360"/>
        <w:jc w:val="both"/>
        <w:rPr>
          <w:rFonts w:cs="Times New Roman"/>
          <w:bCs/>
        </w:rPr>
      </w:pPr>
      <w:r w:rsidRPr="00F76DD1">
        <w:rPr>
          <w:rFonts w:cs="Times New Roman"/>
          <w:bCs/>
        </w:rPr>
        <w:t xml:space="preserve">    </w:t>
      </w:r>
      <w:r w:rsidR="00FA2941">
        <w:rPr>
          <w:rFonts w:cs="Times New Roman"/>
          <w:bCs/>
        </w:rPr>
        <w:t xml:space="preserve">   </w:t>
      </w:r>
      <w:r w:rsidRPr="00F76DD1">
        <w:rPr>
          <w:rFonts w:cs="Times New Roman"/>
          <w:bCs/>
        </w:rPr>
        <w:t>b. Rent paid Rs.10,000 and still outstanding Rs.2,000.</w:t>
      </w:r>
    </w:p>
    <w:p w14:paraId="05057962" w14:textId="7C6F120E" w:rsidR="00E856B8" w:rsidRPr="00F76DD1" w:rsidRDefault="00E856B8" w:rsidP="00F812D0">
      <w:pPr>
        <w:pStyle w:val="ListParagraph"/>
        <w:spacing w:after="0" w:line="240" w:lineRule="auto"/>
        <w:jc w:val="both"/>
        <w:rPr>
          <w:rFonts w:cs="Times New Roman"/>
          <w:bCs/>
        </w:rPr>
      </w:pPr>
      <w:r w:rsidRPr="00F76DD1">
        <w:rPr>
          <w:rFonts w:cs="Times New Roman"/>
          <w:b/>
          <w:bCs/>
        </w:rPr>
        <w:t xml:space="preserve">Required: </w:t>
      </w:r>
      <w:r w:rsidRPr="00F76DD1">
        <w:rPr>
          <w:rFonts w:cs="Times New Roman"/>
          <w:bCs/>
        </w:rPr>
        <w:t>Accounting equation.</w:t>
      </w:r>
    </w:p>
    <w:p w14:paraId="3E0E46FE"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The following particulars are provided to you;</w:t>
      </w:r>
    </w:p>
    <w:p w14:paraId="44C6666C" w14:textId="5EBB04F1" w:rsidR="00E856B8" w:rsidRPr="00F76DD1" w:rsidRDefault="00A238AF" w:rsidP="00A238AF">
      <w:pPr>
        <w:pStyle w:val="ListParagraph"/>
        <w:spacing w:after="0" w:line="240" w:lineRule="auto"/>
        <w:jc w:val="both"/>
        <w:rPr>
          <w:rFonts w:cs="Times New Roman"/>
          <w:bCs/>
        </w:rPr>
      </w:pPr>
      <w:r>
        <w:rPr>
          <w:rFonts w:cs="Times New Roman"/>
          <w:bCs/>
        </w:rPr>
        <w:t xml:space="preserve"> </w:t>
      </w:r>
      <w:r w:rsidR="00E856B8" w:rsidRPr="00F76DD1">
        <w:rPr>
          <w:rFonts w:cs="Times New Roman"/>
          <w:bCs/>
        </w:rPr>
        <w:t>Profit for the year</w:t>
      </w:r>
      <w:r w:rsidR="00E856B8" w:rsidRPr="00F76DD1">
        <w:rPr>
          <w:rFonts w:cs="Times New Roman"/>
          <w:bCs/>
        </w:rPr>
        <w:tab/>
      </w:r>
      <w:r w:rsidR="00FA2941">
        <w:rPr>
          <w:rFonts w:cs="Times New Roman"/>
          <w:bCs/>
        </w:rPr>
        <w:tab/>
      </w:r>
      <w:r w:rsidR="00FA2941">
        <w:rPr>
          <w:rFonts w:cs="Times New Roman"/>
          <w:bCs/>
        </w:rPr>
        <w:tab/>
      </w:r>
      <w:r w:rsidR="00E856B8" w:rsidRPr="00F76DD1">
        <w:rPr>
          <w:rFonts w:cs="Times New Roman"/>
          <w:bCs/>
        </w:rPr>
        <w:t>Rs.10,000</w:t>
      </w:r>
    </w:p>
    <w:p w14:paraId="0A542982" w14:textId="47B98B89" w:rsidR="00E856B8" w:rsidRPr="00F76DD1" w:rsidRDefault="00A238AF" w:rsidP="00A238AF">
      <w:pPr>
        <w:pStyle w:val="ListParagraph"/>
        <w:spacing w:after="0" w:line="240" w:lineRule="auto"/>
        <w:jc w:val="both"/>
        <w:rPr>
          <w:rFonts w:cs="Times New Roman"/>
          <w:bCs/>
        </w:rPr>
      </w:pPr>
      <w:r>
        <w:rPr>
          <w:rFonts w:cs="Times New Roman"/>
          <w:bCs/>
        </w:rPr>
        <w:t xml:space="preserve"> </w:t>
      </w:r>
      <w:r w:rsidR="00E856B8" w:rsidRPr="00F76DD1">
        <w:rPr>
          <w:rFonts w:cs="Times New Roman"/>
          <w:bCs/>
        </w:rPr>
        <w:t>Loss on revaluation</w:t>
      </w:r>
      <w:r w:rsidR="00E856B8" w:rsidRPr="00F76DD1">
        <w:rPr>
          <w:rFonts w:cs="Times New Roman"/>
          <w:bCs/>
        </w:rPr>
        <w:tab/>
      </w:r>
      <w:r w:rsidR="00FA2941">
        <w:rPr>
          <w:rFonts w:cs="Times New Roman"/>
          <w:bCs/>
        </w:rPr>
        <w:tab/>
      </w:r>
      <w:r w:rsidR="00FA2941">
        <w:rPr>
          <w:rFonts w:cs="Times New Roman"/>
          <w:bCs/>
        </w:rPr>
        <w:tab/>
      </w:r>
      <w:r w:rsidR="00E856B8" w:rsidRPr="00F76DD1">
        <w:rPr>
          <w:rFonts w:cs="Times New Roman"/>
          <w:bCs/>
        </w:rPr>
        <w:t>Rs.9,000</w:t>
      </w:r>
    </w:p>
    <w:p w14:paraId="59C925C2" w14:textId="342AD585" w:rsidR="00E856B8" w:rsidRPr="00F76DD1" w:rsidRDefault="00A238AF" w:rsidP="00A238AF">
      <w:pPr>
        <w:pStyle w:val="ListParagraph"/>
        <w:spacing w:after="0" w:line="240" w:lineRule="auto"/>
        <w:jc w:val="both"/>
        <w:rPr>
          <w:rFonts w:cs="Times New Roman"/>
          <w:bCs/>
        </w:rPr>
      </w:pPr>
      <w:r>
        <w:rPr>
          <w:rFonts w:cs="Times New Roman"/>
          <w:bCs/>
        </w:rPr>
        <w:t xml:space="preserve"> </w:t>
      </w:r>
      <w:r w:rsidR="00E856B8" w:rsidRPr="00F76DD1">
        <w:rPr>
          <w:rFonts w:cs="Times New Roman"/>
          <w:bCs/>
        </w:rPr>
        <w:t>Gain from cash flow hedges</w:t>
      </w:r>
      <w:r w:rsidR="00E856B8" w:rsidRPr="00F76DD1">
        <w:rPr>
          <w:rFonts w:cs="Times New Roman"/>
          <w:bCs/>
        </w:rPr>
        <w:tab/>
      </w:r>
      <w:r w:rsidR="00FA2941">
        <w:rPr>
          <w:rFonts w:cs="Times New Roman"/>
          <w:bCs/>
        </w:rPr>
        <w:tab/>
      </w:r>
      <w:r w:rsidR="00E856B8" w:rsidRPr="00F76DD1">
        <w:rPr>
          <w:rFonts w:cs="Times New Roman"/>
          <w:bCs/>
        </w:rPr>
        <w:t>Rs.13,000</w:t>
      </w:r>
    </w:p>
    <w:p w14:paraId="14BA72E6" w14:textId="6A4E257B" w:rsidR="00E856B8" w:rsidRPr="00F76DD1" w:rsidRDefault="00A238AF" w:rsidP="00A238AF">
      <w:pPr>
        <w:pStyle w:val="ListParagraph"/>
        <w:spacing w:after="0" w:line="240" w:lineRule="auto"/>
        <w:jc w:val="both"/>
        <w:rPr>
          <w:rFonts w:cs="Times New Roman"/>
          <w:bCs/>
        </w:rPr>
      </w:pPr>
      <w:r>
        <w:rPr>
          <w:rFonts w:cs="Times New Roman"/>
          <w:bCs/>
        </w:rPr>
        <w:t xml:space="preserve"> </w:t>
      </w:r>
      <w:r w:rsidR="00E856B8" w:rsidRPr="00F76DD1">
        <w:rPr>
          <w:rFonts w:cs="Times New Roman"/>
          <w:bCs/>
        </w:rPr>
        <w:t>Gain on sales of investment</w:t>
      </w:r>
      <w:r w:rsidR="00E856B8" w:rsidRPr="00F76DD1">
        <w:rPr>
          <w:rFonts w:cs="Times New Roman"/>
          <w:bCs/>
        </w:rPr>
        <w:tab/>
      </w:r>
      <w:r w:rsidR="00FA2941">
        <w:rPr>
          <w:rFonts w:cs="Times New Roman"/>
          <w:bCs/>
        </w:rPr>
        <w:tab/>
      </w:r>
      <w:r w:rsidR="00E856B8" w:rsidRPr="00F76DD1">
        <w:rPr>
          <w:rFonts w:cs="Times New Roman"/>
          <w:bCs/>
        </w:rPr>
        <w:t>Rs.12,000</w:t>
      </w:r>
    </w:p>
    <w:p w14:paraId="4FD698DA" w14:textId="37964ED7" w:rsidR="00E856B8" w:rsidRPr="00F76DD1" w:rsidRDefault="00E856B8" w:rsidP="00FA2941">
      <w:pPr>
        <w:pStyle w:val="ListParagraph"/>
        <w:spacing w:after="0" w:line="240" w:lineRule="auto"/>
        <w:jc w:val="both"/>
        <w:rPr>
          <w:rFonts w:cs="Times New Roman"/>
          <w:bCs/>
        </w:rPr>
      </w:pPr>
      <w:r w:rsidRPr="00FA2941">
        <w:rPr>
          <w:rFonts w:cs="Times New Roman"/>
          <w:b/>
          <w:bCs/>
        </w:rPr>
        <w:t>Required:</w:t>
      </w:r>
      <w:r w:rsidRPr="00F76DD1">
        <w:rPr>
          <w:rFonts w:cs="Times New Roman"/>
          <w:bCs/>
        </w:rPr>
        <w:t xml:space="preserve"> Statement of changes in Equity at the end of 2021</w:t>
      </w:r>
    </w:p>
    <w:p w14:paraId="76B2BEFB"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XYZ Company purchase a Truck for Rs.860,000 on 1st Baisakh 2077. The estimated life of the micro bus is 80,000 KMs with salvage value of Rs.60,000. During 2077 and 2078 the Truck was run for 12,000 km and 14,000 km respectively.</w:t>
      </w:r>
    </w:p>
    <w:p w14:paraId="42559094" w14:textId="77777777" w:rsidR="00E856B8" w:rsidRPr="00F76DD1" w:rsidRDefault="00E856B8" w:rsidP="00E856B8">
      <w:pPr>
        <w:pStyle w:val="ListParagraph"/>
        <w:spacing w:after="0" w:line="240" w:lineRule="auto"/>
        <w:jc w:val="both"/>
        <w:rPr>
          <w:rFonts w:cs="Times New Roman"/>
          <w:bCs/>
        </w:rPr>
      </w:pPr>
      <w:r w:rsidRPr="00F76DD1">
        <w:rPr>
          <w:rFonts w:cs="Times New Roman"/>
          <w:bCs/>
        </w:rPr>
        <w:t>Required: Depreciation for the year 2077 and 2078.</w:t>
      </w:r>
    </w:p>
    <w:p w14:paraId="67985F18"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What are the types of bank account?</w:t>
      </w:r>
    </w:p>
    <w:p w14:paraId="5B851A0C"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The following are the revenue and capital items:</w:t>
      </w:r>
    </w:p>
    <w:p w14:paraId="1C4521A4" w14:textId="77777777" w:rsidR="00E856B8" w:rsidRPr="00F76DD1" w:rsidRDefault="00E856B8" w:rsidP="00FA2941">
      <w:pPr>
        <w:pStyle w:val="ListParagraph"/>
        <w:spacing w:after="0" w:line="240" w:lineRule="auto"/>
        <w:ind w:left="810"/>
        <w:jc w:val="both"/>
        <w:rPr>
          <w:rFonts w:cs="Times New Roman"/>
          <w:bCs/>
        </w:rPr>
      </w:pPr>
      <w:r w:rsidRPr="00F76DD1">
        <w:rPr>
          <w:rFonts w:cs="Times New Roman"/>
          <w:bCs/>
        </w:rPr>
        <w:t>a. The cost of registration of a newly formed limited company was Rs.10500.</w:t>
      </w:r>
    </w:p>
    <w:p w14:paraId="23285DE8" w14:textId="77777777" w:rsidR="00E856B8" w:rsidRPr="00F76DD1" w:rsidRDefault="00E856B8" w:rsidP="00FA2941">
      <w:pPr>
        <w:pStyle w:val="ListParagraph"/>
        <w:spacing w:after="0" w:line="240" w:lineRule="auto"/>
        <w:ind w:left="810"/>
        <w:jc w:val="both"/>
        <w:rPr>
          <w:rFonts w:cs="Times New Roman"/>
          <w:bCs/>
        </w:rPr>
      </w:pPr>
      <w:r w:rsidRPr="00F76DD1">
        <w:rPr>
          <w:rFonts w:cs="Times New Roman"/>
          <w:bCs/>
        </w:rPr>
        <w:t>b. Legal expenses incurred in raising a debentured loan.</w:t>
      </w:r>
    </w:p>
    <w:p w14:paraId="5EA75224" w14:textId="77777777" w:rsidR="00E856B8" w:rsidRPr="00F76DD1" w:rsidRDefault="00E856B8" w:rsidP="00FA2941">
      <w:pPr>
        <w:pStyle w:val="ListParagraph"/>
        <w:spacing w:after="0" w:line="240" w:lineRule="auto"/>
        <w:ind w:left="810"/>
        <w:jc w:val="both"/>
        <w:rPr>
          <w:rFonts w:cs="Times New Roman"/>
          <w:bCs/>
        </w:rPr>
      </w:pPr>
      <w:r w:rsidRPr="00F76DD1">
        <w:rPr>
          <w:rFonts w:cs="Times New Roman"/>
          <w:bCs/>
        </w:rPr>
        <w:t>c. Carriage paid on goods purchased.</w:t>
      </w:r>
    </w:p>
    <w:p w14:paraId="54070625" w14:textId="77777777" w:rsidR="00E856B8" w:rsidRPr="00F76DD1" w:rsidRDefault="00E856B8" w:rsidP="00FA2941">
      <w:pPr>
        <w:pStyle w:val="ListParagraph"/>
        <w:spacing w:after="0" w:line="240" w:lineRule="auto"/>
        <w:ind w:left="810"/>
        <w:jc w:val="both"/>
        <w:rPr>
          <w:rFonts w:cs="Times New Roman"/>
          <w:bCs/>
        </w:rPr>
      </w:pPr>
      <w:r w:rsidRPr="00F76DD1">
        <w:rPr>
          <w:rFonts w:cs="Times New Roman"/>
          <w:bCs/>
        </w:rPr>
        <w:t>d. Excise duty paid to government.</w:t>
      </w:r>
    </w:p>
    <w:p w14:paraId="2C8395D4" w14:textId="77777777" w:rsidR="00E856B8" w:rsidRPr="00F76DD1" w:rsidRDefault="00E856B8" w:rsidP="00E856B8">
      <w:pPr>
        <w:spacing w:after="0" w:line="240" w:lineRule="auto"/>
        <w:jc w:val="both"/>
        <w:rPr>
          <w:rFonts w:cs="Times New Roman"/>
          <w:bCs/>
        </w:rPr>
      </w:pPr>
      <w:r w:rsidRPr="00F76DD1">
        <w:rPr>
          <w:rFonts w:cs="Times New Roman"/>
          <w:bCs/>
        </w:rPr>
        <w:t xml:space="preserve">         </w:t>
      </w:r>
      <w:r w:rsidRPr="00E856B8">
        <w:rPr>
          <w:rFonts w:cs="Times New Roman"/>
          <w:b/>
          <w:bCs/>
        </w:rPr>
        <w:t>Required:</w:t>
      </w:r>
      <w:r w:rsidRPr="00F76DD1">
        <w:rPr>
          <w:rFonts w:cs="Times New Roman"/>
          <w:bCs/>
        </w:rPr>
        <w:t xml:space="preserve"> The revenue and capital items.</w:t>
      </w:r>
    </w:p>
    <w:p w14:paraId="4F17BE6E" w14:textId="77777777" w:rsidR="00E856B8" w:rsidRPr="00F76DD1" w:rsidRDefault="00E856B8" w:rsidP="00E856B8">
      <w:pPr>
        <w:spacing w:after="0" w:line="240" w:lineRule="auto"/>
        <w:jc w:val="both"/>
        <w:rPr>
          <w:rFonts w:cs="Times New Roman"/>
          <w:b/>
          <w:sz w:val="24"/>
        </w:rPr>
      </w:pPr>
      <w:r w:rsidRPr="00F76DD1">
        <w:rPr>
          <w:rFonts w:cs="Times New Roman"/>
          <w:b/>
          <w:sz w:val="24"/>
        </w:rPr>
        <w:t xml:space="preserve">     </w:t>
      </w:r>
      <w:r w:rsidRPr="00F76DD1">
        <w:rPr>
          <w:rFonts w:cs="Times New Roman"/>
          <w:b/>
          <w:sz w:val="24"/>
        </w:rPr>
        <w:tab/>
      </w:r>
      <w:r w:rsidRPr="00F76DD1">
        <w:rPr>
          <w:rFonts w:cs="Times New Roman"/>
          <w:b/>
          <w:sz w:val="24"/>
        </w:rPr>
        <w:tab/>
      </w:r>
      <w:r w:rsidRPr="00F76DD1">
        <w:rPr>
          <w:rFonts w:cs="Times New Roman"/>
          <w:b/>
          <w:sz w:val="24"/>
        </w:rPr>
        <w:tab/>
      </w:r>
      <w:r w:rsidRPr="00F76DD1">
        <w:rPr>
          <w:rFonts w:cs="Times New Roman"/>
          <w:b/>
          <w:sz w:val="24"/>
        </w:rPr>
        <w:tab/>
      </w:r>
      <w:r w:rsidRPr="00F76DD1">
        <w:rPr>
          <w:rFonts w:cs="Times New Roman"/>
          <w:b/>
          <w:sz w:val="24"/>
        </w:rPr>
        <w:tab/>
      </w:r>
      <w:r w:rsidRPr="00F76DD1">
        <w:rPr>
          <w:rFonts w:cs="Times New Roman"/>
          <w:b/>
          <w:sz w:val="24"/>
        </w:rPr>
        <w:tab/>
        <w:t xml:space="preserve">             </w:t>
      </w:r>
    </w:p>
    <w:p w14:paraId="5CF168B0" w14:textId="77777777" w:rsidR="00E856B8" w:rsidRPr="00F76DD1" w:rsidRDefault="00E856B8" w:rsidP="00E856B8">
      <w:pPr>
        <w:spacing w:after="0" w:line="240" w:lineRule="auto"/>
        <w:jc w:val="center"/>
        <w:rPr>
          <w:rFonts w:cs="Times New Roman"/>
          <w:b/>
        </w:rPr>
      </w:pPr>
      <w:r w:rsidRPr="00F76DD1">
        <w:rPr>
          <w:rFonts w:cs="Times New Roman"/>
          <w:b/>
          <w:sz w:val="26"/>
        </w:rPr>
        <w:t>Group B</w:t>
      </w:r>
    </w:p>
    <w:p w14:paraId="344A02E7" w14:textId="6299BAE9" w:rsidR="00E856B8" w:rsidRPr="00F76DD1" w:rsidRDefault="00E856B8" w:rsidP="00E856B8">
      <w:pPr>
        <w:spacing w:after="0" w:line="240" w:lineRule="auto"/>
        <w:rPr>
          <w:rFonts w:cs="Times New Roman"/>
          <w:b/>
          <w:sz w:val="24"/>
          <w:szCs w:val="24"/>
        </w:rPr>
      </w:pPr>
      <w:r w:rsidRPr="00F76DD1">
        <w:rPr>
          <w:rFonts w:cs="Times New Roman"/>
          <w:b/>
          <w:sz w:val="24"/>
          <w:szCs w:val="24"/>
        </w:rPr>
        <w:t xml:space="preserve">Short Answer Questions (Any Six):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Pr>
          <w:rFonts w:cs="Times New Roman"/>
          <w:b/>
          <w:sz w:val="24"/>
          <w:szCs w:val="24"/>
        </w:rPr>
        <w:t xml:space="preserve">        </w:t>
      </w:r>
      <w:r w:rsidRPr="00F76DD1">
        <w:rPr>
          <w:rFonts w:cs="Times New Roman"/>
          <w:b/>
          <w:sz w:val="24"/>
          <w:szCs w:val="24"/>
        </w:rPr>
        <w:t>[6×5=30]</w:t>
      </w:r>
    </w:p>
    <w:p w14:paraId="165E1F07" w14:textId="77777777" w:rsidR="00E856B8" w:rsidRPr="00F76DD1" w:rsidRDefault="00E856B8" w:rsidP="00E856B8">
      <w:pPr>
        <w:pStyle w:val="ListParagraph"/>
        <w:numPr>
          <w:ilvl w:val="0"/>
          <w:numId w:val="1"/>
        </w:numPr>
        <w:spacing w:after="0" w:line="240" w:lineRule="auto"/>
        <w:ind w:left="720"/>
        <w:jc w:val="both"/>
        <w:rPr>
          <w:rFonts w:cs="Times New Roman"/>
          <w:bCs/>
        </w:rPr>
      </w:pPr>
      <w:r w:rsidRPr="00F76DD1">
        <w:rPr>
          <w:rFonts w:cs="Times New Roman"/>
          <w:bCs/>
        </w:rPr>
        <w:t>Who are the users of accounting information?</w:t>
      </w:r>
    </w:p>
    <w:p w14:paraId="33D9117B" w14:textId="77777777" w:rsidR="00E856B8" w:rsidRPr="00F76DD1" w:rsidRDefault="00E856B8" w:rsidP="00E856B8">
      <w:pPr>
        <w:pStyle w:val="ListParagraph"/>
        <w:numPr>
          <w:ilvl w:val="0"/>
          <w:numId w:val="1"/>
        </w:numPr>
        <w:spacing w:after="0" w:line="240" w:lineRule="auto"/>
        <w:ind w:left="720"/>
        <w:jc w:val="both"/>
        <w:rPr>
          <w:rFonts w:cs="Times New Roman"/>
        </w:rPr>
      </w:pPr>
      <w:r w:rsidRPr="00F76DD1">
        <w:rPr>
          <w:rFonts w:cs="Times New Roman"/>
        </w:rPr>
        <w:t>Write the differences between accounting and accountancy.</w:t>
      </w:r>
      <w:r w:rsidRPr="00F76DD1">
        <w:rPr>
          <w:rFonts w:cs="Times New Roman"/>
        </w:rPr>
        <w:tab/>
      </w:r>
    </w:p>
    <w:p w14:paraId="29806F88" w14:textId="77777777" w:rsidR="00E856B8" w:rsidRPr="00F76DD1" w:rsidRDefault="00E856B8" w:rsidP="00E856B8">
      <w:pPr>
        <w:pStyle w:val="ListParagraph"/>
        <w:numPr>
          <w:ilvl w:val="0"/>
          <w:numId w:val="1"/>
        </w:numPr>
        <w:spacing w:after="0" w:line="240" w:lineRule="auto"/>
        <w:ind w:left="720"/>
        <w:jc w:val="both"/>
        <w:rPr>
          <w:rFonts w:cs="Times New Roman"/>
        </w:rPr>
      </w:pPr>
      <w:r w:rsidRPr="00F76DD1">
        <w:rPr>
          <w:rFonts w:cs="Times New Roman"/>
        </w:rPr>
        <w:t>Following are the information of assets of a company:</w:t>
      </w:r>
    </w:p>
    <w:tbl>
      <w:tblPr>
        <w:tblStyle w:val="TableGrid"/>
        <w:tblW w:w="0" w:type="auto"/>
        <w:tblInd w:w="1440" w:type="dxa"/>
        <w:tblLook w:val="04A0" w:firstRow="1" w:lastRow="0" w:firstColumn="1" w:lastColumn="0" w:noHBand="0" w:noVBand="1"/>
      </w:tblPr>
      <w:tblGrid>
        <w:gridCol w:w="2190"/>
        <w:gridCol w:w="1903"/>
        <w:gridCol w:w="1787"/>
      </w:tblGrid>
      <w:tr w:rsidR="00E856B8" w:rsidRPr="00F76DD1" w14:paraId="22F9DD94" w14:textId="77777777" w:rsidTr="00E856B8">
        <w:tc>
          <w:tcPr>
            <w:tcW w:w="2190" w:type="dxa"/>
          </w:tcPr>
          <w:p w14:paraId="3F4371B3" w14:textId="77777777" w:rsidR="00E856B8" w:rsidRPr="00F76DD1" w:rsidRDefault="00E856B8" w:rsidP="00E856B8">
            <w:pPr>
              <w:pStyle w:val="ListParagraph"/>
              <w:spacing w:after="0" w:line="240" w:lineRule="auto"/>
              <w:ind w:left="0"/>
              <w:rPr>
                <w:rFonts w:cs="Times New Roman"/>
                <w:b/>
              </w:rPr>
            </w:pPr>
            <w:r w:rsidRPr="00F76DD1">
              <w:rPr>
                <w:rFonts w:cs="Times New Roman"/>
                <w:b/>
              </w:rPr>
              <w:t>Particulars</w:t>
            </w:r>
          </w:p>
        </w:tc>
        <w:tc>
          <w:tcPr>
            <w:tcW w:w="1903" w:type="dxa"/>
          </w:tcPr>
          <w:p w14:paraId="196DA9D6" w14:textId="77777777" w:rsidR="00E856B8" w:rsidRPr="00F76DD1" w:rsidRDefault="00E856B8" w:rsidP="00E856B8">
            <w:pPr>
              <w:pStyle w:val="ListParagraph"/>
              <w:spacing w:after="0" w:line="240" w:lineRule="auto"/>
              <w:ind w:left="0"/>
              <w:jc w:val="center"/>
              <w:rPr>
                <w:rFonts w:cs="Times New Roman"/>
                <w:b/>
              </w:rPr>
            </w:pPr>
            <w:r w:rsidRPr="00F76DD1">
              <w:rPr>
                <w:rFonts w:cs="Times New Roman"/>
                <w:b/>
              </w:rPr>
              <w:t>2077</w:t>
            </w:r>
          </w:p>
        </w:tc>
        <w:tc>
          <w:tcPr>
            <w:tcW w:w="1787" w:type="dxa"/>
          </w:tcPr>
          <w:p w14:paraId="1F192700" w14:textId="77777777" w:rsidR="00E856B8" w:rsidRPr="00F76DD1" w:rsidRDefault="00E856B8" w:rsidP="00E856B8">
            <w:pPr>
              <w:pStyle w:val="ListParagraph"/>
              <w:spacing w:after="0" w:line="240" w:lineRule="auto"/>
              <w:ind w:left="0"/>
              <w:jc w:val="center"/>
              <w:rPr>
                <w:rFonts w:cs="Times New Roman"/>
                <w:b/>
              </w:rPr>
            </w:pPr>
            <w:r w:rsidRPr="00F76DD1">
              <w:rPr>
                <w:rFonts w:cs="Times New Roman"/>
                <w:b/>
              </w:rPr>
              <w:t>2078</w:t>
            </w:r>
          </w:p>
        </w:tc>
      </w:tr>
      <w:tr w:rsidR="00E856B8" w:rsidRPr="00F76DD1" w14:paraId="638BEDDF" w14:textId="77777777" w:rsidTr="00E856B8">
        <w:tc>
          <w:tcPr>
            <w:tcW w:w="2190" w:type="dxa"/>
          </w:tcPr>
          <w:p w14:paraId="66B6418B" w14:textId="77777777" w:rsidR="00E856B8" w:rsidRPr="00F76DD1" w:rsidRDefault="00E856B8" w:rsidP="00E856B8">
            <w:pPr>
              <w:pStyle w:val="ListParagraph"/>
              <w:spacing w:after="0" w:line="240" w:lineRule="auto"/>
              <w:ind w:left="0"/>
              <w:rPr>
                <w:rFonts w:cs="Times New Roman"/>
              </w:rPr>
            </w:pPr>
            <w:r w:rsidRPr="00F76DD1">
              <w:rPr>
                <w:rFonts w:cs="Times New Roman"/>
              </w:rPr>
              <w:t>Plant and Machinery</w:t>
            </w:r>
          </w:p>
        </w:tc>
        <w:tc>
          <w:tcPr>
            <w:tcW w:w="1903" w:type="dxa"/>
          </w:tcPr>
          <w:p w14:paraId="78FD55F9"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200,000</w:t>
            </w:r>
          </w:p>
        </w:tc>
        <w:tc>
          <w:tcPr>
            <w:tcW w:w="1787" w:type="dxa"/>
          </w:tcPr>
          <w:p w14:paraId="29D8218D"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350,000</w:t>
            </w:r>
          </w:p>
        </w:tc>
      </w:tr>
      <w:tr w:rsidR="00E856B8" w:rsidRPr="00F76DD1" w14:paraId="3AF5D994" w14:textId="77777777" w:rsidTr="00E856B8">
        <w:tc>
          <w:tcPr>
            <w:tcW w:w="2190" w:type="dxa"/>
          </w:tcPr>
          <w:p w14:paraId="0A316114" w14:textId="77777777" w:rsidR="00E856B8" w:rsidRPr="00F76DD1" w:rsidRDefault="00E856B8" w:rsidP="00E856B8">
            <w:pPr>
              <w:pStyle w:val="ListParagraph"/>
              <w:spacing w:after="0" w:line="240" w:lineRule="auto"/>
              <w:ind w:left="0"/>
              <w:rPr>
                <w:rFonts w:cs="Times New Roman"/>
              </w:rPr>
            </w:pPr>
            <w:r w:rsidRPr="00F76DD1">
              <w:rPr>
                <w:rFonts w:cs="Times New Roman"/>
              </w:rPr>
              <w:t>Building</w:t>
            </w:r>
          </w:p>
        </w:tc>
        <w:tc>
          <w:tcPr>
            <w:tcW w:w="1903" w:type="dxa"/>
          </w:tcPr>
          <w:p w14:paraId="2365E04F"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300,000</w:t>
            </w:r>
          </w:p>
        </w:tc>
        <w:tc>
          <w:tcPr>
            <w:tcW w:w="1787" w:type="dxa"/>
          </w:tcPr>
          <w:p w14:paraId="165AF857"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450,000</w:t>
            </w:r>
          </w:p>
        </w:tc>
      </w:tr>
      <w:tr w:rsidR="00E856B8" w:rsidRPr="00F76DD1" w14:paraId="5E9531FB" w14:textId="77777777" w:rsidTr="00E856B8">
        <w:tc>
          <w:tcPr>
            <w:tcW w:w="2190" w:type="dxa"/>
          </w:tcPr>
          <w:p w14:paraId="04A8D08C" w14:textId="77777777" w:rsidR="00E856B8" w:rsidRPr="00F76DD1" w:rsidRDefault="00E856B8" w:rsidP="00E856B8">
            <w:pPr>
              <w:pStyle w:val="ListParagraph"/>
              <w:spacing w:after="0" w:line="240" w:lineRule="auto"/>
              <w:ind w:left="0"/>
              <w:rPr>
                <w:rFonts w:cs="Times New Roman"/>
              </w:rPr>
            </w:pPr>
            <w:r w:rsidRPr="00F76DD1">
              <w:rPr>
                <w:rFonts w:cs="Times New Roman"/>
              </w:rPr>
              <w:t>Investment</w:t>
            </w:r>
          </w:p>
        </w:tc>
        <w:tc>
          <w:tcPr>
            <w:tcW w:w="1903" w:type="dxa"/>
          </w:tcPr>
          <w:p w14:paraId="5B552CCD"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100,000</w:t>
            </w:r>
          </w:p>
        </w:tc>
        <w:tc>
          <w:tcPr>
            <w:tcW w:w="1787" w:type="dxa"/>
          </w:tcPr>
          <w:p w14:paraId="6DA4992C"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250,000</w:t>
            </w:r>
          </w:p>
        </w:tc>
      </w:tr>
      <w:tr w:rsidR="00E856B8" w:rsidRPr="00F76DD1" w14:paraId="46CEAAC7" w14:textId="77777777" w:rsidTr="00E856B8">
        <w:tc>
          <w:tcPr>
            <w:tcW w:w="2190" w:type="dxa"/>
          </w:tcPr>
          <w:p w14:paraId="1CAB53E9" w14:textId="77777777" w:rsidR="00E856B8" w:rsidRPr="00F76DD1" w:rsidRDefault="00E856B8" w:rsidP="00E856B8">
            <w:pPr>
              <w:pStyle w:val="ListParagraph"/>
              <w:spacing w:after="0" w:line="240" w:lineRule="auto"/>
              <w:ind w:left="0"/>
              <w:rPr>
                <w:rFonts w:cs="Times New Roman"/>
              </w:rPr>
            </w:pPr>
            <w:r w:rsidRPr="00F76DD1">
              <w:rPr>
                <w:rFonts w:cs="Times New Roman"/>
              </w:rPr>
              <w:t>Trademarks</w:t>
            </w:r>
          </w:p>
        </w:tc>
        <w:tc>
          <w:tcPr>
            <w:tcW w:w="1903" w:type="dxa"/>
          </w:tcPr>
          <w:p w14:paraId="73BED06E"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50,000</w:t>
            </w:r>
          </w:p>
        </w:tc>
        <w:tc>
          <w:tcPr>
            <w:tcW w:w="1787" w:type="dxa"/>
          </w:tcPr>
          <w:p w14:paraId="7A4F1467"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75,000</w:t>
            </w:r>
          </w:p>
        </w:tc>
      </w:tr>
      <w:tr w:rsidR="00E856B8" w:rsidRPr="00F76DD1" w14:paraId="39E302A2" w14:textId="77777777" w:rsidTr="00E856B8">
        <w:tc>
          <w:tcPr>
            <w:tcW w:w="2190" w:type="dxa"/>
          </w:tcPr>
          <w:p w14:paraId="017A7BC6" w14:textId="77777777" w:rsidR="00E856B8" w:rsidRPr="00F76DD1" w:rsidRDefault="00E856B8" w:rsidP="00E856B8">
            <w:pPr>
              <w:pStyle w:val="ListParagraph"/>
              <w:spacing w:after="0" w:line="240" w:lineRule="auto"/>
              <w:ind w:left="0"/>
              <w:rPr>
                <w:rFonts w:cs="Times New Roman"/>
              </w:rPr>
            </w:pPr>
            <w:r w:rsidRPr="00F76DD1">
              <w:rPr>
                <w:rFonts w:cs="Times New Roman"/>
              </w:rPr>
              <w:t>Cash and Bank</w:t>
            </w:r>
          </w:p>
        </w:tc>
        <w:tc>
          <w:tcPr>
            <w:tcW w:w="1903" w:type="dxa"/>
          </w:tcPr>
          <w:p w14:paraId="52EB087C"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70,000</w:t>
            </w:r>
          </w:p>
        </w:tc>
        <w:tc>
          <w:tcPr>
            <w:tcW w:w="1787" w:type="dxa"/>
          </w:tcPr>
          <w:p w14:paraId="1DB167AC"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35,000</w:t>
            </w:r>
          </w:p>
        </w:tc>
      </w:tr>
      <w:tr w:rsidR="00E856B8" w:rsidRPr="00F76DD1" w14:paraId="173D5BA9" w14:textId="77777777" w:rsidTr="00E856B8">
        <w:tc>
          <w:tcPr>
            <w:tcW w:w="2190" w:type="dxa"/>
          </w:tcPr>
          <w:p w14:paraId="54E8CFD3" w14:textId="77777777" w:rsidR="00E856B8" w:rsidRPr="00F76DD1" w:rsidRDefault="00E856B8" w:rsidP="00E856B8">
            <w:pPr>
              <w:pStyle w:val="ListParagraph"/>
              <w:spacing w:after="0" w:line="240" w:lineRule="auto"/>
              <w:ind w:left="0"/>
              <w:rPr>
                <w:rFonts w:cs="Times New Roman"/>
              </w:rPr>
            </w:pPr>
            <w:r w:rsidRPr="00F76DD1">
              <w:rPr>
                <w:rFonts w:cs="Times New Roman"/>
              </w:rPr>
              <w:t>Inventory</w:t>
            </w:r>
          </w:p>
        </w:tc>
        <w:tc>
          <w:tcPr>
            <w:tcW w:w="1903" w:type="dxa"/>
          </w:tcPr>
          <w:p w14:paraId="0279BCBB"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60,000</w:t>
            </w:r>
          </w:p>
        </w:tc>
        <w:tc>
          <w:tcPr>
            <w:tcW w:w="1787" w:type="dxa"/>
          </w:tcPr>
          <w:p w14:paraId="1349F4B4"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90,000</w:t>
            </w:r>
          </w:p>
        </w:tc>
      </w:tr>
      <w:tr w:rsidR="00E856B8" w:rsidRPr="00F76DD1" w14:paraId="4EA9F953" w14:textId="77777777" w:rsidTr="00E856B8">
        <w:tc>
          <w:tcPr>
            <w:tcW w:w="2190" w:type="dxa"/>
          </w:tcPr>
          <w:p w14:paraId="27F22AB4" w14:textId="77777777" w:rsidR="00E856B8" w:rsidRPr="00F76DD1" w:rsidRDefault="00E856B8" w:rsidP="00E856B8">
            <w:pPr>
              <w:pStyle w:val="ListParagraph"/>
              <w:spacing w:after="0" w:line="240" w:lineRule="auto"/>
              <w:ind w:left="0"/>
              <w:rPr>
                <w:rFonts w:cs="Times New Roman"/>
              </w:rPr>
            </w:pPr>
            <w:r w:rsidRPr="00F76DD1">
              <w:rPr>
                <w:rFonts w:cs="Times New Roman"/>
              </w:rPr>
              <w:t>Accounts Receivable</w:t>
            </w:r>
          </w:p>
        </w:tc>
        <w:tc>
          <w:tcPr>
            <w:tcW w:w="1903" w:type="dxa"/>
          </w:tcPr>
          <w:p w14:paraId="105CF9BC"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50,000</w:t>
            </w:r>
          </w:p>
        </w:tc>
        <w:tc>
          <w:tcPr>
            <w:tcW w:w="1787" w:type="dxa"/>
          </w:tcPr>
          <w:p w14:paraId="59E55991"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30,000</w:t>
            </w:r>
          </w:p>
        </w:tc>
      </w:tr>
    </w:tbl>
    <w:p w14:paraId="69CEC356" w14:textId="77777777" w:rsidR="00E856B8" w:rsidRPr="00F76DD1" w:rsidRDefault="00E856B8" w:rsidP="00E856B8">
      <w:pPr>
        <w:pStyle w:val="ListParagraph"/>
        <w:spacing w:after="0" w:line="240" w:lineRule="auto"/>
        <w:jc w:val="both"/>
        <w:rPr>
          <w:rFonts w:cs="Times New Roman"/>
        </w:rPr>
      </w:pPr>
      <w:r w:rsidRPr="00F76DD1">
        <w:rPr>
          <w:rFonts w:cs="Times New Roman"/>
          <w:b/>
        </w:rPr>
        <w:t>Required:</w:t>
      </w:r>
      <w:r w:rsidRPr="00F76DD1">
        <w:rPr>
          <w:rFonts w:cs="Times New Roman"/>
        </w:rPr>
        <w:t xml:space="preserve"> Comparative or Horizontal Analysis.</w:t>
      </w:r>
    </w:p>
    <w:p w14:paraId="3C28A072" w14:textId="77777777" w:rsidR="00E856B8" w:rsidRPr="00F76DD1" w:rsidRDefault="00E856B8" w:rsidP="00E856B8">
      <w:pPr>
        <w:pStyle w:val="ListParagraph"/>
        <w:numPr>
          <w:ilvl w:val="0"/>
          <w:numId w:val="1"/>
        </w:numPr>
        <w:spacing w:after="0" w:line="240" w:lineRule="auto"/>
        <w:ind w:left="720"/>
        <w:rPr>
          <w:rFonts w:cs="Times New Roman"/>
          <w:b/>
        </w:rPr>
      </w:pPr>
      <w:r w:rsidRPr="00F76DD1">
        <w:rPr>
          <w:rFonts w:cs="Times New Roman"/>
        </w:rPr>
        <w:t>The bank statement of XYZ traders shows a balance of Rs.32,000 on 31</w:t>
      </w:r>
      <w:r w:rsidRPr="00F76DD1">
        <w:rPr>
          <w:rFonts w:cs="Times New Roman"/>
          <w:vertAlign w:val="superscript"/>
        </w:rPr>
        <w:t>st</w:t>
      </w:r>
      <w:r w:rsidRPr="00F76DD1">
        <w:rPr>
          <w:rFonts w:cs="Times New Roman"/>
        </w:rPr>
        <w:t xml:space="preserve"> Ashadh 2079. However the company balance showed a different balance of Rs.20,000. On the investigation, the following differences were noticed:</w:t>
      </w:r>
    </w:p>
    <w:p w14:paraId="7DA005F5" w14:textId="77777777" w:rsidR="00E856B8" w:rsidRPr="00F76DD1" w:rsidRDefault="00E856B8" w:rsidP="00E856B8">
      <w:pPr>
        <w:pStyle w:val="ListParagraph"/>
        <w:spacing w:after="0" w:line="240" w:lineRule="auto"/>
        <w:rPr>
          <w:rFonts w:cs="Times New Roman"/>
        </w:rPr>
      </w:pPr>
      <w:r w:rsidRPr="00F76DD1">
        <w:rPr>
          <w:rFonts w:cs="Times New Roman"/>
        </w:rPr>
        <w:t>. Outstanding cheque Rs.12,000</w:t>
      </w:r>
    </w:p>
    <w:p w14:paraId="7F119251" w14:textId="77777777" w:rsidR="00E856B8" w:rsidRPr="00F76DD1" w:rsidRDefault="00E856B8" w:rsidP="00E856B8">
      <w:pPr>
        <w:pStyle w:val="ListParagraph"/>
        <w:spacing w:after="0" w:line="240" w:lineRule="auto"/>
        <w:rPr>
          <w:rFonts w:cs="Times New Roman"/>
        </w:rPr>
      </w:pPr>
      <w:r w:rsidRPr="00F76DD1">
        <w:rPr>
          <w:rFonts w:cs="Times New Roman"/>
        </w:rPr>
        <w:t>. Deposit in transit Rs.6,000</w:t>
      </w:r>
    </w:p>
    <w:p w14:paraId="6027399D" w14:textId="77777777" w:rsidR="00E856B8" w:rsidRPr="00F76DD1" w:rsidRDefault="00E856B8" w:rsidP="00E856B8">
      <w:pPr>
        <w:pStyle w:val="ListParagraph"/>
        <w:spacing w:after="0" w:line="240" w:lineRule="auto"/>
        <w:rPr>
          <w:rFonts w:cs="Times New Roman"/>
        </w:rPr>
      </w:pPr>
      <w:r w:rsidRPr="00F76DD1">
        <w:rPr>
          <w:rFonts w:cs="Times New Roman"/>
        </w:rPr>
        <w:t>. A customer’s cheque of Rs.2,000 was return with the bank statement marked NSF.</w:t>
      </w:r>
    </w:p>
    <w:p w14:paraId="5BDA368B" w14:textId="77777777" w:rsidR="00E856B8" w:rsidRPr="00F76DD1" w:rsidRDefault="00E856B8" w:rsidP="00E856B8">
      <w:pPr>
        <w:pStyle w:val="ListParagraph"/>
        <w:spacing w:after="0" w:line="240" w:lineRule="auto"/>
        <w:rPr>
          <w:rFonts w:cs="Times New Roman"/>
        </w:rPr>
      </w:pPr>
      <w:r w:rsidRPr="00F76DD1">
        <w:rPr>
          <w:rFonts w:cs="Times New Roman"/>
        </w:rPr>
        <w:t>. Collection of notes receivable for Rs.2,500 and interest on investment Rs.1,500.</w:t>
      </w:r>
    </w:p>
    <w:p w14:paraId="5D6B4BA9" w14:textId="77777777" w:rsidR="00E856B8" w:rsidRPr="00F76DD1" w:rsidRDefault="00E856B8" w:rsidP="00E856B8">
      <w:pPr>
        <w:pStyle w:val="ListParagraph"/>
        <w:spacing w:after="0" w:line="240" w:lineRule="auto"/>
        <w:rPr>
          <w:rFonts w:cs="Times New Roman"/>
        </w:rPr>
      </w:pPr>
      <w:r w:rsidRPr="00F76DD1">
        <w:rPr>
          <w:rFonts w:cs="Times New Roman"/>
        </w:rPr>
        <w:t>. Bank charge Rs.500 for the service provided by the bank.</w:t>
      </w:r>
    </w:p>
    <w:p w14:paraId="78427213" w14:textId="77777777" w:rsidR="00E856B8" w:rsidRPr="00F76DD1" w:rsidRDefault="00E856B8" w:rsidP="00E856B8">
      <w:pPr>
        <w:pStyle w:val="ListParagraph"/>
        <w:spacing w:after="0" w:line="240" w:lineRule="auto"/>
        <w:rPr>
          <w:rFonts w:cs="Times New Roman"/>
        </w:rPr>
      </w:pPr>
      <w:r w:rsidRPr="00F76DD1">
        <w:rPr>
          <w:rFonts w:cs="Times New Roman"/>
        </w:rPr>
        <w:t>. A cheque of Rs.2,500 was paid by the bank. However, the company recorded Rs.7,000 in its ststement.</w:t>
      </w:r>
    </w:p>
    <w:p w14:paraId="281F4162" w14:textId="77777777" w:rsidR="00E856B8" w:rsidRPr="00F76DD1" w:rsidRDefault="00E856B8" w:rsidP="00E856B8">
      <w:pPr>
        <w:pStyle w:val="ListParagraph"/>
        <w:spacing w:after="0" w:line="240" w:lineRule="auto"/>
        <w:rPr>
          <w:rFonts w:cs="Times New Roman"/>
          <w:b/>
        </w:rPr>
      </w:pPr>
      <w:r w:rsidRPr="00E856B8">
        <w:rPr>
          <w:rFonts w:cs="Times New Roman"/>
          <w:b/>
        </w:rPr>
        <w:t>Required:</w:t>
      </w:r>
      <w:r w:rsidRPr="00F76DD1">
        <w:rPr>
          <w:rFonts w:cs="Times New Roman"/>
        </w:rPr>
        <w:t xml:space="preserve"> Bank reconciliation statement.</w:t>
      </w:r>
    </w:p>
    <w:p w14:paraId="1ABCA897" w14:textId="77777777" w:rsidR="00E856B8" w:rsidRPr="00F76DD1" w:rsidRDefault="00E856B8" w:rsidP="00E856B8">
      <w:pPr>
        <w:spacing w:after="0" w:line="360" w:lineRule="auto"/>
        <w:ind w:left="1080"/>
        <w:rPr>
          <w:rFonts w:cs="Times New Roman"/>
          <w:b/>
        </w:rPr>
      </w:pPr>
    </w:p>
    <w:p w14:paraId="529C6E77" w14:textId="77777777" w:rsidR="00E856B8" w:rsidRPr="00F76DD1" w:rsidRDefault="00E856B8" w:rsidP="00E856B8">
      <w:pPr>
        <w:pStyle w:val="ListParagraph"/>
        <w:numPr>
          <w:ilvl w:val="0"/>
          <w:numId w:val="1"/>
        </w:numPr>
        <w:spacing w:after="0" w:line="276" w:lineRule="auto"/>
        <w:ind w:left="720"/>
        <w:jc w:val="both"/>
        <w:rPr>
          <w:rFonts w:cs="Times New Roman"/>
        </w:rPr>
      </w:pPr>
      <w:r w:rsidRPr="00F76DD1">
        <w:rPr>
          <w:rFonts w:cs="Times New Roman"/>
        </w:rPr>
        <w:t>A cotton mills purchased a machinery on 1</w:t>
      </w:r>
      <w:r w:rsidRPr="00F76DD1">
        <w:rPr>
          <w:rFonts w:cs="Times New Roman"/>
          <w:vertAlign w:val="superscript"/>
        </w:rPr>
        <w:t>st</w:t>
      </w:r>
      <w:r w:rsidRPr="00F76DD1">
        <w:rPr>
          <w:rFonts w:cs="Times New Roman"/>
        </w:rPr>
        <w:t xml:space="preserve"> May, 2020 for Rs.90,000. On 1</w:t>
      </w:r>
      <w:r w:rsidRPr="00F76DD1">
        <w:rPr>
          <w:rFonts w:cs="Times New Roman"/>
          <w:vertAlign w:val="superscript"/>
        </w:rPr>
        <w:t>st</w:t>
      </w:r>
      <w:r w:rsidRPr="00F76DD1">
        <w:rPr>
          <w:rFonts w:cs="Times New Roman"/>
        </w:rPr>
        <w:t xml:space="preserve"> July 2021 it purchased another machine for Rs.40,000. On 31</w:t>
      </w:r>
      <w:r w:rsidRPr="00F76DD1">
        <w:rPr>
          <w:rFonts w:cs="Times New Roman"/>
          <w:vertAlign w:val="superscript"/>
        </w:rPr>
        <w:t>st</w:t>
      </w:r>
      <w:r w:rsidRPr="00F76DD1">
        <w:rPr>
          <w:rFonts w:cs="Times New Roman"/>
        </w:rPr>
        <w:t xml:space="preserve"> March 2022 it sold off the first machine purchased in 2020 for Rs.58,000 and on the same date purchased a new machinery for Rs.1,00,000. Depreciation is provided @ 20% p.a. on reducing balance method each year. Accounts are closed each year on 31</w:t>
      </w:r>
      <w:r w:rsidRPr="00F76DD1">
        <w:rPr>
          <w:rFonts w:cs="Times New Roman"/>
          <w:vertAlign w:val="superscript"/>
        </w:rPr>
        <w:t>st</w:t>
      </w:r>
      <w:r w:rsidRPr="00F76DD1">
        <w:rPr>
          <w:rFonts w:cs="Times New Roman"/>
        </w:rPr>
        <w:t xml:space="preserve"> December.</w:t>
      </w:r>
    </w:p>
    <w:p w14:paraId="56469B41" w14:textId="77777777" w:rsidR="00E856B8" w:rsidRPr="00F76DD1" w:rsidRDefault="00E856B8" w:rsidP="00E856B8">
      <w:pPr>
        <w:pStyle w:val="ListParagraph"/>
        <w:spacing w:after="0" w:line="276" w:lineRule="auto"/>
        <w:jc w:val="both"/>
        <w:rPr>
          <w:rFonts w:cs="Times New Roman"/>
        </w:rPr>
      </w:pPr>
      <w:r w:rsidRPr="00E856B8">
        <w:rPr>
          <w:rFonts w:cs="Times New Roman"/>
          <w:b/>
        </w:rPr>
        <w:t>Required:</w:t>
      </w:r>
      <w:r w:rsidRPr="00F76DD1">
        <w:rPr>
          <w:rFonts w:cs="Times New Roman"/>
        </w:rPr>
        <w:t xml:space="preserve"> Machinery account for three years.</w:t>
      </w:r>
    </w:p>
    <w:p w14:paraId="6DBEE626" w14:textId="77777777" w:rsidR="00E856B8" w:rsidRPr="00F76DD1" w:rsidRDefault="00E856B8" w:rsidP="00E856B8">
      <w:pPr>
        <w:pStyle w:val="ListParagraph"/>
        <w:numPr>
          <w:ilvl w:val="0"/>
          <w:numId w:val="1"/>
        </w:numPr>
        <w:spacing w:after="0" w:line="276" w:lineRule="auto"/>
        <w:ind w:left="720"/>
        <w:jc w:val="both"/>
        <w:rPr>
          <w:rFonts w:cs="Times New Roman"/>
          <w:b/>
        </w:rPr>
      </w:pPr>
      <w:r w:rsidRPr="00F76DD1">
        <w:rPr>
          <w:rFonts w:cs="Times New Roman"/>
        </w:rPr>
        <w:t>The following information is provided to you:</w:t>
      </w:r>
    </w:p>
    <w:tbl>
      <w:tblPr>
        <w:tblStyle w:val="TableGrid"/>
        <w:tblW w:w="0" w:type="auto"/>
        <w:jc w:val="center"/>
        <w:tblLook w:val="04A0" w:firstRow="1" w:lastRow="0" w:firstColumn="1" w:lastColumn="0" w:noHBand="0" w:noVBand="1"/>
      </w:tblPr>
      <w:tblGrid>
        <w:gridCol w:w="4329"/>
        <w:gridCol w:w="1350"/>
      </w:tblGrid>
      <w:tr w:rsidR="00E856B8" w:rsidRPr="00F76DD1" w14:paraId="7362DACB" w14:textId="77777777" w:rsidTr="00E856B8">
        <w:trPr>
          <w:jc w:val="center"/>
        </w:trPr>
        <w:tc>
          <w:tcPr>
            <w:tcW w:w="4329" w:type="dxa"/>
          </w:tcPr>
          <w:p w14:paraId="4F904254"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Sales</w:t>
            </w:r>
          </w:p>
        </w:tc>
        <w:tc>
          <w:tcPr>
            <w:tcW w:w="1350" w:type="dxa"/>
          </w:tcPr>
          <w:p w14:paraId="6C4D7A89"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Rs 600,000</w:t>
            </w:r>
          </w:p>
        </w:tc>
      </w:tr>
      <w:tr w:rsidR="00E856B8" w:rsidRPr="00F76DD1" w14:paraId="26782B59" w14:textId="77777777" w:rsidTr="00E856B8">
        <w:trPr>
          <w:jc w:val="center"/>
        </w:trPr>
        <w:tc>
          <w:tcPr>
            <w:tcW w:w="4329" w:type="dxa"/>
          </w:tcPr>
          <w:p w14:paraId="327095DB"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Material Consumed</w:t>
            </w:r>
          </w:p>
        </w:tc>
        <w:tc>
          <w:tcPr>
            <w:tcW w:w="1350" w:type="dxa"/>
          </w:tcPr>
          <w:p w14:paraId="2431D2FE"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100,000</w:t>
            </w:r>
          </w:p>
        </w:tc>
      </w:tr>
      <w:tr w:rsidR="00E856B8" w:rsidRPr="00F76DD1" w14:paraId="4D434071" w14:textId="77777777" w:rsidTr="00E856B8">
        <w:trPr>
          <w:jc w:val="center"/>
        </w:trPr>
        <w:tc>
          <w:tcPr>
            <w:tcW w:w="4329" w:type="dxa"/>
          </w:tcPr>
          <w:p w14:paraId="6B23BD56"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Carriage on purchase</w:t>
            </w:r>
          </w:p>
        </w:tc>
        <w:tc>
          <w:tcPr>
            <w:tcW w:w="1350" w:type="dxa"/>
          </w:tcPr>
          <w:p w14:paraId="55237B6F"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40,000</w:t>
            </w:r>
          </w:p>
        </w:tc>
      </w:tr>
      <w:tr w:rsidR="00E856B8" w:rsidRPr="00F76DD1" w14:paraId="067CDD03" w14:textId="77777777" w:rsidTr="00E856B8">
        <w:trPr>
          <w:jc w:val="center"/>
        </w:trPr>
        <w:tc>
          <w:tcPr>
            <w:tcW w:w="4329" w:type="dxa"/>
          </w:tcPr>
          <w:p w14:paraId="280C1734"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Administrative and Selling Expenses</w:t>
            </w:r>
          </w:p>
        </w:tc>
        <w:tc>
          <w:tcPr>
            <w:tcW w:w="1350" w:type="dxa"/>
          </w:tcPr>
          <w:p w14:paraId="72E2EBCC"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50,000</w:t>
            </w:r>
          </w:p>
        </w:tc>
      </w:tr>
      <w:tr w:rsidR="00E856B8" w:rsidRPr="00F76DD1" w14:paraId="3A4B8B5D" w14:textId="77777777" w:rsidTr="00E856B8">
        <w:trPr>
          <w:jc w:val="center"/>
        </w:trPr>
        <w:tc>
          <w:tcPr>
            <w:tcW w:w="4329" w:type="dxa"/>
          </w:tcPr>
          <w:p w14:paraId="7F375EC7"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Wages and salaries</w:t>
            </w:r>
          </w:p>
        </w:tc>
        <w:tc>
          <w:tcPr>
            <w:tcW w:w="1350" w:type="dxa"/>
          </w:tcPr>
          <w:p w14:paraId="0A3BFC52"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40,000</w:t>
            </w:r>
          </w:p>
        </w:tc>
      </w:tr>
      <w:tr w:rsidR="00E856B8" w:rsidRPr="00F76DD1" w14:paraId="2C48CFAF" w14:textId="77777777" w:rsidTr="00E856B8">
        <w:trPr>
          <w:jc w:val="center"/>
        </w:trPr>
        <w:tc>
          <w:tcPr>
            <w:tcW w:w="4329" w:type="dxa"/>
          </w:tcPr>
          <w:p w14:paraId="7F2E43C0"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Interest on loan</w:t>
            </w:r>
          </w:p>
        </w:tc>
        <w:tc>
          <w:tcPr>
            <w:tcW w:w="1350" w:type="dxa"/>
          </w:tcPr>
          <w:p w14:paraId="2CEA1C34"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10,000</w:t>
            </w:r>
          </w:p>
        </w:tc>
      </w:tr>
      <w:tr w:rsidR="00E856B8" w:rsidRPr="00F76DD1" w14:paraId="36A0046B" w14:textId="77777777" w:rsidTr="00E856B8">
        <w:trPr>
          <w:jc w:val="center"/>
        </w:trPr>
        <w:tc>
          <w:tcPr>
            <w:tcW w:w="4329" w:type="dxa"/>
          </w:tcPr>
          <w:p w14:paraId="0054296C"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Dividend received</w:t>
            </w:r>
          </w:p>
        </w:tc>
        <w:tc>
          <w:tcPr>
            <w:tcW w:w="1350" w:type="dxa"/>
          </w:tcPr>
          <w:p w14:paraId="37C5B43B"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20,000</w:t>
            </w:r>
          </w:p>
        </w:tc>
      </w:tr>
      <w:tr w:rsidR="00E856B8" w:rsidRPr="00F76DD1" w14:paraId="175B435B" w14:textId="77777777" w:rsidTr="00E856B8">
        <w:trPr>
          <w:jc w:val="center"/>
        </w:trPr>
        <w:tc>
          <w:tcPr>
            <w:tcW w:w="4329" w:type="dxa"/>
          </w:tcPr>
          <w:p w14:paraId="33D63B96"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Depreciation on office equipment</w:t>
            </w:r>
          </w:p>
        </w:tc>
        <w:tc>
          <w:tcPr>
            <w:tcW w:w="1350" w:type="dxa"/>
          </w:tcPr>
          <w:p w14:paraId="3CB8C49B"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30,000</w:t>
            </w:r>
          </w:p>
        </w:tc>
      </w:tr>
      <w:tr w:rsidR="00E856B8" w:rsidRPr="00F76DD1" w14:paraId="0791475E" w14:textId="77777777" w:rsidTr="00E856B8">
        <w:trPr>
          <w:jc w:val="center"/>
        </w:trPr>
        <w:tc>
          <w:tcPr>
            <w:tcW w:w="4329" w:type="dxa"/>
          </w:tcPr>
          <w:p w14:paraId="2333B3C1" w14:textId="77777777" w:rsidR="00E856B8" w:rsidRPr="00F76DD1" w:rsidRDefault="00E856B8" w:rsidP="00E856B8">
            <w:pPr>
              <w:pStyle w:val="ListParagraph"/>
              <w:spacing w:after="0" w:line="276" w:lineRule="auto"/>
              <w:ind w:left="0"/>
              <w:jc w:val="both"/>
              <w:rPr>
                <w:rFonts w:cs="Times New Roman"/>
              </w:rPr>
            </w:pPr>
            <w:r w:rsidRPr="00F76DD1">
              <w:rPr>
                <w:rFonts w:cs="Times New Roman"/>
              </w:rPr>
              <w:t>Income tax paid</w:t>
            </w:r>
          </w:p>
        </w:tc>
        <w:tc>
          <w:tcPr>
            <w:tcW w:w="1350" w:type="dxa"/>
          </w:tcPr>
          <w:p w14:paraId="1183C7B6" w14:textId="77777777" w:rsidR="00E856B8" w:rsidRPr="00F76DD1" w:rsidRDefault="00E856B8" w:rsidP="00E856B8">
            <w:pPr>
              <w:pStyle w:val="ListParagraph"/>
              <w:spacing w:after="0" w:line="276" w:lineRule="auto"/>
              <w:ind w:left="0"/>
              <w:jc w:val="center"/>
              <w:rPr>
                <w:rFonts w:cs="Times New Roman"/>
              </w:rPr>
            </w:pPr>
            <w:r w:rsidRPr="00F76DD1">
              <w:rPr>
                <w:rFonts w:cs="Times New Roman"/>
              </w:rPr>
              <w:t>15,000</w:t>
            </w:r>
          </w:p>
        </w:tc>
      </w:tr>
    </w:tbl>
    <w:p w14:paraId="6B6BA81A" w14:textId="02458975" w:rsidR="00E856B8" w:rsidRPr="00F76DD1" w:rsidRDefault="00E856B8" w:rsidP="00E856B8">
      <w:pPr>
        <w:pStyle w:val="ListParagraph"/>
        <w:spacing w:after="0" w:line="276" w:lineRule="auto"/>
        <w:jc w:val="both"/>
        <w:rPr>
          <w:rFonts w:cs="Times New Roman"/>
          <w:b/>
        </w:rPr>
      </w:pPr>
      <w:r w:rsidRPr="00F76DD1">
        <w:rPr>
          <w:rFonts w:cs="Times New Roman"/>
          <w:b/>
        </w:rPr>
        <w:t xml:space="preserve">Required: </w:t>
      </w:r>
      <w:r w:rsidRPr="00F76DD1">
        <w:rPr>
          <w:rFonts w:cs="Times New Roman"/>
        </w:rPr>
        <w:t xml:space="preserve">a) Value added statement </w:t>
      </w:r>
      <w:r>
        <w:rPr>
          <w:rFonts w:cs="Times New Roman"/>
        </w:rPr>
        <w:tab/>
      </w:r>
      <w:r>
        <w:rPr>
          <w:rFonts w:cs="Times New Roman"/>
        </w:rPr>
        <w:tab/>
      </w:r>
      <w:r w:rsidRPr="00F76DD1">
        <w:rPr>
          <w:rFonts w:cs="Times New Roman"/>
        </w:rPr>
        <w:t>b) Net Profit for the year</w:t>
      </w:r>
    </w:p>
    <w:p w14:paraId="1C1CEE2D" w14:textId="77777777" w:rsidR="00E856B8" w:rsidRPr="00F76DD1" w:rsidRDefault="00E856B8" w:rsidP="00E856B8">
      <w:pPr>
        <w:pStyle w:val="ListParagraph"/>
        <w:numPr>
          <w:ilvl w:val="0"/>
          <w:numId w:val="1"/>
        </w:numPr>
        <w:spacing w:after="0" w:line="276" w:lineRule="auto"/>
        <w:ind w:left="720"/>
        <w:jc w:val="both"/>
        <w:rPr>
          <w:rFonts w:cs="Times New Roman"/>
          <w:b/>
          <w:sz w:val="23"/>
          <w:szCs w:val="23"/>
        </w:rPr>
      </w:pPr>
      <w:r w:rsidRPr="00F76DD1">
        <w:rPr>
          <w:rFonts w:cs="Times New Roman"/>
        </w:rPr>
        <w:t>What do you understand by accruals and deferral adjusting entries? Briefly explain.</w:t>
      </w:r>
    </w:p>
    <w:p w14:paraId="1CE9EA39" w14:textId="77777777" w:rsidR="00E856B8" w:rsidRPr="00FA2941" w:rsidRDefault="00E856B8" w:rsidP="00E856B8">
      <w:pPr>
        <w:spacing w:after="0" w:line="276" w:lineRule="auto"/>
        <w:ind w:left="1095"/>
        <w:jc w:val="both"/>
        <w:rPr>
          <w:rFonts w:cs="Times New Roman"/>
          <w:b/>
          <w:sz w:val="7"/>
          <w:szCs w:val="23"/>
        </w:rPr>
      </w:pPr>
    </w:p>
    <w:p w14:paraId="54CB572F" w14:textId="77777777" w:rsidR="00E856B8" w:rsidRPr="00F76DD1" w:rsidRDefault="00E856B8" w:rsidP="00E856B8">
      <w:pPr>
        <w:spacing w:after="0" w:line="276" w:lineRule="auto"/>
        <w:ind w:left="720" w:hanging="720"/>
        <w:jc w:val="center"/>
        <w:rPr>
          <w:rFonts w:cs="Times New Roman"/>
          <w:b/>
          <w:sz w:val="24"/>
          <w:szCs w:val="24"/>
        </w:rPr>
      </w:pPr>
      <w:r w:rsidRPr="00F76DD1">
        <w:rPr>
          <w:rFonts w:cs="Times New Roman"/>
          <w:b/>
          <w:sz w:val="26"/>
          <w:szCs w:val="24"/>
        </w:rPr>
        <w:t>Group C</w:t>
      </w:r>
    </w:p>
    <w:p w14:paraId="17DC950C" w14:textId="40B6FA03" w:rsidR="00E856B8" w:rsidRPr="00F76DD1" w:rsidRDefault="00E856B8" w:rsidP="00E856B8">
      <w:pPr>
        <w:spacing w:after="0" w:line="276" w:lineRule="auto"/>
        <w:rPr>
          <w:rFonts w:cs="Times New Roman"/>
          <w:b/>
          <w:sz w:val="24"/>
          <w:szCs w:val="24"/>
        </w:rPr>
      </w:pPr>
      <w:r w:rsidRPr="00F76DD1">
        <w:rPr>
          <w:rFonts w:cs="Times New Roman"/>
          <w:b/>
          <w:sz w:val="24"/>
          <w:szCs w:val="24"/>
        </w:rPr>
        <w:t xml:space="preserve">Long Answer Questions (Any Three):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Pr>
          <w:rFonts w:cs="Times New Roman"/>
          <w:b/>
          <w:sz w:val="24"/>
          <w:szCs w:val="24"/>
        </w:rPr>
        <w:t xml:space="preserve">        </w:t>
      </w:r>
      <w:r w:rsidRPr="00F76DD1">
        <w:rPr>
          <w:rFonts w:cs="Times New Roman"/>
          <w:b/>
          <w:sz w:val="24"/>
          <w:szCs w:val="24"/>
        </w:rPr>
        <w:t xml:space="preserve">[3×10=30] </w:t>
      </w:r>
    </w:p>
    <w:p w14:paraId="044EA137" w14:textId="77777777" w:rsidR="00E856B8" w:rsidRPr="00F76DD1" w:rsidRDefault="00E856B8" w:rsidP="00E856B8">
      <w:pPr>
        <w:pStyle w:val="ListParagraph"/>
        <w:numPr>
          <w:ilvl w:val="0"/>
          <w:numId w:val="1"/>
        </w:numPr>
        <w:spacing w:after="0" w:line="276" w:lineRule="auto"/>
        <w:ind w:left="720"/>
        <w:jc w:val="both"/>
        <w:rPr>
          <w:rFonts w:cs="Times New Roman"/>
          <w:bCs/>
        </w:rPr>
      </w:pPr>
      <w:r w:rsidRPr="00F76DD1">
        <w:rPr>
          <w:rFonts w:cs="Times New Roman"/>
          <w:bCs/>
        </w:rPr>
        <w:t>Define the term ratio analysis. Briefly explain its advantages and limitations.</w:t>
      </w:r>
    </w:p>
    <w:p w14:paraId="578B62C4" w14:textId="77777777" w:rsidR="00E856B8" w:rsidRPr="00F76DD1" w:rsidRDefault="00E856B8" w:rsidP="00E856B8">
      <w:pPr>
        <w:pStyle w:val="ListParagraph"/>
        <w:numPr>
          <w:ilvl w:val="0"/>
          <w:numId w:val="1"/>
        </w:numPr>
        <w:spacing w:after="0" w:line="276" w:lineRule="auto"/>
        <w:ind w:left="720"/>
        <w:jc w:val="both"/>
        <w:rPr>
          <w:rFonts w:cs="Times New Roman"/>
          <w:bCs/>
        </w:rPr>
      </w:pPr>
      <w:r w:rsidRPr="00F76DD1">
        <w:rPr>
          <w:rFonts w:cs="Times New Roman"/>
          <w:bCs/>
        </w:rPr>
        <w:t>“Accounting is the language of business”, discuss.</w:t>
      </w:r>
    </w:p>
    <w:p w14:paraId="1958E45A" w14:textId="77777777" w:rsidR="00E856B8" w:rsidRPr="00F76DD1" w:rsidRDefault="00E856B8" w:rsidP="00E856B8">
      <w:pPr>
        <w:pStyle w:val="ListParagraph"/>
        <w:numPr>
          <w:ilvl w:val="0"/>
          <w:numId w:val="1"/>
        </w:numPr>
        <w:spacing w:after="0" w:line="276" w:lineRule="auto"/>
        <w:ind w:left="720"/>
        <w:jc w:val="both"/>
        <w:rPr>
          <w:rFonts w:cs="Times New Roman"/>
          <w:b/>
        </w:rPr>
      </w:pPr>
      <w:r w:rsidRPr="00F76DD1">
        <w:rPr>
          <w:rFonts w:cs="Times New Roman"/>
          <w:b/>
        </w:rPr>
        <w:t>The balance sheet of a company as on 31st Chaitra are as follows:</w:t>
      </w:r>
    </w:p>
    <w:tbl>
      <w:tblPr>
        <w:tblStyle w:val="TableGrid"/>
        <w:tblW w:w="9107" w:type="dxa"/>
        <w:jc w:val="center"/>
        <w:tblLook w:val="04A0" w:firstRow="1" w:lastRow="0" w:firstColumn="1" w:lastColumn="0" w:noHBand="0" w:noVBand="1"/>
      </w:tblPr>
      <w:tblGrid>
        <w:gridCol w:w="2026"/>
        <w:gridCol w:w="1073"/>
        <w:gridCol w:w="1003"/>
        <w:gridCol w:w="2856"/>
        <w:gridCol w:w="1075"/>
        <w:gridCol w:w="1074"/>
      </w:tblGrid>
      <w:tr w:rsidR="00E856B8" w:rsidRPr="00F76DD1" w14:paraId="4F8319CB" w14:textId="77777777" w:rsidTr="00E856B8">
        <w:trPr>
          <w:jc w:val="center"/>
        </w:trPr>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D20CC" w14:textId="77777777" w:rsidR="00E856B8" w:rsidRPr="00F76DD1" w:rsidRDefault="00E856B8" w:rsidP="00E856B8">
            <w:pPr>
              <w:spacing w:after="0" w:line="276" w:lineRule="auto"/>
              <w:rPr>
                <w:rFonts w:cs="Times New Roman"/>
                <w:lang w:val="en-CA"/>
              </w:rPr>
            </w:pPr>
            <w:r w:rsidRPr="00F76DD1">
              <w:rPr>
                <w:rFonts w:cs="Times New Roman"/>
              </w:rPr>
              <w:t>Liabilities</w:t>
            </w:r>
          </w:p>
        </w:tc>
        <w:tc>
          <w:tcPr>
            <w:tcW w:w="1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FEC40" w14:textId="77777777" w:rsidR="00E856B8" w:rsidRPr="00F76DD1" w:rsidRDefault="00E856B8" w:rsidP="00E856B8">
            <w:pPr>
              <w:spacing w:after="0" w:line="276" w:lineRule="auto"/>
              <w:rPr>
                <w:rFonts w:cs="Times New Roman"/>
                <w:lang w:val="en-CA"/>
              </w:rPr>
            </w:pPr>
            <w:r w:rsidRPr="00F76DD1">
              <w:rPr>
                <w:rFonts w:cs="Times New Roman"/>
              </w:rPr>
              <w:t>Jan1st</w:t>
            </w:r>
          </w:p>
        </w:tc>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751A8" w14:textId="77777777" w:rsidR="00E856B8" w:rsidRPr="00F76DD1" w:rsidRDefault="00E856B8" w:rsidP="00E856B8">
            <w:pPr>
              <w:spacing w:after="0" w:line="276" w:lineRule="auto"/>
              <w:rPr>
                <w:rFonts w:cs="Times New Roman"/>
                <w:lang w:val="en-CA"/>
              </w:rPr>
            </w:pPr>
            <w:r w:rsidRPr="00F76DD1">
              <w:rPr>
                <w:rFonts w:cs="Times New Roman"/>
              </w:rPr>
              <w:t>Dec31st</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C474EB" w14:textId="77777777" w:rsidR="00E856B8" w:rsidRPr="00F76DD1" w:rsidRDefault="00E856B8" w:rsidP="00E856B8">
            <w:pPr>
              <w:spacing w:after="0" w:line="276" w:lineRule="auto"/>
              <w:rPr>
                <w:rFonts w:cs="Times New Roman"/>
                <w:lang w:val="en-CA"/>
              </w:rPr>
            </w:pPr>
            <w:r w:rsidRPr="00F76DD1">
              <w:rPr>
                <w:rFonts w:cs="Times New Roman"/>
              </w:rPr>
              <w:t>Assets</w:t>
            </w: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641E0" w14:textId="77777777" w:rsidR="00E856B8" w:rsidRPr="00F76DD1" w:rsidRDefault="00E856B8" w:rsidP="00E856B8">
            <w:pPr>
              <w:spacing w:after="0" w:line="276" w:lineRule="auto"/>
              <w:rPr>
                <w:rFonts w:cs="Times New Roman"/>
                <w:lang w:val="en-CA"/>
              </w:rPr>
            </w:pPr>
            <w:r w:rsidRPr="00F76DD1">
              <w:rPr>
                <w:rFonts w:cs="Times New Roman"/>
              </w:rPr>
              <w:t>Jan1st</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D9F470" w14:textId="77777777" w:rsidR="00E856B8" w:rsidRPr="00F76DD1" w:rsidRDefault="00E856B8" w:rsidP="00E856B8">
            <w:pPr>
              <w:spacing w:after="0" w:line="276" w:lineRule="auto"/>
              <w:rPr>
                <w:rFonts w:cs="Times New Roman"/>
                <w:lang w:val="en-CA"/>
              </w:rPr>
            </w:pPr>
            <w:r w:rsidRPr="00F76DD1">
              <w:rPr>
                <w:rFonts w:cs="Times New Roman"/>
              </w:rPr>
              <w:t>Dec31st</w:t>
            </w:r>
          </w:p>
        </w:tc>
      </w:tr>
      <w:tr w:rsidR="00E856B8" w:rsidRPr="00F76DD1" w14:paraId="396A5C63" w14:textId="77777777" w:rsidTr="00E856B8">
        <w:trPr>
          <w:jc w:val="center"/>
        </w:trPr>
        <w:tc>
          <w:tcPr>
            <w:tcW w:w="2026" w:type="dxa"/>
            <w:tcBorders>
              <w:top w:val="single" w:sz="4" w:space="0" w:color="000000" w:themeColor="text1"/>
              <w:left w:val="single" w:sz="4" w:space="0" w:color="000000" w:themeColor="text1"/>
              <w:bottom w:val="nil"/>
              <w:right w:val="single" w:sz="4" w:space="0" w:color="000000" w:themeColor="text1"/>
            </w:tcBorders>
            <w:hideMark/>
          </w:tcPr>
          <w:p w14:paraId="738167EB" w14:textId="77777777" w:rsidR="00E856B8" w:rsidRPr="00F76DD1" w:rsidRDefault="00E856B8" w:rsidP="00E856B8">
            <w:pPr>
              <w:spacing w:after="0" w:line="276" w:lineRule="auto"/>
              <w:rPr>
                <w:rFonts w:cs="Times New Roman"/>
                <w:lang w:val="en-CA"/>
              </w:rPr>
            </w:pPr>
            <w:r w:rsidRPr="00F76DD1">
              <w:rPr>
                <w:rFonts w:cs="Times New Roman"/>
              </w:rPr>
              <w:t>Equity share of Rs 100 each</w:t>
            </w:r>
          </w:p>
        </w:tc>
        <w:tc>
          <w:tcPr>
            <w:tcW w:w="1073" w:type="dxa"/>
            <w:tcBorders>
              <w:top w:val="single" w:sz="4" w:space="0" w:color="000000" w:themeColor="text1"/>
              <w:left w:val="single" w:sz="4" w:space="0" w:color="000000" w:themeColor="text1"/>
              <w:bottom w:val="nil"/>
              <w:right w:val="single" w:sz="4" w:space="0" w:color="000000" w:themeColor="text1"/>
            </w:tcBorders>
            <w:hideMark/>
          </w:tcPr>
          <w:p w14:paraId="467CA725" w14:textId="77777777" w:rsidR="00E856B8" w:rsidRPr="00F76DD1" w:rsidRDefault="00E856B8" w:rsidP="00E856B8">
            <w:pPr>
              <w:spacing w:after="0" w:line="276" w:lineRule="auto"/>
              <w:rPr>
                <w:rFonts w:cs="Times New Roman"/>
                <w:lang w:val="en-CA"/>
              </w:rPr>
            </w:pPr>
            <w:r w:rsidRPr="00F76DD1">
              <w:rPr>
                <w:rFonts w:cs="Times New Roman"/>
              </w:rPr>
              <w:t>100,000</w:t>
            </w:r>
          </w:p>
        </w:tc>
        <w:tc>
          <w:tcPr>
            <w:tcW w:w="1003" w:type="dxa"/>
            <w:tcBorders>
              <w:top w:val="single" w:sz="4" w:space="0" w:color="000000" w:themeColor="text1"/>
              <w:left w:val="single" w:sz="4" w:space="0" w:color="000000" w:themeColor="text1"/>
              <w:bottom w:val="nil"/>
              <w:right w:val="single" w:sz="4" w:space="0" w:color="000000" w:themeColor="text1"/>
            </w:tcBorders>
            <w:hideMark/>
          </w:tcPr>
          <w:p w14:paraId="37250B30" w14:textId="77777777" w:rsidR="00E856B8" w:rsidRPr="00F76DD1" w:rsidRDefault="00E856B8" w:rsidP="00E856B8">
            <w:pPr>
              <w:spacing w:after="0" w:line="276" w:lineRule="auto"/>
              <w:rPr>
                <w:rFonts w:cs="Times New Roman"/>
                <w:lang w:val="en-CA"/>
              </w:rPr>
            </w:pPr>
            <w:r w:rsidRPr="00F76DD1">
              <w:rPr>
                <w:rFonts w:cs="Times New Roman"/>
              </w:rPr>
              <w:t>200,000</w:t>
            </w:r>
          </w:p>
        </w:tc>
        <w:tc>
          <w:tcPr>
            <w:tcW w:w="2856" w:type="dxa"/>
            <w:tcBorders>
              <w:top w:val="single" w:sz="4" w:space="0" w:color="000000" w:themeColor="text1"/>
              <w:left w:val="single" w:sz="4" w:space="0" w:color="000000" w:themeColor="text1"/>
              <w:bottom w:val="nil"/>
              <w:right w:val="single" w:sz="4" w:space="0" w:color="000000" w:themeColor="text1"/>
            </w:tcBorders>
            <w:hideMark/>
          </w:tcPr>
          <w:p w14:paraId="232AF4A0" w14:textId="77777777" w:rsidR="00E856B8" w:rsidRPr="00F76DD1" w:rsidRDefault="00E856B8" w:rsidP="00E856B8">
            <w:pPr>
              <w:spacing w:after="0" w:line="276" w:lineRule="auto"/>
              <w:rPr>
                <w:rFonts w:cs="Times New Roman"/>
                <w:lang w:val="en-CA"/>
              </w:rPr>
            </w:pPr>
            <w:r w:rsidRPr="00F76DD1">
              <w:rPr>
                <w:rFonts w:cs="Times New Roman"/>
              </w:rPr>
              <w:t>Land and Building</w:t>
            </w:r>
          </w:p>
        </w:tc>
        <w:tc>
          <w:tcPr>
            <w:tcW w:w="1075" w:type="dxa"/>
            <w:tcBorders>
              <w:top w:val="single" w:sz="4" w:space="0" w:color="000000" w:themeColor="text1"/>
              <w:left w:val="single" w:sz="4" w:space="0" w:color="000000" w:themeColor="text1"/>
              <w:bottom w:val="nil"/>
              <w:right w:val="single" w:sz="4" w:space="0" w:color="000000" w:themeColor="text1"/>
            </w:tcBorders>
            <w:hideMark/>
          </w:tcPr>
          <w:p w14:paraId="41F75CD7" w14:textId="77777777" w:rsidR="00E856B8" w:rsidRPr="00F76DD1" w:rsidRDefault="00E856B8" w:rsidP="00E856B8">
            <w:pPr>
              <w:spacing w:after="0" w:line="276" w:lineRule="auto"/>
              <w:rPr>
                <w:rFonts w:cs="Times New Roman"/>
                <w:lang w:val="en-CA"/>
              </w:rPr>
            </w:pPr>
            <w:r w:rsidRPr="00F76DD1">
              <w:rPr>
                <w:rFonts w:cs="Times New Roman"/>
              </w:rPr>
              <w:t>80,000</w:t>
            </w:r>
          </w:p>
        </w:tc>
        <w:tc>
          <w:tcPr>
            <w:tcW w:w="1074" w:type="dxa"/>
            <w:tcBorders>
              <w:top w:val="single" w:sz="4" w:space="0" w:color="000000" w:themeColor="text1"/>
              <w:left w:val="single" w:sz="4" w:space="0" w:color="000000" w:themeColor="text1"/>
              <w:bottom w:val="nil"/>
              <w:right w:val="single" w:sz="4" w:space="0" w:color="000000" w:themeColor="text1"/>
            </w:tcBorders>
            <w:hideMark/>
          </w:tcPr>
          <w:p w14:paraId="49B17F38" w14:textId="77777777" w:rsidR="00E856B8" w:rsidRPr="00F76DD1" w:rsidRDefault="00E856B8" w:rsidP="00E856B8">
            <w:pPr>
              <w:spacing w:after="0" w:line="276" w:lineRule="auto"/>
              <w:rPr>
                <w:rFonts w:cs="Times New Roman"/>
                <w:lang w:val="en-CA"/>
              </w:rPr>
            </w:pPr>
            <w:r w:rsidRPr="00F76DD1">
              <w:rPr>
                <w:rFonts w:cs="Times New Roman"/>
              </w:rPr>
              <w:t>120,000</w:t>
            </w:r>
          </w:p>
        </w:tc>
      </w:tr>
      <w:tr w:rsidR="00E856B8" w:rsidRPr="00F76DD1" w14:paraId="3E3C6C2F" w14:textId="77777777" w:rsidTr="00E856B8">
        <w:trPr>
          <w:jc w:val="center"/>
        </w:trPr>
        <w:tc>
          <w:tcPr>
            <w:tcW w:w="2026" w:type="dxa"/>
            <w:tcBorders>
              <w:top w:val="nil"/>
              <w:left w:val="single" w:sz="4" w:space="0" w:color="000000" w:themeColor="text1"/>
              <w:bottom w:val="nil"/>
              <w:right w:val="single" w:sz="4" w:space="0" w:color="000000" w:themeColor="text1"/>
            </w:tcBorders>
            <w:hideMark/>
          </w:tcPr>
          <w:p w14:paraId="40672206" w14:textId="77777777" w:rsidR="00E856B8" w:rsidRPr="00F76DD1" w:rsidRDefault="00E856B8" w:rsidP="00E856B8">
            <w:pPr>
              <w:spacing w:after="0" w:line="276" w:lineRule="auto"/>
              <w:rPr>
                <w:rFonts w:cs="Times New Roman"/>
                <w:lang w:val="en-CA"/>
              </w:rPr>
            </w:pPr>
            <w:r w:rsidRPr="00F76DD1">
              <w:rPr>
                <w:rFonts w:cs="Times New Roman"/>
              </w:rPr>
              <w:t>Share premium</w:t>
            </w:r>
          </w:p>
        </w:tc>
        <w:tc>
          <w:tcPr>
            <w:tcW w:w="1073" w:type="dxa"/>
            <w:tcBorders>
              <w:top w:val="nil"/>
              <w:left w:val="single" w:sz="4" w:space="0" w:color="000000" w:themeColor="text1"/>
              <w:bottom w:val="nil"/>
              <w:right w:val="single" w:sz="4" w:space="0" w:color="000000" w:themeColor="text1"/>
            </w:tcBorders>
            <w:hideMark/>
          </w:tcPr>
          <w:p w14:paraId="4F9114C6" w14:textId="77777777" w:rsidR="00E856B8" w:rsidRPr="00F76DD1" w:rsidRDefault="00E856B8" w:rsidP="00E856B8">
            <w:pPr>
              <w:spacing w:after="0" w:line="276" w:lineRule="auto"/>
              <w:rPr>
                <w:rFonts w:cs="Times New Roman"/>
                <w:lang w:val="en-CA"/>
              </w:rPr>
            </w:pPr>
            <w:r w:rsidRPr="00F76DD1">
              <w:rPr>
                <w:rFonts w:cs="Times New Roman"/>
              </w:rPr>
              <w:t>10,000</w:t>
            </w:r>
          </w:p>
        </w:tc>
        <w:tc>
          <w:tcPr>
            <w:tcW w:w="1003" w:type="dxa"/>
            <w:tcBorders>
              <w:top w:val="nil"/>
              <w:left w:val="single" w:sz="4" w:space="0" w:color="000000" w:themeColor="text1"/>
              <w:bottom w:val="nil"/>
              <w:right w:val="single" w:sz="4" w:space="0" w:color="000000" w:themeColor="text1"/>
            </w:tcBorders>
            <w:hideMark/>
          </w:tcPr>
          <w:p w14:paraId="0BD6CC8B" w14:textId="77777777" w:rsidR="00E856B8" w:rsidRPr="00F76DD1" w:rsidRDefault="00E856B8" w:rsidP="00E856B8">
            <w:pPr>
              <w:spacing w:after="0" w:line="276" w:lineRule="auto"/>
              <w:rPr>
                <w:rFonts w:cs="Times New Roman"/>
                <w:lang w:val="en-CA"/>
              </w:rPr>
            </w:pPr>
            <w:r w:rsidRPr="00F76DD1">
              <w:rPr>
                <w:rFonts w:cs="Times New Roman"/>
              </w:rPr>
              <w:t>20,000</w:t>
            </w:r>
          </w:p>
        </w:tc>
        <w:tc>
          <w:tcPr>
            <w:tcW w:w="2856" w:type="dxa"/>
            <w:tcBorders>
              <w:top w:val="nil"/>
              <w:left w:val="single" w:sz="4" w:space="0" w:color="000000" w:themeColor="text1"/>
              <w:bottom w:val="nil"/>
              <w:right w:val="single" w:sz="4" w:space="0" w:color="000000" w:themeColor="text1"/>
            </w:tcBorders>
            <w:hideMark/>
          </w:tcPr>
          <w:p w14:paraId="4A71B774" w14:textId="77777777" w:rsidR="00E856B8" w:rsidRPr="00F76DD1" w:rsidRDefault="00E856B8" w:rsidP="00E856B8">
            <w:pPr>
              <w:spacing w:after="0" w:line="276" w:lineRule="auto"/>
              <w:rPr>
                <w:rFonts w:cs="Times New Roman"/>
                <w:lang w:val="en-CA"/>
              </w:rPr>
            </w:pPr>
            <w:r w:rsidRPr="00F76DD1">
              <w:rPr>
                <w:rFonts w:cs="Times New Roman"/>
              </w:rPr>
              <w:t>Plant &amp; Machinery at cost</w:t>
            </w:r>
          </w:p>
        </w:tc>
        <w:tc>
          <w:tcPr>
            <w:tcW w:w="1075" w:type="dxa"/>
            <w:tcBorders>
              <w:top w:val="nil"/>
              <w:left w:val="single" w:sz="4" w:space="0" w:color="000000" w:themeColor="text1"/>
              <w:bottom w:val="nil"/>
              <w:right w:val="single" w:sz="4" w:space="0" w:color="000000" w:themeColor="text1"/>
            </w:tcBorders>
            <w:hideMark/>
          </w:tcPr>
          <w:p w14:paraId="0797B782" w14:textId="77777777" w:rsidR="00E856B8" w:rsidRPr="00F76DD1" w:rsidRDefault="00E856B8" w:rsidP="00E856B8">
            <w:pPr>
              <w:spacing w:after="0" w:line="276" w:lineRule="auto"/>
              <w:rPr>
                <w:rFonts w:cs="Times New Roman"/>
                <w:lang w:val="en-CA"/>
              </w:rPr>
            </w:pPr>
            <w:r w:rsidRPr="00F76DD1">
              <w:rPr>
                <w:rFonts w:cs="Times New Roman"/>
              </w:rPr>
              <w:t>100,000</w:t>
            </w:r>
          </w:p>
        </w:tc>
        <w:tc>
          <w:tcPr>
            <w:tcW w:w="1074" w:type="dxa"/>
            <w:tcBorders>
              <w:top w:val="nil"/>
              <w:left w:val="single" w:sz="4" w:space="0" w:color="000000" w:themeColor="text1"/>
              <w:bottom w:val="nil"/>
              <w:right w:val="single" w:sz="4" w:space="0" w:color="000000" w:themeColor="text1"/>
            </w:tcBorders>
            <w:hideMark/>
          </w:tcPr>
          <w:p w14:paraId="6267ABF3" w14:textId="77777777" w:rsidR="00E856B8" w:rsidRPr="00F76DD1" w:rsidRDefault="00E856B8" w:rsidP="00E856B8">
            <w:pPr>
              <w:spacing w:after="0" w:line="276" w:lineRule="auto"/>
              <w:rPr>
                <w:rFonts w:cs="Times New Roman"/>
                <w:lang w:val="en-CA"/>
              </w:rPr>
            </w:pPr>
            <w:r w:rsidRPr="00F76DD1">
              <w:rPr>
                <w:rFonts w:cs="Times New Roman"/>
              </w:rPr>
              <w:t>160,000</w:t>
            </w:r>
          </w:p>
        </w:tc>
      </w:tr>
      <w:tr w:rsidR="00E856B8" w:rsidRPr="00F76DD1" w14:paraId="722F9CC3" w14:textId="77777777" w:rsidTr="00E856B8">
        <w:trPr>
          <w:jc w:val="center"/>
        </w:trPr>
        <w:tc>
          <w:tcPr>
            <w:tcW w:w="2026" w:type="dxa"/>
            <w:tcBorders>
              <w:top w:val="nil"/>
              <w:left w:val="single" w:sz="4" w:space="0" w:color="000000" w:themeColor="text1"/>
              <w:bottom w:val="nil"/>
              <w:right w:val="single" w:sz="4" w:space="0" w:color="000000" w:themeColor="text1"/>
            </w:tcBorders>
            <w:hideMark/>
          </w:tcPr>
          <w:p w14:paraId="2F0F17EC" w14:textId="77777777" w:rsidR="00E856B8" w:rsidRPr="00F76DD1" w:rsidRDefault="00E856B8" w:rsidP="00E856B8">
            <w:pPr>
              <w:spacing w:after="0" w:line="276" w:lineRule="auto"/>
              <w:rPr>
                <w:rFonts w:cs="Times New Roman"/>
                <w:lang w:val="en-CA"/>
              </w:rPr>
            </w:pPr>
            <w:r w:rsidRPr="00F76DD1">
              <w:rPr>
                <w:rFonts w:cs="Times New Roman"/>
              </w:rPr>
              <w:t>10% Debenture</w:t>
            </w:r>
          </w:p>
        </w:tc>
        <w:tc>
          <w:tcPr>
            <w:tcW w:w="1073" w:type="dxa"/>
            <w:tcBorders>
              <w:top w:val="nil"/>
              <w:left w:val="single" w:sz="4" w:space="0" w:color="000000" w:themeColor="text1"/>
              <w:bottom w:val="nil"/>
              <w:right w:val="single" w:sz="4" w:space="0" w:color="000000" w:themeColor="text1"/>
            </w:tcBorders>
            <w:hideMark/>
          </w:tcPr>
          <w:p w14:paraId="71159232" w14:textId="77777777" w:rsidR="00E856B8" w:rsidRPr="00F76DD1" w:rsidRDefault="00E856B8" w:rsidP="00E856B8">
            <w:pPr>
              <w:spacing w:after="0" w:line="276" w:lineRule="auto"/>
              <w:rPr>
                <w:rFonts w:cs="Times New Roman"/>
                <w:lang w:val="en-CA"/>
              </w:rPr>
            </w:pPr>
            <w:r w:rsidRPr="00F76DD1">
              <w:rPr>
                <w:rFonts w:cs="Times New Roman"/>
              </w:rPr>
              <w:t>50,000</w:t>
            </w:r>
          </w:p>
        </w:tc>
        <w:tc>
          <w:tcPr>
            <w:tcW w:w="1003" w:type="dxa"/>
            <w:tcBorders>
              <w:top w:val="nil"/>
              <w:left w:val="single" w:sz="4" w:space="0" w:color="000000" w:themeColor="text1"/>
              <w:bottom w:val="nil"/>
              <w:right w:val="single" w:sz="4" w:space="0" w:color="000000" w:themeColor="text1"/>
            </w:tcBorders>
            <w:hideMark/>
          </w:tcPr>
          <w:p w14:paraId="639683B8" w14:textId="77777777" w:rsidR="00E856B8" w:rsidRPr="00F76DD1" w:rsidRDefault="00E856B8" w:rsidP="00E856B8">
            <w:pPr>
              <w:spacing w:after="0" w:line="276" w:lineRule="auto"/>
              <w:rPr>
                <w:rFonts w:cs="Times New Roman"/>
                <w:lang w:val="en-CA"/>
              </w:rPr>
            </w:pPr>
            <w:r w:rsidRPr="00F76DD1">
              <w:rPr>
                <w:rFonts w:cs="Times New Roman"/>
              </w:rPr>
              <w:t>20,000</w:t>
            </w:r>
          </w:p>
        </w:tc>
        <w:tc>
          <w:tcPr>
            <w:tcW w:w="2856" w:type="dxa"/>
            <w:tcBorders>
              <w:top w:val="nil"/>
              <w:left w:val="single" w:sz="4" w:space="0" w:color="000000" w:themeColor="text1"/>
              <w:bottom w:val="nil"/>
              <w:right w:val="single" w:sz="4" w:space="0" w:color="000000" w:themeColor="text1"/>
            </w:tcBorders>
            <w:hideMark/>
          </w:tcPr>
          <w:p w14:paraId="204817EA" w14:textId="77777777" w:rsidR="00E856B8" w:rsidRPr="00F76DD1" w:rsidRDefault="00E856B8" w:rsidP="00E856B8">
            <w:pPr>
              <w:spacing w:after="0" w:line="276" w:lineRule="auto"/>
              <w:rPr>
                <w:rFonts w:cs="Times New Roman"/>
                <w:lang w:val="en-CA"/>
              </w:rPr>
            </w:pPr>
            <w:r w:rsidRPr="00F76DD1">
              <w:rPr>
                <w:rFonts w:cs="Times New Roman"/>
              </w:rPr>
              <w:t>Accum. depn on plant</w:t>
            </w:r>
          </w:p>
        </w:tc>
        <w:tc>
          <w:tcPr>
            <w:tcW w:w="1075" w:type="dxa"/>
            <w:tcBorders>
              <w:top w:val="nil"/>
              <w:left w:val="single" w:sz="4" w:space="0" w:color="000000" w:themeColor="text1"/>
              <w:bottom w:val="nil"/>
              <w:right w:val="single" w:sz="4" w:space="0" w:color="000000" w:themeColor="text1"/>
            </w:tcBorders>
            <w:hideMark/>
          </w:tcPr>
          <w:p w14:paraId="08CA3F55" w14:textId="77777777" w:rsidR="00E856B8" w:rsidRPr="00F76DD1" w:rsidRDefault="00E856B8" w:rsidP="00E856B8">
            <w:pPr>
              <w:spacing w:after="0" w:line="276" w:lineRule="auto"/>
              <w:rPr>
                <w:rFonts w:cs="Times New Roman"/>
                <w:lang w:val="en-CA"/>
              </w:rPr>
            </w:pPr>
            <w:r w:rsidRPr="00F76DD1">
              <w:rPr>
                <w:rFonts w:cs="Times New Roman"/>
              </w:rPr>
              <w:t>(30,000)</w:t>
            </w:r>
          </w:p>
        </w:tc>
        <w:tc>
          <w:tcPr>
            <w:tcW w:w="1074" w:type="dxa"/>
            <w:tcBorders>
              <w:top w:val="nil"/>
              <w:left w:val="single" w:sz="4" w:space="0" w:color="000000" w:themeColor="text1"/>
              <w:bottom w:val="nil"/>
              <w:right w:val="single" w:sz="4" w:space="0" w:color="000000" w:themeColor="text1"/>
            </w:tcBorders>
            <w:hideMark/>
          </w:tcPr>
          <w:p w14:paraId="51EC52C1" w14:textId="77777777" w:rsidR="00E856B8" w:rsidRPr="00F76DD1" w:rsidRDefault="00E856B8" w:rsidP="00E856B8">
            <w:pPr>
              <w:spacing w:after="0" w:line="276" w:lineRule="auto"/>
              <w:rPr>
                <w:rFonts w:cs="Times New Roman"/>
                <w:lang w:val="en-CA"/>
              </w:rPr>
            </w:pPr>
            <w:r w:rsidRPr="00F76DD1">
              <w:rPr>
                <w:rFonts w:cs="Times New Roman"/>
              </w:rPr>
              <w:t>(40,000)</w:t>
            </w:r>
          </w:p>
        </w:tc>
      </w:tr>
      <w:tr w:rsidR="00E856B8" w:rsidRPr="00F76DD1" w14:paraId="5F220D2D" w14:textId="77777777" w:rsidTr="00E856B8">
        <w:trPr>
          <w:jc w:val="center"/>
        </w:trPr>
        <w:tc>
          <w:tcPr>
            <w:tcW w:w="2026" w:type="dxa"/>
            <w:tcBorders>
              <w:top w:val="nil"/>
              <w:left w:val="single" w:sz="4" w:space="0" w:color="000000" w:themeColor="text1"/>
              <w:bottom w:val="nil"/>
              <w:right w:val="single" w:sz="4" w:space="0" w:color="000000" w:themeColor="text1"/>
            </w:tcBorders>
            <w:hideMark/>
          </w:tcPr>
          <w:p w14:paraId="279DDF33" w14:textId="77777777" w:rsidR="00E856B8" w:rsidRPr="00F76DD1" w:rsidRDefault="00E856B8" w:rsidP="00E856B8">
            <w:pPr>
              <w:spacing w:after="0" w:line="276" w:lineRule="auto"/>
              <w:rPr>
                <w:rFonts w:cs="Times New Roman"/>
                <w:lang w:val="en-CA"/>
              </w:rPr>
            </w:pPr>
            <w:r w:rsidRPr="00F76DD1">
              <w:rPr>
                <w:rFonts w:cs="Times New Roman"/>
              </w:rPr>
              <w:t>Accounts Payable</w:t>
            </w:r>
          </w:p>
        </w:tc>
        <w:tc>
          <w:tcPr>
            <w:tcW w:w="1073" w:type="dxa"/>
            <w:tcBorders>
              <w:top w:val="nil"/>
              <w:left w:val="single" w:sz="4" w:space="0" w:color="000000" w:themeColor="text1"/>
              <w:bottom w:val="nil"/>
              <w:right w:val="single" w:sz="4" w:space="0" w:color="000000" w:themeColor="text1"/>
            </w:tcBorders>
            <w:hideMark/>
          </w:tcPr>
          <w:p w14:paraId="6E8872D4" w14:textId="77777777" w:rsidR="00E856B8" w:rsidRPr="00F76DD1" w:rsidRDefault="00E856B8" w:rsidP="00E856B8">
            <w:pPr>
              <w:spacing w:after="0" w:line="276" w:lineRule="auto"/>
              <w:rPr>
                <w:rFonts w:cs="Times New Roman"/>
                <w:lang w:val="en-CA"/>
              </w:rPr>
            </w:pPr>
            <w:r w:rsidRPr="00F76DD1">
              <w:rPr>
                <w:rFonts w:cs="Times New Roman"/>
              </w:rPr>
              <w:t>40,000</w:t>
            </w:r>
          </w:p>
        </w:tc>
        <w:tc>
          <w:tcPr>
            <w:tcW w:w="1003" w:type="dxa"/>
            <w:tcBorders>
              <w:top w:val="nil"/>
              <w:left w:val="single" w:sz="4" w:space="0" w:color="000000" w:themeColor="text1"/>
              <w:bottom w:val="nil"/>
              <w:right w:val="single" w:sz="4" w:space="0" w:color="000000" w:themeColor="text1"/>
            </w:tcBorders>
            <w:hideMark/>
          </w:tcPr>
          <w:p w14:paraId="03AA1DEA" w14:textId="77777777" w:rsidR="00E856B8" w:rsidRPr="00F76DD1" w:rsidRDefault="00E856B8" w:rsidP="00E856B8">
            <w:pPr>
              <w:spacing w:after="0" w:line="276" w:lineRule="auto"/>
              <w:rPr>
                <w:rFonts w:cs="Times New Roman"/>
                <w:lang w:val="en-CA"/>
              </w:rPr>
            </w:pPr>
            <w:r w:rsidRPr="00F76DD1">
              <w:rPr>
                <w:rFonts w:cs="Times New Roman"/>
              </w:rPr>
              <w:t>60,000</w:t>
            </w:r>
          </w:p>
        </w:tc>
        <w:tc>
          <w:tcPr>
            <w:tcW w:w="2856" w:type="dxa"/>
            <w:tcBorders>
              <w:top w:val="nil"/>
              <w:left w:val="single" w:sz="4" w:space="0" w:color="000000" w:themeColor="text1"/>
              <w:bottom w:val="nil"/>
              <w:right w:val="single" w:sz="4" w:space="0" w:color="000000" w:themeColor="text1"/>
            </w:tcBorders>
            <w:hideMark/>
          </w:tcPr>
          <w:p w14:paraId="304A46E4" w14:textId="77777777" w:rsidR="00E856B8" w:rsidRPr="00F76DD1" w:rsidRDefault="00E856B8" w:rsidP="00E856B8">
            <w:pPr>
              <w:spacing w:after="0" w:line="276" w:lineRule="auto"/>
              <w:rPr>
                <w:rFonts w:cs="Times New Roman"/>
                <w:lang w:val="en-CA"/>
              </w:rPr>
            </w:pPr>
            <w:r w:rsidRPr="00F76DD1">
              <w:rPr>
                <w:rFonts w:cs="Times New Roman"/>
              </w:rPr>
              <w:t>Investment</w:t>
            </w:r>
          </w:p>
        </w:tc>
        <w:tc>
          <w:tcPr>
            <w:tcW w:w="1075" w:type="dxa"/>
            <w:tcBorders>
              <w:top w:val="nil"/>
              <w:left w:val="single" w:sz="4" w:space="0" w:color="000000" w:themeColor="text1"/>
              <w:bottom w:val="nil"/>
              <w:right w:val="single" w:sz="4" w:space="0" w:color="000000" w:themeColor="text1"/>
            </w:tcBorders>
            <w:hideMark/>
          </w:tcPr>
          <w:p w14:paraId="2C8E6B1A" w14:textId="77777777" w:rsidR="00E856B8" w:rsidRPr="00F76DD1" w:rsidRDefault="00E856B8" w:rsidP="00E856B8">
            <w:pPr>
              <w:spacing w:after="0" w:line="276" w:lineRule="auto"/>
              <w:rPr>
                <w:rFonts w:cs="Times New Roman"/>
                <w:lang w:val="en-CA"/>
              </w:rPr>
            </w:pPr>
            <w:r w:rsidRPr="00F76DD1">
              <w:rPr>
                <w:rFonts w:cs="Times New Roman"/>
              </w:rPr>
              <w:t>40,000</w:t>
            </w:r>
          </w:p>
        </w:tc>
        <w:tc>
          <w:tcPr>
            <w:tcW w:w="1074" w:type="dxa"/>
            <w:tcBorders>
              <w:top w:val="nil"/>
              <w:left w:val="single" w:sz="4" w:space="0" w:color="000000" w:themeColor="text1"/>
              <w:bottom w:val="nil"/>
              <w:right w:val="single" w:sz="4" w:space="0" w:color="000000" w:themeColor="text1"/>
            </w:tcBorders>
            <w:hideMark/>
          </w:tcPr>
          <w:p w14:paraId="6EAF88DA" w14:textId="77777777" w:rsidR="00E856B8" w:rsidRPr="00F76DD1" w:rsidRDefault="00E856B8" w:rsidP="00E856B8">
            <w:pPr>
              <w:spacing w:after="0" w:line="276" w:lineRule="auto"/>
              <w:rPr>
                <w:rFonts w:cs="Times New Roman"/>
                <w:lang w:val="en-CA"/>
              </w:rPr>
            </w:pPr>
            <w:r w:rsidRPr="00F76DD1">
              <w:rPr>
                <w:rFonts w:cs="Times New Roman"/>
              </w:rPr>
              <w:t>50,000</w:t>
            </w:r>
          </w:p>
        </w:tc>
      </w:tr>
      <w:tr w:rsidR="00E856B8" w:rsidRPr="00F76DD1" w14:paraId="5EA32E27" w14:textId="77777777" w:rsidTr="00E856B8">
        <w:trPr>
          <w:jc w:val="center"/>
        </w:trPr>
        <w:tc>
          <w:tcPr>
            <w:tcW w:w="2026" w:type="dxa"/>
            <w:tcBorders>
              <w:top w:val="nil"/>
              <w:left w:val="single" w:sz="4" w:space="0" w:color="000000" w:themeColor="text1"/>
              <w:bottom w:val="nil"/>
              <w:right w:val="single" w:sz="4" w:space="0" w:color="000000" w:themeColor="text1"/>
            </w:tcBorders>
            <w:hideMark/>
          </w:tcPr>
          <w:p w14:paraId="38606C76" w14:textId="77777777" w:rsidR="00E856B8" w:rsidRPr="00F76DD1" w:rsidRDefault="00E856B8" w:rsidP="00E856B8">
            <w:pPr>
              <w:spacing w:after="0" w:line="276" w:lineRule="auto"/>
              <w:rPr>
                <w:rFonts w:cs="Times New Roman"/>
                <w:lang w:val="en-CA"/>
              </w:rPr>
            </w:pPr>
            <w:r w:rsidRPr="00F76DD1">
              <w:rPr>
                <w:rFonts w:cs="Times New Roman"/>
              </w:rPr>
              <w:t>Provision for tax</w:t>
            </w:r>
          </w:p>
        </w:tc>
        <w:tc>
          <w:tcPr>
            <w:tcW w:w="1073" w:type="dxa"/>
            <w:tcBorders>
              <w:top w:val="nil"/>
              <w:left w:val="single" w:sz="4" w:space="0" w:color="000000" w:themeColor="text1"/>
              <w:bottom w:val="nil"/>
              <w:right w:val="single" w:sz="4" w:space="0" w:color="000000" w:themeColor="text1"/>
            </w:tcBorders>
            <w:hideMark/>
          </w:tcPr>
          <w:p w14:paraId="662DC108" w14:textId="77777777" w:rsidR="00E856B8" w:rsidRPr="00F76DD1" w:rsidRDefault="00E856B8" w:rsidP="00E856B8">
            <w:pPr>
              <w:spacing w:after="0" w:line="276" w:lineRule="auto"/>
              <w:rPr>
                <w:rFonts w:cs="Times New Roman"/>
                <w:lang w:val="en-CA"/>
              </w:rPr>
            </w:pPr>
            <w:r w:rsidRPr="00F76DD1">
              <w:rPr>
                <w:rFonts w:cs="Times New Roman"/>
              </w:rPr>
              <w:t>20,000</w:t>
            </w:r>
          </w:p>
        </w:tc>
        <w:tc>
          <w:tcPr>
            <w:tcW w:w="1003" w:type="dxa"/>
            <w:tcBorders>
              <w:top w:val="nil"/>
              <w:left w:val="single" w:sz="4" w:space="0" w:color="000000" w:themeColor="text1"/>
              <w:bottom w:val="nil"/>
              <w:right w:val="single" w:sz="4" w:space="0" w:color="000000" w:themeColor="text1"/>
            </w:tcBorders>
            <w:hideMark/>
          </w:tcPr>
          <w:p w14:paraId="04534BC4" w14:textId="77777777" w:rsidR="00E856B8" w:rsidRPr="00F76DD1" w:rsidRDefault="00E856B8" w:rsidP="00E856B8">
            <w:pPr>
              <w:spacing w:after="0" w:line="276" w:lineRule="auto"/>
              <w:rPr>
                <w:rFonts w:cs="Times New Roman"/>
                <w:lang w:val="en-CA"/>
              </w:rPr>
            </w:pPr>
            <w:r w:rsidRPr="00F76DD1">
              <w:rPr>
                <w:rFonts w:cs="Times New Roman"/>
              </w:rPr>
              <w:t>30,000</w:t>
            </w:r>
          </w:p>
        </w:tc>
        <w:tc>
          <w:tcPr>
            <w:tcW w:w="2856" w:type="dxa"/>
            <w:tcBorders>
              <w:top w:val="nil"/>
              <w:left w:val="single" w:sz="4" w:space="0" w:color="000000" w:themeColor="text1"/>
              <w:bottom w:val="nil"/>
              <w:right w:val="single" w:sz="4" w:space="0" w:color="000000" w:themeColor="text1"/>
            </w:tcBorders>
            <w:hideMark/>
          </w:tcPr>
          <w:p w14:paraId="0A8E5B59" w14:textId="77777777" w:rsidR="00E856B8" w:rsidRPr="00F76DD1" w:rsidRDefault="00E856B8" w:rsidP="00E856B8">
            <w:pPr>
              <w:spacing w:after="0" w:line="276" w:lineRule="auto"/>
              <w:rPr>
                <w:rFonts w:cs="Times New Roman"/>
                <w:lang w:val="en-CA"/>
              </w:rPr>
            </w:pPr>
            <w:r w:rsidRPr="00F76DD1">
              <w:rPr>
                <w:rFonts w:cs="Times New Roman"/>
              </w:rPr>
              <w:t>Inventories</w:t>
            </w:r>
          </w:p>
        </w:tc>
        <w:tc>
          <w:tcPr>
            <w:tcW w:w="1075" w:type="dxa"/>
            <w:tcBorders>
              <w:top w:val="nil"/>
              <w:left w:val="single" w:sz="4" w:space="0" w:color="000000" w:themeColor="text1"/>
              <w:bottom w:val="nil"/>
              <w:right w:val="single" w:sz="4" w:space="0" w:color="000000" w:themeColor="text1"/>
            </w:tcBorders>
            <w:hideMark/>
          </w:tcPr>
          <w:p w14:paraId="12532134" w14:textId="77777777" w:rsidR="00E856B8" w:rsidRPr="00F76DD1" w:rsidRDefault="00E856B8" w:rsidP="00E856B8">
            <w:pPr>
              <w:spacing w:after="0" w:line="276" w:lineRule="auto"/>
              <w:rPr>
                <w:rFonts w:cs="Times New Roman"/>
                <w:lang w:val="en-CA"/>
              </w:rPr>
            </w:pPr>
            <w:r w:rsidRPr="00F76DD1">
              <w:rPr>
                <w:rFonts w:cs="Times New Roman"/>
              </w:rPr>
              <w:t>20,000</w:t>
            </w:r>
          </w:p>
        </w:tc>
        <w:tc>
          <w:tcPr>
            <w:tcW w:w="1074" w:type="dxa"/>
            <w:tcBorders>
              <w:top w:val="nil"/>
              <w:left w:val="single" w:sz="4" w:space="0" w:color="000000" w:themeColor="text1"/>
              <w:bottom w:val="nil"/>
              <w:right w:val="single" w:sz="4" w:space="0" w:color="000000" w:themeColor="text1"/>
            </w:tcBorders>
            <w:hideMark/>
          </w:tcPr>
          <w:p w14:paraId="1A2D8064" w14:textId="77777777" w:rsidR="00E856B8" w:rsidRPr="00F76DD1" w:rsidRDefault="00E856B8" w:rsidP="00E856B8">
            <w:pPr>
              <w:spacing w:after="0" w:line="276" w:lineRule="auto"/>
              <w:rPr>
                <w:rFonts w:cs="Times New Roman"/>
                <w:lang w:val="en-CA"/>
              </w:rPr>
            </w:pPr>
            <w:r w:rsidRPr="00F76DD1">
              <w:rPr>
                <w:rFonts w:cs="Times New Roman"/>
              </w:rPr>
              <w:t>50,000</w:t>
            </w:r>
          </w:p>
        </w:tc>
      </w:tr>
      <w:tr w:rsidR="00E856B8" w:rsidRPr="00F76DD1" w14:paraId="590138E3" w14:textId="77777777" w:rsidTr="00E856B8">
        <w:trPr>
          <w:jc w:val="center"/>
        </w:trPr>
        <w:tc>
          <w:tcPr>
            <w:tcW w:w="2026" w:type="dxa"/>
            <w:tcBorders>
              <w:top w:val="nil"/>
              <w:left w:val="single" w:sz="4" w:space="0" w:color="000000" w:themeColor="text1"/>
              <w:bottom w:val="nil"/>
              <w:right w:val="single" w:sz="4" w:space="0" w:color="000000" w:themeColor="text1"/>
            </w:tcBorders>
          </w:tcPr>
          <w:p w14:paraId="352E865B" w14:textId="77777777" w:rsidR="00E856B8" w:rsidRPr="00F76DD1" w:rsidRDefault="00E856B8" w:rsidP="00E856B8">
            <w:pPr>
              <w:spacing w:after="0" w:line="276" w:lineRule="auto"/>
              <w:rPr>
                <w:rFonts w:cs="Times New Roman"/>
                <w:lang w:val="en-CA"/>
              </w:rPr>
            </w:pPr>
            <w:r w:rsidRPr="00F76DD1">
              <w:rPr>
                <w:rFonts w:cs="Times New Roman"/>
                <w:lang w:val="en-CA"/>
              </w:rPr>
              <w:t>Proposed dividend</w:t>
            </w:r>
          </w:p>
        </w:tc>
        <w:tc>
          <w:tcPr>
            <w:tcW w:w="1073" w:type="dxa"/>
            <w:tcBorders>
              <w:top w:val="nil"/>
              <w:left w:val="single" w:sz="4" w:space="0" w:color="000000" w:themeColor="text1"/>
              <w:bottom w:val="nil"/>
              <w:right w:val="single" w:sz="4" w:space="0" w:color="000000" w:themeColor="text1"/>
            </w:tcBorders>
          </w:tcPr>
          <w:p w14:paraId="54E51205" w14:textId="77777777" w:rsidR="00E856B8" w:rsidRPr="00F76DD1" w:rsidRDefault="00E856B8" w:rsidP="00E856B8">
            <w:pPr>
              <w:spacing w:after="0" w:line="276" w:lineRule="auto"/>
              <w:rPr>
                <w:rFonts w:cs="Times New Roman"/>
                <w:lang w:val="en-CA"/>
              </w:rPr>
            </w:pPr>
            <w:r w:rsidRPr="00F76DD1">
              <w:rPr>
                <w:rFonts w:cs="Times New Roman"/>
                <w:lang w:val="en-CA"/>
              </w:rPr>
              <w:t>10,000</w:t>
            </w:r>
          </w:p>
        </w:tc>
        <w:tc>
          <w:tcPr>
            <w:tcW w:w="1003" w:type="dxa"/>
            <w:tcBorders>
              <w:top w:val="nil"/>
              <w:left w:val="single" w:sz="4" w:space="0" w:color="000000" w:themeColor="text1"/>
              <w:bottom w:val="nil"/>
              <w:right w:val="single" w:sz="4" w:space="0" w:color="000000" w:themeColor="text1"/>
            </w:tcBorders>
          </w:tcPr>
          <w:p w14:paraId="72F13629" w14:textId="77777777" w:rsidR="00E856B8" w:rsidRPr="00F76DD1" w:rsidRDefault="00E856B8" w:rsidP="00E856B8">
            <w:pPr>
              <w:spacing w:after="0" w:line="276" w:lineRule="auto"/>
              <w:rPr>
                <w:rFonts w:cs="Times New Roman"/>
                <w:lang w:val="en-CA"/>
              </w:rPr>
            </w:pPr>
            <w:r w:rsidRPr="00F76DD1">
              <w:rPr>
                <w:rFonts w:cs="Times New Roman"/>
                <w:lang w:val="en-CA"/>
              </w:rPr>
              <w:t>20,000</w:t>
            </w:r>
          </w:p>
        </w:tc>
        <w:tc>
          <w:tcPr>
            <w:tcW w:w="2856" w:type="dxa"/>
            <w:tcBorders>
              <w:top w:val="nil"/>
              <w:left w:val="single" w:sz="4" w:space="0" w:color="000000" w:themeColor="text1"/>
              <w:bottom w:val="nil"/>
              <w:right w:val="single" w:sz="4" w:space="0" w:color="000000" w:themeColor="text1"/>
            </w:tcBorders>
            <w:hideMark/>
          </w:tcPr>
          <w:p w14:paraId="2AB7B5C3" w14:textId="77777777" w:rsidR="00E856B8" w:rsidRPr="00F76DD1" w:rsidRDefault="00E856B8" w:rsidP="00E856B8">
            <w:pPr>
              <w:spacing w:after="0" w:line="276" w:lineRule="auto"/>
              <w:rPr>
                <w:rFonts w:cs="Times New Roman"/>
                <w:lang w:val="en-CA"/>
              </w:rPr>
            </w:pPr>
            <w:r w:rsidRPr="00F76DD1">
              <w:rPr>
                <w:rFonts w:cs="Times New Roman"/>
              </w:rPr>
              <w:t>Accounts receivable</w:t>
            </w:r>
          </w:p>
        </w:tc>
        <w:tc>
          <w:tcPr>
            <w:tcW w:w="1075" w:type="dxa"/>
            <w:tcBorders>
              <w:top w:val="nil"/>
              <w:left w:val="single" w:sz="4" w:space="0" w:color="000000" w:themeColor="text1"/>
              <w:bottom w:val="nil"/>
              <w:right w:val="single" w:sz="4" w:space="0" w:color="000000" w:themeColor="text1"/>
            </w:tcBorders>
            <w:hideMark/>
          </w:tcPr>
          <w:p w14:paraId="64C4BED9" w14:textId="77777777" w:rsidR="00E856B8" w:rsidRPr="00F76DD1" w:rsidRDefault="00E856B8" w:rsidP="00E856B8">
            <w:pPr>
              <w:spacing w:after="0" w:line="276" w:lineRule="auto"/>
              <w:rPr>
                <w:rFonts w:cs="Times New Roman"/>
                <w:lang w:val="en-CA"/>
              </w:rPr>
            </w:pPr>
            <w:r w:rsidRPr="00F76DD1">
              <w:rPr>
                <w:rFonts w:cs="Times New Roman"/>
              </w:rPr>
              <w:t>30,000</w:t>
            </w:r>
          </w:p>
        </w:tc>
        <w:tc>
          <w:tcPr>
            <w:tcW w:w="1074" w:type="dxa"/>
            <w:tcBorders>
              <w:top w:val="nil"/>
              <w:left w:val="single" w:sz="4" w:space="0" w:color="000000" w:themeColor="text1"/>
              <w:bottom w:val="nil"/>
              <w:right w:val="single" w:sz="4" w:space="0" w:color="000000" w:themeColor="text1"/>
            </w:tcBorders>
            <w:hideMark/>
          </w:tcPr>
          <w:p w14:paraId="6ADA6FD5" w14:textId="77777777" w:rsidR="00E856B8" w:rsidRPr="00F76DD1" w:rsidRDefault="00E856B8" w:rsidP="00E856B8">
            <w:pPr>
              <w:spacing w:after="0" w:line="276" w:lineRule="auto"/>
              <w:rPr>
                <w:rFonts w:cs="Times New Roman"/>
                <w:lang w:val="en-CA"/>
              </w:rPr>
            </w:pPr>
            <w:r w:rsidRPr="00F76DD1">
              <w:rPr>
                <w:rFonts w:cs="Times New Roman"/>
              </w:rPr>
              <w:t>40,000</w:t>
            </w:r>
          </w:p>
        </w:tc>
      </w:tr>
      <w:tr w:rsidR="00E856B8" w:rsidRPr="00F76DD1" w14:paraId="7C863D20" w14:textId="77777777" w:rsidTr="00E856B8">
        <w:trPr>
          <w:jc w:val="center"/>
        </w:trPr>
        <w:tc>
          <w:tcPr>
            <w:tcW w:w="2026" w:type="dxa"/>
            <w:tcBorders>
              <w:top w:val="nil"/>
              <w:left w:val="single" w:sz="4" w:space="0" w:color="000000" w:themeColor="text1"/>
              <w:bottom w:val="single" w:sz="4" w:space="0" w:color="000000" w:themeColor="text1"/>
              <w:right w:val="single" w:sz="4" w:space="0" w:color="000000" w:themeColor="text1"/>
            </w:tcBorders>
          </w:tcPr>
          <w:p w14:paraId="1EF035B5" w14:textId="77777777" w:rsidR="00E856B8" w:rsidRPr="00F76DD1" w:rsidRDefault="00E856B8" w:rsidP="00E856B8">
            <w:pPr>
              <w:spacing w:after="0" w:line="276" w:lineRule="auto"/>
              <w:rPr>
                <w:rFonts w:cs="Times New Roman"/>
                <w:lang w:val="en-CA"/>
              </w:rPr>
            </w:pPr>
            <w:r w:rsidRPr="00F76DD1">
              <w:rPr>
                <w:rFonts w:cs="Times New Roman"/>
                <w:lang w:val="en-CA"/>
              </w:rPr>
              <w:t>Retained earning</w:t>
            </w:r>
          </w:p>
        </w:tc>
        <w:tc>
          <w:tcPr>
            <w:tcW w:w="1073" w:type="dxa"/>
            <w:tcBorders>
              <w:top w:val="nil"/>
              <w:left w:val="single" w:sz="4" w:space="0" w:color="000000" w:themeColor="text1"/>
              <w:bottom w:val="single" w:sz="4" w:space="0" w:color="000000" w:themeColor="text1"/>
              <w:right w:val="single" w:sz="4" w:space="0" w:color="000000" w:themeColor="text1"/>
            </w:tcBorders>
          </w:tcPr>
          <w:p w14:paraId="0049210C" w14:textId="77777777" w:rsidR="00E856B8" w:rsidRPr="00F76DD1" w:rsidRDefault="00E856B8" w:rsidP="00E856B8">
            <w:pPr>
              <w:spacing w:after="0" w:line="276" w:lineRule="auto"/>
              <w:rPr>
                <w:rFonts w:cs="Times New Roman"/>
                <w:lang w:val="en-CA"/>
              </w:rPr>
            </w:pPr>
            <w:r w:rsidRPr="00F76DD1">
              <w:rPr>
                <w:rFonts w:cs="Times New Roman"/>
                <w:lang w:val="en-CA"/>
              </w:rPr>
              <w:t>20,000</w:t>
            </w:r>
          </w:p>
        </w:tc>
        <w:tc>
          <w:tcPr>
            <w:tcW w:w="1003" w:type="dxa"/>
            <w:tcBorders>
              <w:top w:val="nil"/>
              <w:left w:val="single" w:sz="4" w:space="0" w:color="000000" w:themeColor="text1"/>
              <w:bottom w:val="single" w:sz="4" w:space="0" w:color="000000" w:themeColor="text1"/>
              <w:right w:val="single" w:sz="4" w:space="0" w:color="000000" w:themeColor="text1"/>
            </w:tcBorders>
          </w:tcPr>
          <w:p w14:paraId="108576FE" w14:textId="77777777" w:rsidR="00E856B8" w:rsidRPr="00F76DD1" w:rsidRDefault="00E856B8" w:rsidP="00E856B8">
            <w:pPr>
              <w:spacing w:after="0" w:line="276" w:lineRule="auto"/>
              <w:rPr>
                <w:rFonts w:cs="Times New Roman"/>
                <w:lang w:val="en-CA"/>
              </w:rPr>
            </w:pPr>
            <w:r w:rsidRPr="00F76DD1">
              <w:rPr>
                <w:rFonts w:cs="Times New Roman"/>
                <w:lang w:val="en-CA"/>
              </w:rPr>
              <w:t>50,000</w:t>
            </w:r>
          </w:p>
        </w:tc>
        <w:tc>
          <w:tcPr>
            <w:tcW w:w="2856" w:type="dxa"/>
            <w:tcBorders>
              <w:top w:val="nil"/>
              <w:left w:val="single" w:sz="4" w:space="0" w:color="000000" w:themeColor="text1"/>
              <w:bottom w:val="single" w:sz="4" w:space="0" w:color="000000" w:themeColor="text1"/>
              <w:right w:val="single" w:sz="4" w:space="0" w:color="000000" w:themeColor="text1"/>
            </w:tcBorders>
          </w:tcPr>
          <w:p w14:paraId="6B32B980" w14:textId="77777777" w:rsidR="00E856B8" w:rsidRPr="00F76DD1" w:rsidRDefault="00E856B8" w:rsidP="00E856B8">
            <w:pPr>
              <w:spacing w:after="0" w:line="276" w:lineRule="auto"/>
              <w:rPr>
                <w:rFonts w:cs="Times New Roman"/>
              </w:rPr>
            </w:pPr>
            <w:r w:rsidRPr="00F76DD1">
              <w:rPr>
                <w:rFonts w:cs="Times New Roman"/>
              </w:rPr>
              <w:t>Cash at bank</w:t>
            </w:r>
          </w:p>
        </w:tc>
        <w:tc>
          <w:tcPr>
            <w:tcW w:w="1075" w:type="dxa"/>
            <w:tcBorders>
              <w:top w:val="nil"/>
              <w:left w:val="single" w:sz="4" w:space="0" w:color="000000" w:themeColor="text1"/>
              <w:bottom w:val="single" w:sz="4" w:space="0" w:color="000000" w:themeColor="text1"/>
              <w:right w:val="single" w:sz="4" w:space="0" w:color="000000" w:themeColor="text1"/>
            </w:tcBorders>
          </w:tcPr>
          <w:p w14:paraId="140359CC" w14:textId="77777777" w:rsidR="00E856B8" w:rsidRPr="00F76DD1" w:rsidRDefault="00E856B8" w:rsidP="00E856B8">
            <w:pPr>
              <w:spacing w:after="0" w:line="276" w:lineRule="auto"/>
              <w:rPr>
                <w:rFonts w:cs="Times New Roman"/>
              </w:rPr>
            </w:pPr>
            <w:r w:rsidRPr="00F76DD1">
              <w:rPr>
                <w:rFonts w:cs="Times New Roman"/>
              </w:rPr>
              <w:t>10,000</w:t>
            </w:r>
          </w:p>
        </w:tc>
        <w:tc>
          <w:tcPr>
            <w:tcW w:w="1074" w:type="dxa"/>
            <w:tcBorders>
              <w:top w:val="nil"/>
              <w:left w:val="single" w:sz="4" w:space="0" w:color="000000" w:themeColor="text1"/>
              <w:bottom w:val="single" w:sz="4" w:space="0" w:color="000000" w:themeColor="text1"/>
              <w:right w:val="single" w:sz="4" w:space="0" w:color="000000" w:themeColor="text1"/>
            </w:tcBorders>
          </w:tcPr>
          <w:p w14:paraId="5F989B2F" w14:textId="77777777" w:rsidR="00E856B8" w:rsidRPr="00F76DD1" w:rsidRDefault="00E856B8" w:rsidP="00E856B8">
            <w:pPr>
              <w:spacing w:after="0" w:line="276" w:lineRule="auto"/>
              <w:rPr>
                <w:rFonts w:cs="Times New Roman"/>
              </w:rPr>
            </w:pPr>
            <w:r w:rsidRPr="00F76DD1">
              <w:rPr>
                <w:rFonts w:cs="Times New Roman"/>
              </w:rPr>
              <w:t>20,000</w:t>
            </w:r>
          </w:p>
        </w:tc>
      </w:tr>
      <w:tr w:rsidR="00E856B8" w:rsidRPr="00F76DD1" w14:paraId="312C67F1" w14:textId="77777777" w:rsidTr="00E856B8">
        <w:trPr>
          <w:jc w:val="center"/>
        </w:trPr>
        <w:tc>
          <w:tcPr>
            <w:tcW w:w="20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3F9C6" w14:textId="77777777" w:rsidR="00E856B8" w:rsidRPr="00F76DD1" w:rsidRDefault="00E856B8" w:rsidP="00E856B8">
            <w:pPr>
              <w:spacing w:after="0" w:line="276" w:lineRule="auto"/>
              <w:rPr>
                <w:rFonts w:cs="Times New Roman"/>
                <w:b/>
                <w:lang w:val="en-CA"/>
              </w:rPr>
            </w:pPr>
          </w:p>
        </w:tc>
        <w:tc>
          <w:tcPr>
            <w:tcW w:w="1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F1F239" w14:textId="77777777" w:rsidR="00E856B8" w:rsidRPr="00F76DD1" w:rsidRDefault="00E856B8" w:rsidP="00E856B8">
            <w:pPr>
              <w:spacing w:after="0" w:line="276" w:lineRule="auto"/>
              <w:rPr>
                <w:rFonts w:cs="Times New Roman"/>
                <w:b/>
                <w:lang w:val="en-CA"/>
              </w:rPr>
            </w:pPr>
            <w:r w:rsidRPr="00F76DD1">
              <w:rPr>
                <w:rFonts w:cs="Times New Roman"/>
                <w:b/>
              </w:rPr>
              <w:t>250,000</w:t>
            </w:r>
          </w:p>
        </w:tc>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677FA" w14:textId="77777777" w:rsidR="00E856B8" w:rsidRPr="00F76DD1" w:rsidRDefault="00E856B8" w:rsidP="00E856B8">
            <w:pPr>
              <w:spacing w:after="0" w:line="276" w:lineRule="auto"/>
              <w:rPr>
                <w:rFonts w:cs="Times New Roman"/>
                <w:b/>
                <w:lang w:val="en-CA"/>
              </w:rPr>
            </w:pPr>
            <w:r w:rsidRPr="00F76DD1">
              <w:rPr>
                <w:rFonts w:cs="Times New Roman"/>
                <w:b/>
              </w:rPr>
              <w:t>400,000</w:t>
            </w:r>
          </w:p>
        </w:tc>
        <w:tc>
          <w:tcPr>
            <w:tcW w:w="285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95BB04" w14:textId="77777777" w:rsidR="00E856B8" w:rsidRPr="00F76DD1" w:rsidRDefault="00E856B8" w:rsidP="00E856B8">
            <w:pPr>
              <w:spacing w:after="0" w:line="276" w:lineRule="auto"/>
              <w:rPr>
                <w:rFonts w:cs="Times New Roman"/>
                <w:b/>
                <w:lang w:val="en-CA"/>
              </w:rPr>
            </w:pPr>
          </w:p>
        </w:tc>
        <w:tc>
          <w:tcPr>
            <w:tcW w:w="10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45269" w14:textId="77777777" w:rsidR="00E856B8" w:rsidRPr="00F76DD1" w:rsidRDefault="00E856B8" w:rsidP="00E856B8">
            <w:pPr>
              <w:spacing w:after="0" w:line="276" w:lineRule="auto"/>
              <w:rPr>
                <w:rFonts w:cs="Times New Roman"/>
                <w:b/>
                <w:lang w:val="en-CA"/>
              </w:rPr>
            </w:pPr>
            <w:r w:rsidRPr="00F76DD1">
              <w:rPr>
                <w:rFonts w:cs="Times New Roman"/>
                <w:b/>
              </w:rPr>
              <w:t>250,000</w:t>
            </w:r>
          </w:p>
        </w:tc>
        <w:tc>
          <w:tcPr>
            <w:tcW w:w="1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A4455" w14:textId="77777777" w:rsidR="00E856B8" w:rsidRPr="00F76DD1" w:rsidRDefault="00E856B8" w:rsidP="00E856B8">
            <w:pPr>
              <w:spacing w:after="0" w:line="276" w:lineRule="auto"/>
              <w:rPr>
                <w:rFonts w:cs="Times New Roman"/>
                <w:b/>
                <w:lang w:val="en-CA"/>
              </w:rPr>
            </w:pPr>
            <w:r w:rsidRPr="00F76DD1">
              <w:rPr>
                <w:rFonts w:cs="Times New Roman"/>
                <w:b/>
              </w:rPr>
              <w:t>400,000</w:t>
            </w:r>
          </w:p>
        </w:tc>
      </w:tr>
    </w:tbl>
    <w:p w14:paraId="0F9C5428" w14:textId="77777777" w:rsidR="00E856B8" w:rsidRPr="00E856B8" w:rsidRDefault="00E856B8" w:rsidP="00E856B8">
      <w:pPr>
        <w:spacing w:after="0" w:line="276" w:lineRule="auto"/>
        <w:rPr>
          <w:rFonts w:cs="Times New Roman"/>
          <w:b/>
          <w:sz w:val="8"/>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5637"/>
        <w:gridCol w:w="968"/>
        <w:gridCol w:w="987"/>
      </w:tblGrid>
      <w:tr w:rsidR="00E856B8" w:rsidRPr="00F76DD1" w14:paraId="02488D57" w14:textId="77777777" w:rsidTr="00E856B8">
        <w:trPr>
          <w:trHeight w:val="20"/>
          <w:jc w:val="center"/>
        </w:trPr>
        <w:tc>
          <w:tcPr>
            <w:tcW w:w="5637" w:type="dxa"/>
            <w:tcBorders>
              <w:right w:val="single" w:sz="4" w:space="0" w:color="auto"/>
            </w:tcBorders>
          </w:tcPr>
          <w:p w14:paraId="4F85EF59" w14:textId="77777777" w:rsidR="00E856B8" w:rsidRPr="00F76DD1" w:rsidRDefault="00E856B8" w:rsidP="00E856B8">
            <w:pPr>
              <w:spacing w:after="0" w:line="240" w:lineRule="auto"/>
              <w:rPr>
                <w:rFonts w:cs="Times New Roman"/>
                <w:b/>
                <w:sz w:val="21"/>
                <w:szCs w:val="21"/>
              </w:rPr>
            </w:pPr>
            <w:r w:rsidRPr="00F76DD1">
              <w:rPr>
                <w:rFonts w:cs="Times New Roman"/>
                <w:b/>
                <w:sz w:val="21"/>
                <w:szCs w:val="21"/>
              </w:rPr>
              <w:t>Particulars</w:t>
            </w:r>
          </w:p>
        </w:tc>
        <w:tc>
          <w:tcPr>
            <w:tcW w:w="968" w:type="dxa"/>
            <w:tcBorders>
              <w:top w:val="single" w:sz="4" w:space="0" w:color="auto"/>
              <w:left w:val="single" w:sz="4" w:space="0" w:color="auto"/>
              <w:bottom w:val="nil"/>
              <w:right w:val="single" w:sz="4" w:space="0" w:color="auto"/>
            </w:tcBorders>
          </w:tcPr>
          <w:p w14:paraId="603C171A" w14:textId="77777777" w:rsidR="00E856B8" w:rsidRPr="00F76DD1" w:rsidRDefault="00E856B8" w:rsidP="00E856B8">
            <w:pPr>
              <w:spacing w:after="0" w:line="240" w:lineRule="auto"/>
              <w:rPr>
                <w:rFonts w:cs="Times New Roman"/>
                <w:b/>
                <w:sz w:val="21"/>
                <w:szCs w:val="21"/>
              </w:rPr>
            </w:pPr>
            <w:r w:rsidRPr="00F76DD1">
              <w:rPr>
                <w:rFonts w:cs="Times New Roman"/>
                <w:b/>
                <w:sz w:val="21"/>
                <w:szCs w:val="21"/>
              </w:rPr>
              <w:t>Details</w:t>
            </w:r>
          </w:p>
        </w:tc>
        <w:tc>
          <w:tcPr>
            <w:tcW w:w="987" w:type="dxa"/>
            <w:tcBorders>
              <w:left w:val="single" w:sz="4" w:space="0" w:color="auto"/>
            </w:tcBorders>
          </w:tcPr>
          <w:p w14:paraId="7C4F1E41" w14:textId="77777777" w:rsidR="00E856B8" w:rsidRPr="00F76DD1" w:rsidRDefault="00E856B8" w:rsidP="00E856B8">
            <w:pPr>
              <w:spacing w:after="0" w:line="240" w:lineRule="auto"/>
              <w:rPr>
                <w:rFonts w:cs="Times New Roman"/>
                <w:b/>
                <w:sz w:val="21"/>
                <w:szCs w:val="21"/>
              </w:rPr>
            </w:pPr>
            <w:r w:rsidRPr="00F76DD1">
              <w:rPr>
                <w:rFonts w:cs="Times New Roman"/>
                <w:b/>
                <w:sz w:val="21"/>
                <w:szCs w:val="21"/>
              </w:rPr>
              <w:t>Amount</w:t>
            </w:r>
          </w:p>
        </w:tc>
      </w:tr>
      <w:tr w:rsidR="00E856B8" w:rsidRPr="00F76DD1" w14:paraId="746D8920" w14:textId="77777777" w:rsidTr="00E856B8">
        <w:trPr>
          <w:trHeight w:val="20"/>
          <w:jc w:val="center"/>
        </w:trPr>
        <w:tc>
          <w:tcPr>
            <w:tcW w:w="5637" w:type="dxa"/>
            <w:tcBorders>
              <w:right w:val="single" w:sz="4" w:space="0" w:color="auto"/>
            </w:tcBorders>
          </w:tcPr>
          <w:p w14:paraId="3463017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Sales</w:t>
            </w:r>
          </w:p>
        </w:tc>
        <w:tc>
          <w:tcPr>
            <w:tcW w:w="968" w:type="dxa"/>
            <w:tcBorders>
              <w:top w:val="nil"/>
              <w:left w:val="single" w:sz="4" w:space="0" w:color="auto"/>
              <w:bottom w:val="nil"/>
              <w:right w:val="single" w:sz="4" w:space="0" w:color="auto"/>
            </w:tcBorders>
          </w:tcPr>
          <w:p w14:paraId="553C41A5"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tcBorders>
          </w:tcPr>
          <w:p w14:paraId="03AF3AC0"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200,000</w:t>
            </w:r>
          </w:p>
        </w:tc>
      </w:tr>
      <w:tr w:rsidR="00E856B8" w:rsidRPr="00F76DD1" w14:paraId="57FC947F" w14:textId="77777777" w:rsidTr="00E856B8">
        <w:trPr>
          <w:trHeight w:val="20"/>
          <w:jc w:val="center"/>
        </w:trPr>
        <w:tc>
          <w:tcPr>
            <w:tcW w:w="5637" w:type="dxa"/>
            <w:tcBorders>
              <w:right w:val="single" w:sz="4" w:space="0" w:color="auto"/>
            </w:tcBorders>
          </w:tcPr>
          <w:p w14:paraId="2932855D"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Less: Cost of Goods Sold</w:t>
            </w:r>
          </w:p>
        </w:tc>
        <w:tc>
          <w:tcPr>
            <w:tcW w:w="968" w:type="dxa"/>
            <w:tcBorders>
              <w:top w:val="nil"/>
              <w:left w:val="single" w:sz="4" w:space="0" w:color="auto"/>
              <w:bottom w:val="nil"/>
              <w:right w:val="single" w:sz="4" w:space="0" w:color="auto"/>
            </w:tcBorders>
          </w:tcPr>
          <w:p w14:paraId="12331AA1"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tcBorders>
          </w:tcPr>
          <w:p w14:paraId="4D913DCC" w14:textId="77777777" w:rsidR="00E856B8" w:rsidRPr="00F76DD1" w:rsidRDefault="00E856B8" w:rsidP="00E856B8">
            <w:pPr>
              <w:spacing w:after="0" w:line="240" w:lineRule="auto"/>
              <w:rPr>
                <w:rFonts w:cs="Times New Roman"/>
                <w:sz w:val="21"/>
                <w:szCs w:val="21"/>
              </w:rPr>
            </w:pPr>
          </w:p>
        </w:tc>
      </w:tr>
      <w:tr w:rsidR="00E856B8" w:rsidRPr="00F76DD1" w14:paraId="4D92A1DF" w14:textId="77777777" w:rsidTr="00E856B8">
        <w:trPr>
          <w:trHeight w:val="20"/>
          <w:jc w:val="center"/>
        </w:trPr>
        <w:tc>
          <w:tcPr>
            <w:tcW w:w="5637" w:type="dxa"/>
            <w:tcBorders>
              <w:right w:val="single" w:sz="4" w:space="0" w:color="auto"/>
            </w:tcBorders>
          </w:tcPr>
          <w:p w14:paraId="0FD9C0BA"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Beginning inventory</w:t>
            </w:r>
          </w:p>
        </w:tc>
        <w:tc>
          <w:tcPr>
            <w:tcW w:w="968" w:type="dxa"/>
            <w:tcBorders>
              <w:top w:val="nil"/>
              <w:left w:val="single" w:sz="4" w:space="0" w:color="auto"/>
              <w:bottom w:val="nil"/>
              <w:right w:val="single" w:sz="4" w:space="0" w:color="auto"/>
            </w:tcBorders>
          </w:tcPr>
          <w:p w14:paraId="2FC36B53"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20,000</w:t>
            </w:r>
          </w:p>
        </w:tc>
        <w:tc>
          <w:tcPr>
            <w:tcW w:w="987" w:type="dxa"/>
            <w:tcBorders>
              <w:left w:val="single" w:sz="4" w:space="0" w:color="auto"/>
            </w:tcBorders>
          </w:tcPr>
          <w:p w14:paraId="76F91B20" w14:textId="77777777" w:rsidR="00E856B8" w:rsidRPr="00F76DD1" w:rsidRDefault="00E856B8" w:rsidP="00E856B8">
            <w:pPr>
              <w:spacing w:after="0" w:line="240" w:lineRule="auto"/>
              <w:rPr>
                <w:rFonts w:cs="Times New Roman"/>
                <w:sz w:val="21"/>
                <w:szCs w:val="21"/>
              </w:rPr>
            </w:pPr>
          </w:p>
        </w:tc>
      </w:tr>
      <w:tr w:rsidR="00E856B8" w:rsidRPr="00F76DD1" w14:paraId="082B66AB" w14:textId="77777777" w:rsidTr="00E856B8">
        <w:trPr>
          <w:trHeight w:val="20"/>
          <w:jc w:val="center"/>
        </w:trPr>
        <w:tc>
          <w:tcPr>
            <w:tcW w:w="5637" w:type="dxa"/>
            <w:tcBorders>
              <w:right w:val="single" w:sz="4" w:space="0" w:color="auto"/>
            </w:tcBorders>
          </w:tcPr>
          <w:p w14:paraId="0D58BC9C"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Purchases</w:t>
            </w:r>
          </w:p>
        </w:tc>
        <w:tc>
          <w:tcPr>
            <w:tcW w:w="968" w:type="dxa"/>
            <w:tcBorders>
              <w:top w:val="nil"/>
              <w:left w:val="single" w:sz="4" w:space="0" w:color="auto"/>
              <w:bottom w:val="nil"/>
              <w:right w:val="single" w:sz="4" w:space="0" w:color="auto"/>
            </w:tcBorders>
          </w:tcPr>
          <w:p w14:paraId="204862EC"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80,000</w:t>
            </w:r>
          </w:p>
        </w:tc>
        <w:tc>
          <w:tcPr>
            <w:tcW w:w="987" w:type="dxa"/>
            <w:tcBorders>
              <w:left w:val="single" w:sz="4" w:space="0" w:color="auto"/>
            </w:tcBorders>
          </w:tcPr>
          <w:p w14:paraId="1407BEB2" w14:textId="77777777" w:rsidR="00E856B8" w:rsidRPr="00F76DD1" w:rsidRDefault="00E856B8" w:rsidP="00E856B8">
            <w:pPr>
              <w:spacing w:after="0" w:line="240" w:lineRule="auto"/>
              <w:rPr>
                <w:rFonts w:cs="Times New Roman"/>
                <w:sz w:val="21"/>
                <w:szCs w:val="21"/>
              </w:rPr>
            </w:pPr>
          </w:p>
        </w:tc>
      </w:tr>
      <w:tr w:rsidR="00E856B8" w:rsidRPr="00F76DD1" w14:paraId="26C111AC" w14:textId="77777777" w:rsidTr="00E856B8">
        <w:trPr>
          <w:trHeight w:val="20"/>
          <w:jc w:val="center"/>
        </w:trPr>
        <w:tc>
          <w:tcPr>
            <w:tcW w:w="5637" w:type="dxa"/>
            <w:tcBorders>
              <w:right w:val="single" w:sz="4" w:space="0" w:color="auto"/>
            </w:tcBorders>
          </w:tcPr>
          <w:p w14:paraId="040E63D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Less: Ending inventory</w:t>
            </w:r>
          </w:p>
        </w:tc>
        <w:tc>
          <w:tcPr>
            <w:tcW w:w="968" w:type="dxa"/>
            <w:tcBorders>
              <w:top w:val="nil"/>
              <w:left w:val="single" w:sz="4" w:space="0" w:color="auto"/>
              <w:bottom w:val="nil"/>
              <w:right w:val="single" w:sz="4" w:space="0" w:color="auto"/>
            </w:tcBorders>
          </w:tcPr>
          <w:p w14:paraId="37193860"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(50,000)</w:t>
            </w:r>
          </w:p>
        </w:tc>
        <w:tc>
          <w:tcPr>
            <w:tcW w:w="987" w:type="dxa"/>
            <w:tcBorders>
              <w:left w:val="single" w:sz="4" w:space="0" w:color="auto"/>
            </w:tcBorders>
          </w:tcPr>
          <w:p w14:paraId="5D948BB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50,000</w:t>
            </w:r>
          </w:p>
        </w:tc>
      </w:tr>
      <w:tr w:rsidR="00E856B8" w:rsidRPr="00F76DD1" w14:paraId="3892A9A7" w14:textId="77777777" w:rsidTr="00E856B8">
        <w:trPr>
          <w:trHeight w:val="20"/>
          <w:jc w:val="center"/>
        </w:trPr>
        <w:tc>
          <w:tcPr>
            <w:tcW w:w="5637" w:type="dxa"/>
            <w:tcBorders>
              <w:right w:val="single" w:sz="4" w:space="0" w:color="auto"/>
            </w:tcBorders>
          </w:tcPr>
          <w:p w14:paraId="57CFC8AD"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Wages paid</w:t>
            </w:r>
          </w:p>
        </w:tc>
        <w:tc>
          <w:tcPr>
            <w:tcW w:w="968" w:type="dxa"/>
            <w:tcBorders>
              <w:top w:val="nil"/>
              <w:left w:val="single" w:sz="4" w:space="0" w:color="auto"/>
              <w:bottom w:val="nil"/>
              <w:right w:val="single" w:sz="4" w:space="0" w:color="auto"/>
            </w:tcBorders>
          </w:tcPr>
          <w:p w14:paraId="595282D7"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bottom w:val="nil"/>
            </w:tcBorders>
          </w:tcPr>
          <w:p w14:paraId="4D7264D2"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30,000</w:t>
            </w:r>
          </w:p>
        </w:tc>
      </w:tr>
      <w:tr w:rsidR="00E856B8" w:rsidRPr="00F76DD1" w14:paraId="750CC0FB" w14:textId="77777777" w:rsidTr="00E856B8">
        <w:trPr>
          <w:trHeight w:val="20"/>
          <w:jc w:val="center"/>
        </w:trPr>
        <w:tc>
          <w:tcPr>
            <w:tcW w:w="5637" w:type="dxa"/>
            <w:tcBorders>
              <w:right w:val="single" w:sz="4" w:space="0" w:color="auto"/>
            </w:tcBorders>
          </w:tcPr>
          <w:p w14:paraId="6D832B94"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Total Cost of Goods Sold</w:t>
            </w:r>
          </w:p>
        </w:tc>
        <w:tc>
          <w:tcPr>
            <w:tcW w:w="968" w:type="dxa"/>
            <w:tcBorders>
              <w:top w:val="nil"/>
              <w:left w:val="single" w:sz="4" w:space="0" w:color="auto"/>
              <w:bottom w:val="nil"/>
              <w:right w:val="single" w:sz="4" w:space="0" w:color="auto"/>
            </w:tcBorders>
          </w:tcPr>
          <w:p w14:paraId="5C2BCAA5" w14:textId="77777777" w:rsidR="00E856B8" w:rsidRPr="00F76DD1" w:rsidRDefault="00E856B8" w:rsidP="00E856B8">
            <w:pPr>
              <w:spacing w:after="0" w:line="240" w:lineRule="auto"/>
              <w:rPr>
                <w:rFonts w:cs="Times New Roman"/>
                <w:sz w:val="21"/>
                <w:szCs w:val="21"/>
              </w:rPr>
            </w:pPr>
          </w:p>
        </w:tc>
        <w:tc>
          <w:tcPr>
            <w:tcW w:w="987" w:type="dxa"/>
            <w:tcBorders>
              <w:top w:val="nil"/>
              <w:left w:val="single" w:sz="4" w:space="0" w:color="auto"/>
              <w:bottom w:val="single" w:sz="4" w:space="0" w:color="auto"/>
            </w:tcBorders>
          </w:tcPr>
          <w:p w14:paraId="1709FBC7"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80,000</w:t>
            </w:r>
          </w:p>
        </w:tc>
      </w:tr>
      <w:tr w:rsidR="00E856B8" w:rsidRPr="00F76DD1" w14:paraId="663EB191" w14:textId="77777777" w:rsidTr="00E856B8">
        <w:trPr>
          <w:trHeight w:val="20"/>
          <w:jc w:val="center"/>
        </w:trPr>
        <w:tc>
          <w:tcPr>
            <w:tcW w:w="5637" w:type="dxa"/>
            <w:tcBorders>
              <w:right w:val="single" w:sz="4" w:space="0" w:color="auto"/>
            </w:tcBorders>
          </w:tcPr>
          <w:p w14:paraId="0554462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Gross Profit</w:t>
            </w:r>
          </w:p>
        </w:tc>
        <w:tc>
          <w:tcPr>
            <w:tcW w:w="968" w:type="dxa"/>
            <w:tcBorders>
              <w:top w:val="nil"/>
              <w:left w:val="single" w:sz="4" w:space="0" w:color="auto"/>
              <w:bottom w:val="nil"/>
              <w:right w:val="single" w:sz="4" w:space="0" w:color="auto"/>
            </w:tcBorders>
          </w:tcPr>
          <w:p w14:paraId="0D1458CE" w14:textId="77777777" w:rsidR="00E856B8" w:rsidRPr="00F76DD1" w:rsidRDefault="00E856B8" w:rsidP="00E856B8">
            <w:pPr>
              <w:spacing w:after="0" w:line="240" w:lineRule="auto"/>
              <w:rPr>
                <w:rFonts w:cs="Times New Roman"/>
                <w:sz w:val="21"/>
                <w:szCs w:val="21"/>
              </w:rPr>
            </w:pPr>
          </w:p>
        </w:tc>
        <w:tc>
          <w:tcPr>
            <w:tcW w:w="987" w:type="dxa"/>
            <w:tcBorders>
              <w:top w:val="single" w:sz="4" w:space="0" w:color="auto"/>
              <w:left w:val="single" w:sz="4" w:space="0" w:color="auto"/>
            </w:tcBorders>
          </w:tcPr>
          <w:p w14:paraId="609F9C5E"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120,000</w:t>
            </w:r>
          </w:p>
        </w:tc>
      </w:tr>
      <w:tr w:rsidR="00E856B8" w:rsidRPr="00F76DD1" w14:paraId="7546BD84" w14:textId="77777777" w:rsidTr="00E856B8">
        <w:trPr>
          <w:trHeight w:val="20"/>
          <w:jc w:val="center"/>
        </w:trPr>
        <w:tc>
          <w:tcPr>
            <w:tcW w:w="5637" w:type="dxa"/>
            <w:tcBorders>
              <w:right w:val="single" w:sz="4" w:space="0" w:color="auto"/>
            </w:tcBorders>
          </w:tcPr>
          <w:p w14:paraId="0E2EE557"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 xml:space="preserve">Less: </w:t>
            </w:r>
            <w:r w:rsidRPr="00F76DD1">
              <w:rPr>
                <w:rFonts w:cs="Times New Roman"/>
                <w:b/>
                <w:sz w:val="21"/>
                <w:szCs w:val="21"/>
              </w:rPr>
              <w:t>Operating Expenses</w:t>
            </w:r>
          </w:p>
        </w:tc>
        <w:tc>
          <w:tcPr>
            <w:tcW w:w="968" w:type="dxa"/>
            <w:tcBorders>
              <w:top w:val="nil"/>
              <w:left w:val="single" w:sz="4" w:space="0" w:color="auto"/>
              <w:bottom w:val="nil"/>
              <w:right w:val="single" w:sz="4" w:space="0" w:color="auto"/>
            </w:tcBorders>
          </w:tcPr>
          <w:p w14:paraId="3820F008"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tcBorders>
          </w:tcPr>
          <w:p w14:paraId="62A529F0" w14:textId="77777777" w:rsidR="00E856B8" w:rsidRPr="00F76DD1" w:rsidRDefault="00E856B8" w:rsidP="00E856B8">
            <w:pPr>
              <w:spacing w:after="0" w:line="240" w:lineRule="auto"/>
              <w:rPr>
                <w:rFonts w:cs="Times New Roman"/>
                <w:sz w:val="21"/>
                <w:szCs w:val="21"/>
              </w:rPr>
            </w:pPr>
          </w:p>
        </w:tc>
      </w:tr>
      <w:tr w:rsidR="00E856B8" w:rsidRPr="00F76DD1" w14:paraId="320CB018" w14:textId="77777777" w:rsidTr="00E856B8">
        <w:trPr>
          <w:trHeight w:val="20"/>
          <w:jc w:val="center"/>
        </w:trPr>
        <w:tc>
          <w:tcPr>
            <w:tcW w:w="5637" w:type="dxa"/>
            <w:tcBorders>
              <w:right w:val="single" w:sz="4" w:space="0" w:color="auto"/>
            </w:tcBorders>
          </w:tcPr>
          <w:p w14:paraId="35E16F48"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Office expenses</w:t>
            </w:r>
          </w:p>
        </w:tc>
        <w:tc>
          <w:tcPr>
            <w:tcW w:w="968" w:type="dxa"/>
            <w:tcBorders>
              <w:top w:val="nil"/>
              <w:left w:val="single" w:sz="4" w:space="0" w:color="auto"/>
              <w:bottom w:val="nil"/>
              <w:right w:val="single" w:sz="4" w:space="0" w:color="auto"/>
            </w:tcBorders>
          </w:tcPr>
          <w:p w14:paraId="24770097"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30,000</w:t>
            </w:r>
          </w:p>
        </w:tc>
        <w:tc>
          <w:tcPr>
            <w:tcW w:w="987" w:type="dxa"/>
            <w:tcBorders>
              <w:left w:val="single" w:sz="4" w:space="0" w:color="auto"/>
            </w:tcBorders>
          </w:tcPr>
          <w:p w14:paraId="045E55C2" w14:textId="77777777" w:rsidR="00E856B8" w:rsidRPr="00F76DD1" w:rsidRDefault="00E856B8" w:rsidP="00E856B8">
            <w:pPr>
              <w:spacing w:after="0" w:line="240" w:lineRule="auto"/>
              <w:rPr>
                <w:rFonts w:cs="Times New Roman"/>
                <w:sz w:val="21"/>
                <w:szCs w:val="21"/>
              </w:rPr>
            </w:pPr>
          </w:p>
        </w:tc>
      </w:tr>
      <w:tr w:rsidR="00E856B8" w:rsidRPr="00F76DD1" w14:paraId="74FB6AEA" w14:textId="77777777" w:rsidTr="00E856B8">
        <w:trPr>
          <w:trHeight w:val="20"/>
          <w:jc w:val="center"/>
        </w:trPr>
        <w:tc>
          <w:tcPr>
            <w:tcW w:w="5637" w:type="dxa"/>
            <w:tcBorders>
              <w:right w:val="single" w:sz="4" w:space="0" w:color="auto"/>
            </w:tcBorders>
          </w:tcPr>
          <w:p w14:paraId="2BCC608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Interest on debenture</w:t>
            </w:r>
          </w:p>
        </w:tc>
        <w:tc>
          <w:tcPr>
            <w:tcW w:w="968" w:type="dxa"/>
            <w:tcBorders>
              <w:top w:val="nil"/>
              <w:left w:val="single" w:sz="4" w:space="0" w:color="auto"/>
              <w:bottom w:val="nil"/>
              <w:right w:val="single" w:sz="4" w:space="0" w:color="auto"/>
            </w:tcBorders>
          </w:tcPr>
          <w:p w14:paraId="5AA03D1D"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5,000</w:t>
            </w:r>
          </w:p>
        </w:tc>
        <w:tc>
          <w:tcPr>
            <w:tcW w:w="987" w:type="dxa"/>
            <w:tcBorders>
              <w:left w:val="single" w:sz="4" w:space="0" w:color="auto"/>
            </w:tcBorders>
          </w:tcPr>
          <w:p w14:paraId="5055571A" w14:textId="77777777" w:rsidR="00E856B8" w:rsidRPr="00F76DD1" w:rsidRDefault="00E856B8" w:rsidP="00E856B8">
            <w:pPr>
              <w:spacing w:after="0" w:line="240" w:lineRule="auto"/>
              <w:rPr>
                <w:rFonts w:cs="Times New Roman"/>
                <w:sz w:val="21"/>
                <w:szCs w:val="21"/>
              </w:rPr>
            </w:pPr>
          </w:p>
        </w:tc>
      </w:tr>
      <w:tr w:rsidR="00E856B8" w:rsidRPr="00F76DD1" w14:paraId="47FA0715" w14:textId="77777777" w:rsidTr="00E856B8">
        <w:trPr>
          <w:trHeight w:val="20"/>
          <w:jc w:val="center"/>
        </w:trPr>
        <w:tc>
          <w:tcPr>
            <w:tcW w:w="5637" w:type="dxa"/>
            <w:tcBorders>
              <w:right w:val="single" w:sz="4" w:space="0" w:color="auto"/>
            </w:tcBorders>
          </w:tcPr>
          <w:p w14:paraId="6C41977B"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Depreciation on plant</w:t>
            </w:r>
          </w:p>
        </w:tc>
        <w:tc>
          <w:tcPr>
            <w:tcW w:w="968" w:type="dxa"/>
            <w:tcBorders>
              <w:top w:val="nil"/>
              <w:left w:val="single" w:sz="4" w:space="0" w:color="auto"/>
              <w:bottom w:val="nil"/>
              <w:right w:val="single" w:sz="4" w:space="0" w:color="auto"/>
            </w:tcBorders>
          </w:tcPr>
          <w:p w14:paraId="2B5D28EB"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20,000</w:t>
            </w:r>
          </w:p>
        </w:tc>
        <w:tc>
          <w:tcPr>
            <w:tcW w:w="987" w:type="dxa"/>
            <w:tcBorders>
              <w:left w:val="single" w:sz="4" w:space="0" w:color="auto"/>
            </w:tcBorders>
          </w:tcPr>
          <w:p w14:paraId="2FF7941E" w14:textId="77777777" w:rsidR="00E856B8" w:rsidRPr="00F76DD1" w:rsidRDefault="00E856B8" w:rsidP="00E856B8">
            <w:pPr>
              <w:spacing w:after="0" w:line="240" w:lineRule="auto"/>
              <w:rPr>
                <w:rFonts w:cs="Times New Roman"/>
                <w:sz w:val="21"/>
                <w:szCs w:val="21"/>
              </w:rPr>
            </w:pPr>
          </w:p>
        </w:tc>
      </w:tr>
      <w:tr w:rsidR="00E856B8" w:rsidRPr="00F76DD1" w14:paraId="37A2AE5C" w14:textId="77777777" w:rsidTr="00E856B8">
        <w:trPr>
          <w:trHeight w:val="20"/>
          <w:jc w:val="center"/>
        </w:trPr>
        <w:tc>
          <w:tcPr>
            <w:tcW w:w="5637" w:type="dxa"/>
            <w:tcBorders>
              <w:right w:val="single" w:sz="4" w:space="0" w:color="auto"/>
            </w:tcBorders>
          </w:tcPr>
          <w:p w14:paraId="5DEE95B5"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Premium on redemption of debenture</w:t>
            </w:r>
          </w:p>
        </w:tc>
        <w:tc>
          <w:tcPr>
            <w:tcW w:w="968" w:type="dxa"/>
            <w:tcBorders>
              <w:top w:val="nil"/>
              <w:left w:val="single" w:sz="4" w:space="0" w:color="auto"/>
              <w:bottom w:val="nil"/>
              <w:right w:val="single" w:sz="4" w:space="0" w:color="auto"/>
            </w:tcBorders>
          </w:tcPr>
          <w:p w14:paraId="24F21BDE"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3,000</w:t>
            </w:r>
          </w:p>
        </w:tc>
        <w:tc>
          <w:tcPr>
            <w:tcW w:w="987" w:type="dxa"/>
            <w:tcBorders>
              <w:left w:val="single" w:sz="4" w:space="0" w:color="auto"/>
              <w:bottom w:val="nil"/>
            </w:tcBorders>
          </w:tcPr>
          <w:p w14:paraId="7723E8B0" w14:textId="77777777" w:rsidR="00E856B8" w:rsidRPr="00F76DD1" w:rsidRDefault="00E856B8" w:rsidP="00E856B8">
            <w:pPr>
              <w:spacing w:after="0" w:line="240" w:lineRule="auto"/>
              <w:rPr>
                <w:rFonts w:cs="Times New Roman"/>
                <w:sz w:val="21"/>
                <w:szCs w:val="21"/>
              </w:rPr>
            </w:pPr>
          </w:p>
        </w:tc>
      </w:tr>
      <w:tr w:rsidR="00E856B8" w:rsidRPr="00F76DD1" w14:paraId="210A43DE" w14:textId="77777777" w:rsidTr="00E856B8">
        <w:trPr>
          <w:trHeight w:val="20"/>
          <w:jc w:val="center"/>
        </w:trPr>
        <w:tc>
          <w:tcPr>
            <w:tcW w:w="5637" w:type="dxa"/>
            <w:tcBorders>
              <w:right w:val="single" w:sz="4" w:space="0" w:color="auto"/>
            </w:tcBorders>
          </w:tcPr>
          <w:p w14:paraId="7707D42A"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Provision for tax</w:t>
            </w:r>
          </w:p>
        </w:tc>
        <w:tc>
          <w:tcPr>
            <w:tcW w:w="968" w:type="dxa"/>
            <w:tcBorders>
              <w:top w:val="nil"/>
              <w:left w:val="single" w:sz="4" w:space="0" w:color="auto"/>
              <w:bottom w:val="single" w:sz="4" w:space="0" w:color="auto"/>
              <w:right w:val="single" w:sz="4" w:space="0" w:color="auto"/>
            </w:tcBorders>
          </w:tcPr>
          <w:p w14:paraId="026339CF"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30,000</w:t>
            </w:r>
          </w:p>
        </w:tc>
        <w:tc>
          <w:tcPr>
            <w:tcW w:w="987" w:type="dxa"/>
            <w:tcBorders>
              <w:top w:val="nil"/>
              <w:left w:val="single" w:sz="4" w:space="0" w:color="auto"/>
              <w:bottom w:val="single" w:sz="4" w:space="0" w:color="auto"/>
            </w:tcBorders>
          </w:tcPr>
          <w:p w14:paraId="33AD7911"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88,000</w:t>
            </w:r>
          </w:p>
        </w:tc>
      </w:tr>
      <w:tr w:rsidR="00E856B8" w:rsidRPr="00F76DD1" w14:paraId="7B477231" w14:textId="77777777" w:rsidTr="00E856B8">
        <w:trPr>
          <w:trHeight w:val="20"/>
          <w:jc w:val="center"/>
        </w:trPr>
        <w:tc>
          <w:tcPr>
            <w:tcW w:w="5637" w:type="dxa"/>
            <w:tcBorders>
              <w:right w:val="single" w:sz="4" w:space="0" w:color="auto"/>
            </w:tcBorders>
          </w:tcPr>
          <w:p w14:paraId="21DA5918"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Net income before other income</w:t>
            </w:r>
          </w:p>
        </w:tc>
        <w:tc>
          <w:tcPr>
            <w:tcW w:w="968" w:type="dxa"/>
            <w:tcBorders>
              <w:top w:val="single" w:sz="4" w:space="0" w:color="auto"/>
              <w:left w:val="single" w:sz="4" w:space="0" w:color="auto"/>
              <w:bottom w:val="nil"/>
              <w:right w:val="single" w:sz="4" w:space="0" w:color="auto"/>
            </w:tcBorders>
          </w:tcPr>
          <w:p w14:paraId="50989F19" w14:textId="77777777" w:rsidR="00E856B8" w:rsidRPr="00F76DD1" w:rsidRDefault="00E856B8" w:rsidP="00E856B8">
            <w:pPr>
              <w:spacing w:after="0" w:line="240" w:lineRule="auto"/>
              <w:rPr>
                <w:rFonts w:cs="Times New Roman"/>
                <w:sz w:val="21"/>
                <w:szCs w:val="21"/>
              </w:rPr>
            </w:pPr>
          </w:p>
        </w:tc>
        <w:tc>
          <w:tcPr>
            <w:tcW w:w="987" w:type="dxa"/>
            <w:tcBorders>
              <w:top w:val="single" w:sz="4" w:space="0" w:color="auto"/>
              <w:left w:val="single" w:sz="4" w:space="0" w:color="auto"/>
            </w:tcBorders>
          </w:tcPr>
          <w:p w14:paraId="0A1C5076"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32,000</w:t>
            </w:r>
          </w:p>
        </w:tc>
      </w:tr>
      <w:tr w:rsidR="00E856B8" w:rsidRPr="00F76DD1" w14:paraId="2E6B41AD" w14:textId="77777777" w:rsidTr="00E856B8">
        <w:trPr>
          <w:trHeight w:val="20"/>
          <w:jc w:val="center"/>
        </w:trPr>
        <w:tc>
          <w:tcPr>
            <w:tcW w:w="5637" w:type="dxa"/>
            <w:tcBorders>
              <w:right w:val="single" w:sz="4" w:space="0" w:color="auto"/>
            </w:tcBorders>
          </w:tcPr>
          <w:p w14:paraId="7EF4ABE5"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Add:Interest from investment</w:t>
            </w:r>
          </w:p>
        </w:tc>
        <w:tc>
          <w:tcPr>
            <w:tcW w:w="968" w:type="dxa"/>
            <w:tcBorders>
              <w:top w:val="nil"/>
              <w:left w:val="single" w:sz="4" w:space="0" w:color="auto"/>
              <w:bottom w:val="nil"/>
              <w:right w:val="single" w:sz="4" w:space="0" w:color="auto"/>
            </w:tcBorders>
          </w:tcPr>
          <w:p w14:paraId="0B737831"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tcBorders>
          </w:tcPr>
          <w:p w14:paraId="67D696FC"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10,000</w:t>
            </w:r>
          </w:p>
        </w:tc>
      </w:tr>
      <w:tr w:rsidR="00E856B8" w:rsidRPr="00F76DD1" w14:paraId="3EB86514" w14:textId="77777777" w:rsidTr="00E856B8">
        <w:trPr>
          <w:trHeight w:val="20"/>
          <w:jc w:val="center"/>
        </w:trPr>
        <w:tc>
          <w:tcPr>
            <w:tcW w:w="5637" w:type="dxa"/>
            <w:tcBorders>
              <w:bottom w:val="nil"/>
              <w:right w:val="single" w:sz="4" w:space="0" w:color="auto"/>
            </w:tcBorders>
          </w:tcPr>
          <w:p w14:paraId="63C3548D"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Add: Profit on sale of plant (cost 160,000 accum depRs 40,000)</w:t>
            </w:r>
          </w:p>
        </w:tc>
        <w:tc>
          <w:tcPr>
            <w:tcW w:w="968" w:type="dxa"/>
            <w:tcBorders>
              <w:top w:val="nil"/>
              <w:left w:val="single" w:sz="4" w:space="0" w:color="auto"/>
              <w:bottom w:val="nil"/>
              <w:right w:val="single" w:sz="4" w:space="0" w:color="auto"/>
            </w:tcBorders>
          </w:tcPr>
          <w:p w14:paraId="578F82BB" w14:textId="77777777" w:rsidR="00E856B8" w:rsidRPr="00F76DD1" w:rsidRDefault="00E856B8" w:rsidP="00E856B8">
            <w:pPr>
              <w:spacing w:after="0" w:line="240" w:lineRule="auto"/>
              <w:rPr>
                <w:rFonts w:cs="Times New Roman"/>
                <w:sz w:val="21"/>
                <w:szCs w:val="21"/>
              </w:rPr>
            </w:pPr>
          </w:p>
        </w:tc>
        <w:tc>
          <w:tcPr>
            <w:tcW w:w="987" w:type="dxa"/>
            <w:tcBorders>
              <w:left w:val="single" w:sz="4" w:space="0" w:color="auto"/>
              <w:bottom w:val="nil"/>
            </w:tcBorders>
          </w:tcPr>
          <w:p w14:paraId="37973426"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20,000</w:t>
            </w:r>
          </w:p>
        </w:tc>
      </w:tr>
      <w:tr w:rsidR="00E856B8" w:rsidRPr="00F76DD1" w14:paraId="225C3861" w14:textId="77777777" w:rsidTr="00E856B8">
        <w:trPr>
          <w:trHeight w:val="20"/>
          <w:jc w:val="center"/>
        </w:trPr>
        <w:tc>
          <w:tcPr>
            <w:tcW w:w="5637" w:type="dxa"/>
            <w:tcBorders>
              <w:top w:val="nil"/>
              <w:bottom w:val="single" w:sz="4" w:space="0" w:color="auto"/>
              <w:right w:val="single" w:sz="4" w:space="0" w:color="auto"/>
            </w:tcBorders>
          </w:tcPr>
          <w:p w14:paraId="430A90D9"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Proposed dividend</w:t>
            </w:r>
          </w:p>
        </w:tc>
        <w:tc>
          <w:tcPr>
            <w:tcW w:w="968" w:type="dxa"/>
            <w:tcBorders>
              <w:top w:val="nil"/>
              <w:left w:val="single" w:sz="4" w:space="0" w:color="auto"/>
              <w:bottom w:val="single" w:sz="4" w:space="0" w:color="auto"/>
              <w:right w:val="single" w:sz="4" w:space="0" w:color="auto"/>
            </w:tcBorders>
          </w:tcPr>
          <w:p w14:paraId="0763B3D8" w14:textId="77777777" w:rsidR="00E856B8" w:rsidRPr="00F76DD1" w:rsidRDefault="00E856B8" w:rsidP="00E856B8">
            <w:pPr>
              <w:spacing w:after="0" w:line="240" w:lineRule="auto"/>
              <w:rPr>
                <w:rFonts w:cs="Times New Roman"/>
                <w:sz w:val="21"/>
                <w:szCs w:val="21"/>
              </w:rPr>
            </w:pPr>
          </w:p>
        </w:tc>
        <w:tc>
          <w:tcPr>
            <w:tcW w:w="987" w:type="dxa"/>
            <w:tcBorders>
              <w:top w:val="nil"/>
              <w:left w:val="single" w:sz="4" w:space="0" w:color="auto"/>
              <w:bottom w:val="single" w:sz="4" w:space="0" w:color="auto"/>
            </w:tcBorders>
          </w:tcPr>
          <w:p w14:paraId="16F7253C" w14:textId="77777777" w:rsidR="00E856B8" w:rsidRPr="00F76DD1" w:rsidRDefault="00E856B8" w:rsidP="00E856B8">
            <w:pPr>
              <w:spacing w:after="0" w:line="240" w:lineRule="auto"/>
              <w:rPr>
                <w:rFonts w:cs="Times New Roman"/>
                <w:sz w:val="21"/>
                <w:szCs w:val="21"/>
              </w:rPr>
            </w:pPr>
            <w:r w:rsidRPr="00F76DD1">
              <w:rPr>
                <w:rFonts w:cs="Times New Roman"/>
                <w:sz w:val="21"/>
                <w:szCs w:val="21"/>
              </w:rPr>
              <w:t>20,000</w:t>
            </w:r>
          </w:p>
        </w:tc>
      </w:tr>
      <w:tr w:rsidR="00E856B8" w:rsidRPr="00F76DD1" w14:paraId="5E6EA1B3" w14:textId="77777777" w:rsidTr="00E856B8">
        <w:trPr>
          <w:trHeight w:val="20"/>
          <w:jc w:val="center"/>
        </w:trPr>
        <w:tc>
          <w:tcPr>
            <w:tcW w:w="5637" w:type="dxa"/>
            <w:tcBorders>
              <w:top w:val="single" w:sz="4" w:space="0" w:color="auto"/>
              <w:right w:val="single" w:sz="4" w:space="0" w:color="auto"/>
            </w:tcBorders>
          </w:tcPr>
          <w:p w14:paraId="46EBA2F3" w14:textId="77777777" w:rsidR="00E856B8" w:rsidRPr="00F76DD1" w:rsidRDefault="00E856B8" w:rsidP="00E856B8">
            <w:pPr>
              <w:spacing w:after="0" w:line="240" w:lineRule="auto"/>
              <w:rPr>
                <w:rFonts w:cs="Times New Roman"/>
                <w:b/>
                <w:sz w:val="21"/>
                <w:szCs w:val="21"/>
              </w:rPr>
            </w:pPr>
            <w:r w:rsidRPr="00F76DD1">
              <w:rPr>
                <w:rFonts w:cs="Times New Roman"/>
                <w:b/>
                <w:sz w:val="21"/>
                <w:szCs w:val="21"/>
              </w:rPr>
              <w:t>Net Income</w:t>
            </w:r>
          </w:p>
        </w:tc>
        <w:tc>
          <w:tcPr>
            <w:tcW w:w="968" w:type="dxa"/>
            <w:tcBorders>
              <w:top w:val="single" w:sz="4" w:space="0" w:color="auto"/>
              <w:left w:val="single" w:sz="4" w:space="0" w:color="auto"/>
              <w:bottom w:val="single" w:sz="4" w:space="0" w:color="auto"/>
              <w:right w:val="single" w:sz="4" w:space="0" w:color="auto"/>
            </w:tcBorders>
          </w:tcPr>
          <w:p w14:paraId="58D72994" w14:textId="77777777" w:rsidR="00E856B8" w:rsidRPr="00F76DD1" w:rsidRDefault="00E856B8" w:rsidP="00E856B8">
            <w:pPr>
              <w:spacing w:after="0" w:line="240" w:lineRule="auto"/>
              <w:rPr>
                <w:rFonts w:cs="Times New Roman"/>
                <w:b/>
                <w:sz w:val="21"/>
                <w:szCs w:val="21"/>
              </w:rPr>
            </w:pPr>
          </w:p>
        </w:tc>
        <w:tc>
          <w:tcPr>
            <w:tcW w:w="987" w:type="dxa"/>
            <w:tcBorders>
              <w:top w:val="single" w:sz="4" w:space="0" w:color="auto"/>
              <w:left w:val="single" w:sz="4" w:space="0" w:color="auto"/>
            </w:tcBorders>
          </w:tcPr>
          <w:p w14:paraId="516302C8" w14:textId="77777777" w:rsidR="00E856B8" w:rsidRPr="00F76DD1" w:rsidRDefault="00E856B8" w:rsidP="00E856B8">
            <w:pPr>
              <w:spacing w:after="0" w:line="240" w:lineRule="auto"/>
              <w:rPr>
                <w:rFonts w:cs="Times New Roman"/>
                <w:b/>
                <w:sz w:val="21"/>
                <w:szCs w:val="21"/>
              </w:rPr>
            </w:pPr>
            <w:r w:rsidRPr="00F76DD1">
              <w:rPr>
                <w:rFonts w:cs="Times New Roman"/>
                <w:b/>
                <w:sz w:val="21"/>
                <w:szCs w:val="21"/>
              </w:rPr>
              <w:t>30,000</w:t>
            </w:r>
          </w:p>
        </w:tc>
      </w:tr>
    </w:tbl>
    <w:p w14:paraId="16DFDC17" w14:textId="77777777" w:rsidR="00FA2941" w:rsidRPr="00FA2941" w:rsidRDefault="00E856B8" w:rsidP="00E856B8">
      <w:pPr>
        <w:spacing w:after="0" w:line="240" w:lineRule="auto"/>
        <w:ind w:left="720"/>
        <w:rPr>
          <w:rFonts w:cs="Times New Roman"/>
          <w:b/>
          <w:sz w:val="14"/>
        </w:rPr>
      </w:pPr>
      <w:r w:rsidRPr="00F76DD1">
        <w:rPr>
          <w:rFonts w:cs="Times New Roman"/>
          <w:b/>
        </w:rPr>
        <w:t xml:space="preserve">         </w:t>
      </w:r>
    </w:p>
    <w:p w14:paraId="0F5C511E" w14:textId="250B1940" w:rsidR="00FA2941" w:rsidRDefault="00E856B8" w:rsidP="00E856B8">
      <w:pPr>
        <w:spacing w:after="0" w:line="240" w:lineRule="auto"/>
        <w:ind w:left="720"/>
        <w:rPr>
          <w:rFonts w:cs="Times New Roman"/>
        </w:rPr>
      </w:pPr>
      <w:r w:rsidRPr="00F76DD1">
        <w:rPr>
          <w:rFonts w:cs="Times New Roman"/>
          <w:b/>
        </w:rPr>
        <w:t xml:space="preserve"> Required: </w:t>
      </w:r>
      <w:r w:rsidRPr="0050392F">
        <w:rPr>
          <w:rFonts w:cs="Times New Roman"/>
        </w:rPr>
        <w:t>Cash Flow Statement under direct method.</w:t>
      </w:r>
    </w:p>
    <w:p w14:paraId="22544B77" w14:textId="77777777" w:rsidR="00FA2941" w:rsidRDefault="00FA2941" w:rsidP="00E856B8">
      <w:pPr>
        <w:spacing w:after="0" w:line="240" w:lineRule="auto"/>
        <w:ind w:left="720"/>
        <w:rPr>
          <w:rFonts w:cs="Times New Roman"/>
          <w:b/>
        </w:rPr>
      </w:pPr>
    </w:p>
    <w:p w14:paraId="553E3135" w14:textId="63A093D5" w:rsidR="00E856B8" w:rsidRDefault="00E856B8" w:rsidP="00E856B8">
      <w:pPr>
        <w:spacing w:after="0" w:line="240" w:lineRule="auto"/>
        <w:ind w:left="720"/>
        <w:rPr>
          <w:rFonts w:cs="Times New Roman"/>
          <w:b/>
        </w:rPr>
      </w:pPr>
      <w:r w:rsidRPr="00F76DD1">
        <w:rPr>
          <w:rFonts w:cs="Times New Roman"/>
          <w:b/>
        </w:rPr>
        <w:tab/>
      </w:r>
      <w:r w:rsidRPr="00F76DD1">
        <w:rPr>
          <w:rFonts w:cs="Times New Roman"/>
          <w:b/>
        </w:rPr>
        <w:tab/>
      </w:r>
    </w:p>
    <w:p w14:paraId="5300DB8A" w14:textId="77777777" w:rsidR="00A238AF" w:rsidRPr="00F76DD1" w:rsidRDefault="00A238AF" w:rsidP="00E856B8">
      <w:pPr>
        <w:spacing w:after="0" w:line="240" w:lineRule="auto"/>
        <w:ind w:left="720"/>
        <w:rPr>
          <w:rFonts w:cs="Times New Roman"/>
          <w:b/>
        </w:rPr>
      </w:pPr>
    </w:p>
    <w:p w14:paraId="4DF2AEA5" w14:textId="77777777" w:rsidR="00E856B8" w:rsidRPr="0050392F" w:rsidRDefault="00E856B8" w:rsidP="0050392F">
      <w:pPr>
        <w:pStyle w:val="ListParagraph"/>
        <w:numPr>
          <w:ilvl w:val="0"/>
          <w:numId w:val="1"/>
        </w:numPr>
        <w:spacing w:after="0" w:line="276" w:lineRule="auto"/>
        <w:ind w:left="720"/>
        <w:jc w:val="both"/>
        <w:rPr>
          <w:rFonts w:cs="Times New Roman"/>
          <w:b/>
          <w:sz w:val="26"/>
          <w:szCs w:val="26"/>
        </w:rPr>
      </w:pPr>
      <w:r w:rsidRPr="0050392F">
        <w:rPr>
          <w:rFonts w:cs="Times New Roman"/>
          <w:b/>
          <w:bCs/>
        </w:rPr>
        <w:t>The balance sheet of a company is as below:</w:t>
      </w:r>
    </w:p>
    <w:tbl>
      <w:tblPr>
        <w:tblStyle w:val="TableGrid"/>
        <w:tblW w:w="0" w:type="auto"/>
        <w:jc w:val="center"/>
        <w:tblLook w:val="04A0" w:firstRow="1" w:lastRow="0" w:firstColumn="1" w:lastColumn="0" w:noHBand="0" w:noVBand="1"/>
      </w:tblPr>
      <w:tblGrid>
        <w:gridCol w:w="3258"/>
        <w:gridCol w:w="1260"/>
        <w:gridCol w:w="3420"/>
        <w:gridCol w:w="1260"/>
      </w:tblGrid>
      <w:tr w:rsidR="00E856B8" w:rsidRPr="00E856B8" w14:paraId="23BDE1D8" w14:textId="77777777" w:rsidTr="0050392F">
        <w:trPr>
          <w:jc w:val="center"/>
        </w:trPr>
        <w:tc>
          <w:tcPr>
            <w:tcW w:w="3258" w:type="dxa"/>
          </w:tcPr>
          <w:p w14:paraId="7222DB76" w14:textId="77777777" w:rsidR="00E856B8" w:rsidRPr="0050392F" w:rsidRDefault="00E856B8" w:rsidP="00E856B8">
            <w:pPr>
              <w:pStyle w:val="ListParagraph"/>
              <w:spacing w:after="0" w:line="240" w:lineRule="auto"/>
              <w:ind w:left="0"/>
              <w:jc w:val="both"/>
              <w:rPr>
                <w:rFonts w:cs="Times New Roman"/>
                <w:b/>
                <w:sz w:val="24"/>
                <w:szCs w:val="24"/>
              </w:rPr>
            </w:pPr>
            <w:r w:rsidRPr="0050392F">
              <w:rPr>
                <w:rFonts w:cs="Times New Roman"/>
                <w:b/>
                <w:sz w:val="24"/>
                <w:szCs w:val="24"/>
              </w:rPr>
              <w:t>Liabilities</w:t>
            </w:r>
          </w:p>
        </w:tc>
        <w:tc>
          <w:tcPr>
            <w:tcW w:w="1260" w:type="dxa"/>
          </w:tcPr>
          <w:p w14:paraId="3E4A30CF" w14:textId="77777777" w:rsidR="00E856B8" w:rsidRPr="0050392F" w:rsidRDefault="00E856B8" w:rsidP="00E856B8">
            <w:pPr>
              <w:pStyle w:val="ListParagraph"/>
              <w:spacing w:after="0" w:line="240" w:lineRule="auto"/>
              <w:ind w:left="0"/>
              <w:jc w:val="both"/>
              <w:rPr>
                <w:rFonts w:cs="Times New Roman"/>
                <w:b/>
                <w:sz w:val="24"/>
                <w:szCs w:val="24"/>
              </w:rPr>
            </w:pPr>
            <w:r w:rsidRPr="0050392F">
              <w:rPr>
                <w:rFonts w:cs="Times New Roman"/>
                <w:b/>
                <w:sz w:val="24"/>
                <w:szCs w:val="24"/>
              </w:rPr>
              <w:t>Amount</w:t>
            </w:r>
          </w:p>
        </w:tc>
        <w:tc>
          <w:tcPr>
            <w:tcW w:w="3420" w:type="dxa"/>
          </w:tcPr>
          <w:p w14:paraId="3F3F4140" w14:textId="77777777" w:rsidR="00E856B8" w:rsidRPr="0050392F" w:rsidRDefault="00E856B8" w:rsidP="00E856B8">
            <w:pPr>
              <w:pStyle w:val="ListParagraph"/>
              <w:spacing w:after="0" w:line="240" w:lineRule="auto"/>
              <w:ind w:left="0"/>
              <w:jc w:val="both"/>
              <w:rPr>
                <w:rFonts w:cs="Times New Roman"/>
                <w:b/>
                <w:sz w:val="24"/>
                <w:szCs w:val="24"/>
              </w:rPr>
            </w:pPr>
            <w:r w:rsidRPr="0050392F">
              <w:rPr>
                <w:rFonts w:cs="Times New Roman"/>
                <w:b/>
                <w:sz w:val="24"/>
                <w:szCs w:val="24"/>
              </w:rPr>
              <w:t>Assets</w:t>
            </w:r>
          </w:p>
        </w:tc>
        <w:tc>
          <w:tcPr>
            <w:tcW w:w="1260" w:type="dxa"/>
          </w:tcPr>
          <w:p w14:paraId="78B71C19" w14:textId="77777777" w:rsidR="00E856B8" w:rsidRPr="0050392F" w:rsidRDefault="00E856B8" w:rsidP="00E856B8">
            <w:pPr>
              <w:pStyle w:val="ListParagraph"/>
              <w:spacing w:after="0" w:line="240" w:lineRule="auto"/>
              <w:ind w:left="0"/>
              <w:jc w:val="both"/>
              <w:rPr>
                <w:rFonts w:cs="Times New Roman"/>
                <w:b/>
                <w:sz w:val="24"/>
                <w:szCs w:val="24"/>
              </w:rPr>
            </w:pPr>
            <w:r w:rsidRPr="0050392F">
              <w:rPr>
                <w:rFonts w:cs="Times New Roman"/>
                <w:b/>
                <w:sz w:val="24"/>
                <w:szCs w:val="24"/>
              </w:rPr>
              <w:t>Amount</w:t>
            </w:r>
          </w:p>
        </w:tc>
      </w:tr>
      <w:tr w:rsidR="00E856B8" w:rsidRPr="00E856B8" w14:paraId="45E24CBE" w14:textId="77777777" w:rsidTr="0050392F">
        <w:trPr>
          <w:jc w:val="center"/>
        </w:trPr>
        <w:tc>
          <w:tcPr>
            <w:tcW w:w="3258" w:type="dxa"/>
          </w:tcPr>
          <w:p w14:paraId="468DF190"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Equity share capital</w:t>
            </w:r>
          </w:p>
        </w:tc>
        <w:tc>
          <w:tcPr>
            <w:tcW w:w="1260" w:type="dxa"/>
          </w:tcPr>
          <w:p w14:paraId="4E78EFD6"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10,00,000</w:t>
            </w:r>
          </w:p>
        </w:tc>
        <w:tc>
          <w:tcPr>
            <w:tcW w:w="3420" w:type="dxa"/>
          </w:tcPr>
          <w:p w14:paraId="1095CC5F"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Net fixed assets</w:t>
            </w:r>
          </w:p>
        </w:tc>
        <w:tc>
          <w:tcPr>
            <w:tcW w:w="1260" w:type="dxa"/>
          </w:tcPr>
          <w:p w14:paraId="5DCE1401"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8,00,000</w:t>
            </w:r>
          </w:p>
        </w:tc>
      </w:tr>
      <w:tr w:rsidR="00E856B8" w:rsidRPr="00E856B8" w14:paraId="06CD147C" w14:textId="77777777" w:rsidTr="0050392F">
        <w:trPr>
          <w:jc w:val="center"/>
        </w:trPr>
        <w:tc>
          <w:tcPr>
            <w:tcW w:w="3258" w:type="dxa"/>
          </w:tcPr>
          <w:p w14:paraId="15A701D2"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General reserve</w:t>
            </w:r>
          </w:p>
        </w:tc>
        <w:tc>
          <w:tcPr>
            <w:tcW w:w="1260" w:type="dxa"/>
          </w:tcPr>
          <w:p w14:paraId="42FDA53D"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1,00,000</w:t>
            </w:r>
          </w:p>
        </w:tc>
        <w:tc>
          <w:tcPr>
            <w:tcW w:w="3420" w:type="dxa"/>
          </w:tcPr>
          <w:p w14:paraId="17B8E7BC"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Inventory</w:t>
            </w:r>
          </w:p>
        </w:tc>
        <w:tc>
          <w:tcPr>
            <w:tcW w:w="1260" w:type="dxa"/>
          </w:tcPr>
          <w:p w14:paraId="2B9ED138"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2,00,000</w:t>
            </w:r>
          </w:p>
        </w:tc>
      </w:tr>
      <w:tr w:rsidR="00E856B8" w:rsidRPr="00E856B8" w14:paraId="6CEC42DD" w14:textId="77777777" w:rsidTr="0050392F">
        <w:trPr>
          <w:jc w:val="center"/>
        </w:trPr>
        <w:tc>
          <w:tcPr>
            <w:tcW w:w="3258" w:type="dxa"/>
          </w:tcPr>
          <w:p w14:paraId="049782F0"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4% Debentures</w:t>
            </w:r>
          </w:p>
        </w:tc>
        <w:tc>
          <w:tcPr>
            <w:tcW w:w="1260" w:type="dxa"/>
          </w:tcPr>
          <w:p w14:paraId="4386D2E8"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2,00,000</w:t>
            </w:r>
          </w:p>
        </w:tc>
        <w:tc>
          <w:tcPr>
            <w:tcW w:w="3420" w:type="dxa"/>
          </w:tcPr>
          <w:p w14:paraId="2655DE15"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Accounts receivable(Debtors)</w:t>
            </w:r>
          </w:p>
        </w:tc>
        <w:tc>
          <w:tcPr>
            <w:tcW w:w="1260" w:type="dxa"/>
          </w:tcPr>
          <w:p w14:paraId="47359043"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1,60,000</w:t>
            </w:r>
          </w:p>
        </w:tc>
      </w:tr>
      <w:tr w:rsidR="00E856B8" w:rsidRPr="00E856B8" w14:paraId="4481F34C" w14:textId="77777777" w:rsidTr="0050392F">
        <w:trPr>
          <w:jc w:val="center"/>
        </w:trPr>
        <w:tc>
          <w:tcPr>
            <w:tcW w:w="3258" w:type="dxa"/>
          </w:tcPr>
          <w:p w14:paraId="3ECE0109"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Accounts payable(Creditors)</w:t>
            </w:r>
          </w:p>
        </w:tc>
        <w:tc>
          <w:tcPr>
            <w:tcW w:w="1260" w:type="dxa"/>
          </w:tcPr>
          <w:p w14:paraId="000A8DB7"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60,000</w:t>
            </w:r>
          </w:p>
        </w:tc>
        <w:tc>
          <w:tcPr>
            <w:tcW w:w="3420" w:type="dxa"/>
          </w:tcPr>
          <w:p w14:paraId="2FEB57FC" w14:textId="15402CE1"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Accrued income</w:t>
            </w:r>
          </w:p>
        </w:tc>
        <w:tc>
          <w:tcPr>
            <w:tcW w:w="1260" w:type="dxa"/>
          </w:tcPr>
          <w:p w14:paraId="729B225B"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40,000</w:t>
            </w:r>
          </w:p>
        </w:tc>
      </w:tr>
      <w:tr w:rsidR="00E856B8" w:rsidRPr="00E856B8" w14:paraId="565B8C36" w14:textId="77777777" w:rsidTr="0050392F">
        <w:trPr>
          <w:jc w:val="center"/>
        </w:trPr>
        <w:tc>
          <w:tcPr>
            <w:tcW w:w="3258" w:type="dxa"/>
          </w:tcPr>
          <w:p w14:paraId="485F765D"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Bills payable</w:t>
            </w:r>
          </w:p>
        </w:tc>
        <w:tc>
          <w:tcPr>
            <w:tcW w:w="1260" w:type="dxa"/>
          </w:tcPr>
          <w:p w14:paraId="114C99C4"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80,000</w:t>
            </w:r>
          </w:p>
        </w:tc>
        <w:tc>
          <w:tcPr>
            <w:tcW w:w="3420" w:type="dxa"/>
          </w:tcPr>
          <w:p w14:paraId="42B3AEB9"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Cash</w:t>
            </w:r>
          </w:p>
        </w:tc>
        <w:tc>
          <w:tcPr>
            <w:tcW w:w="1260" w:type="dxa"/>
          </w:tcPr>
          <w:p w14:paraId="0242C3BB"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2,40,000</w:t>
            </w:r>
          </w:p>
        </w:tc>
      </w:tr>
      <w:tr w:rsidR="00E856B8" w:rsidRPr="00E856B8" w14:paraId="7CB14DB2" w14:textId="77777777" w:rsidTr="0050392F">
        <w:trPr>
          <w:jc w:val="center"/>
        </w:trPr>
        <w:tc>
          <w:tcPr>
            <w:tcW w:w="3258" w:type="dxa"/>
          </w:tcPr>
          <w:p w14:paraId="111EE510"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Outstanding expenses</w:t>
            </w:r>
          </w:p>
        </w:tc>
        <w:tc>
          <w:tcPr>
            <w:tcW w:w="1260" w:type="dxa"/>
          </w:tcPr>
          <w:p w14:paraId="69466170"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16,000</w:t>
            </w:r>
          </w:p>
        </w:tc>
        <w:tc>
          <w:tcPr>
            <w:tcW w:w="3420" w:type="dxa"/>
          </w:tcPr>
          <w:p w14:paraId="4C150298"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Prepaid expenses</w:t>
            </w:r>
          </w:p>
        </w:tc>
        <w:tc>
          <w:tcPr>
            <w:tcW w:w="1260" w:type="dxa"/>
          </w:tcPr>
          <w:p w14:paraId="5D115330"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40,000</w:t>
            </w:r>
          </w:p>
        </w:tc>
      </w:tr>
      <w:tr w:rsidR="00E856B8" w:rsidRPr="00E856B8" w14:paraId="23C94C7F" w14:textId="77777777" w:rsidTr="0050392F">
        <w:trPr>
          <w:jc w:val="center"/>
        </w:trPr>
        <w:tc>
          <w:tcPr>
            <w:tcW w:w="3258" w:type="dxa"/>
          </w:tcPr>
          <w:p w14:paraId="38FEB022"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Retained earning</w:t>
            </w:r>
          </w:p>
        </w:tc>
        <w:tc>
          <w:tcPr>
            <w:tcW w:w="1260" w:type="dxa"/>
          </w:tcPr>
          <w:p w14:paraId="1DB7D59B"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44,000</w:t>
            </w:r>
          </w:p>
        </w:tc>
        <w:tc>
          <w:tcPr>
            <w:tcW w:w="3420" w:type="dxa"/>
          </w:tcPr>
          <w:p w14:paraId="308A5933"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Preliminary expenses</w:t>
            </w:r>
          </w:p>
        </w:tc>
        <w:tc>
          <w:tcPr>
            <w:tcW w:w="1260" w:type="dxa"/>
          </w:tcPr>
          <w:p w14:paraId="468CD4B7"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20,000</w:t>
            </w:r>
          </w:p>
        </w:tc>
      </w:tr>
      <w:tr w:rsidR="00E856B8" w:rsidRPr="00E856B8" w14:paraId="372862FD" w14:textId="77777777" w:rsidTr="0050392F">
        <w:trPr>
          <w:jc w:val="center"/>
        </w:trPr>
        <w:tc>
          <w:tcPr>
            <w:tcW w:w="3258" w:type="dxa"/>
          </w:tcPr>
          <w:p w14:paraId="7C8859B5" w14:textId="77777777" w:rsidR="00E856B8" w:rsidRPr="0050392F" w:rsidRDefault="00E856B8" w:rsidP="00E856B8">
            <w:pPr>
              <w:pStyle w:val="ListParagraph"/>
              <w:spacing w:after="0" w:line="240" w:lineRule="auto"/>
              <w:ind w:left="0"/>
              <w:jc w:val="both"/>
              <w:rPr>
                <w:rFonts w:cs="Times New Roman"/>
                <w:sz w:val="24"/>
                <w:szCs w:val="24"/>
              </w:rPr>
            </w:pPr>
            <w:r w:rsidRPr="0050392F">
              <w:rPr>
                <w:rFonts w:cs="Times New Roman"/>
                <w:sz w:val="24"/>
                <w:szCs w:val="24"/>
              </w:rPr>
              <w:t>Total</w:t>
            </w:r>
          </w:p>
        </w:tc>
        <w:tc>
          <w:tcPr>
            <w:tcW w:w="1260" w:type="dxa"/>
          </w:tcPr>
          <w:p w14:paraId="15E67017"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15,00,000</w:t>
            </w:r>
          </w:p>
        </w:tc>
        <w:tc>
          <w:tcPr>
            <w:tcW w:w="3420" w:type="dxa"/>
          </w:tcPr>
          <w:p w14:paraId="4466D53B" w14:textId="77777777" w:rsidR="00E856B8" w:rsidRPr="0050392F" w:rsidRDefault="00E856B8" w:rsidP="00E856B8">
            <w:pPr>
              <w:pStyle w:val="ListParagraph"/>
              <w:spacing w:after="0" w:line="240" w:lineRule="auto"/>
              <w:ind w:left="0"/>
              <w:rPr>
                <w:rFonts w:cs="Times New Roman"/>
                <w:sz w:val="24"/>
                <w:szCs w:val="24"/>
              </w:rPr>
            </w:pPr>
            <w:r w:rsidRPr="0050392F">
              <w:rPr>
                <w:rFonts w:cs="Times New Roman"/>
                <w:sz w:val="24"/>
                <w:szCs w:val="24"/>
              </w:rPr>
              <w:t>Total</w:t>
            </w:r>
          </w:p>
        </w:tc>
        <w:tc>
          <w:tcPr>
            <w:tcW w:w="1260" w:type="dxa"/>
          </w:tcPr>
          <w:p w14:paraId="380F1F16" w14:textId="77777777" w:rsidR="00E856B8" w:rsidRPr="0050392F" w:rsidRDefault="00E856B8" w:rsidP="00E856B8">
            <w:pPr>
              <w:pStyle w:val="ListParagraph"/>
              <w:spacing w:after="0" w:line="240" w:lineRule="auto"/>
              <w:ind w:left="0"/>
              <w:jc w:val="center"/>
              <w:rPr>
                <w:rFonts w:cs="Times New Roman"/>
                <w:sz w:val="24"/>
                <w:szCs w:val="24"/>
              </w:rPr>
            </w:pPr>
            <w:r w:rsidRPr="0050392F">
              <w:rPr>
                <w:rFonts w:cs="Times New Roman"/>
                <w:sz w:val="24"/>
                <w:szCs w:val="24"/>
              </w:rPr>
              <w:t>15,00,000</w:t>
            </w:r>
          </w:p>
        </w:tc>
      </w:tr>
    </w:tbl>
    <w:p w14:paraId="236A4F24" w14:textId="2B14A7A0" w:rsidR="00E856B8" w:rsidRPr="0050392F" w:rsidRDefault="0050392F" w:rsidP="0050392F">
      <w:pPr>
        <w:pStyle w:val="ListParagraph"/>
        <w:spacing w:after="0" w:line="276" w:lineRule="auto"/>
        <w:jc w:val="both"/>
        <w:rPr>
          <w:rFonts w:cs="Times New Roman"/>
        </w:rPr>
      </w:pPr>
      <w:r w:rsidRPr="0050392F">
        <w:rPr>
          <w:rFonts w:cs="Times New Roman"/>
        </w:rPr>
        <w:t xml:space="preserve"> </w:t>
      </w:r>
      <w:r w:rsidR="00E856B8" w:rsidRPr="0050392F">
        <w:rPr>
          <w:rFonts w:cs="Times New Roman"/>
        </w:rPr>
        <w:t>Additional information:</w:t>
      </w:r>
    </w:p>
    <w:p w14:paraId="406AD9A4" w14:textId="5C3710FD" w:rsidR="00E856B8" w:rsidRPr="0050392F" w:rsidRDefault="00E856B8" w:rsidP="0050392F">
      <w:pPr>
        <w:pStyle w:val="ListParagraph"/>
        <w:numPr>
          <w:ilvl w:val="0"/>
          <w:numId w:val="27"/>
        </w:numPr>
        <w:spacing w:after="0" w:line="240" w:lineRule="auto"/>
        <w:ind w:left="1260" w:hanging="270"/>
        <w:jc w:val="both"/>
        <w:rPr>
          <w:rFonts w:cs="Times New Roman"/>
        </w:rPr>
      </w:pPr>
      <w:r w:rsidRPr="0050392F">
        <w:rPr>
          <w:rFonts w:cs="Times New Roman"/>
        </w:rPr>
        <w:t>Sales for the year was Rs.28,00,000.</w:t>
      </w:r>
    </w:p>
    <w:p w14:paraId="5E2C3FF1" w14:textId="6467C597" w:rsidR="00E856B8" w:rsidRPr="0050392F" w:rsidRDefault="00E856B8" w:rsidP="0050392F">
      <w:pPr>
        <w:pStyle w:val="ListParagraph"/>
        <w:numPr>
          <w:ilvl w:val="0"/>
          <w:numId w:val="27"/>
        </w:numPr>
        <w:spacing w:after="0" w:line="240" w:lineRule="auto"/>
        <w:ind w:left="1260" w:hanging="270"/>
        <w:jc w:val="both"/>
        <w:rPr>
          <w:rFonts w:cs="Times New Roman"/>
        </w:rPr>
      </w:pPr>
      <w:r w:rsidRPr="0050392F">
        <w:rPr>
          <w:rFonts w:cs="Times New Roman"/>
        </w:rPr>
        <w:t>Gross profit was 40% of sales.</w:t>
      </w:r>
    </w:p>
    <w:p w14:paraId="629DF8CF" w14:textId="6F7B804E" w:rsidR="00E856B8" w:rsidRPr="0050392F" w:rsidRDefault="00E856B8" w:rsidP="0050392F">
      <w:pPr>
        <w:pStyle w:val="ListParagraph"/>
        <w:numPr>
          <w:ilvl w:val="0"/>
          <w:numId w:val="27"/>
        </w:numPr>
        <w:spacing w:after="0" w:line="240" w:lineRule="auto"/>
        <w:ind w:left="1260" w:hanging="270"/>
        <w:jc w:val="both"/>
        <w:rPr>
          <w:rFonts w:cs="Times New Roman"/>
        </w:rPr>
      </w:pPr>
      <w:r w:rsidRPr="0050392F">
        <w:rPr>
          <w:rFonts w:cs="Times New Roman"/>
        </w:rPr>
        <w:t>Net income after tax was Rs.3,00,000.</w:t>
      </w:r>
    </w:p>
    <w:p w14:paraId="615F0B7E" w14:textId="513FDA4F" w:rsidR="00E856B8" w:rsidRPr="0050392F" w:rsidRDefault="00E856B8" w:rsidP="0050392F">
      <w:pPr>
        <w:pStyle w:val="ListParagraph"/>
        <w:numPr>
          <w:ilvl w:val="0"/>
          <w:numId w:val="27"/>
        </w:numPr>
        <w:spacing w:after="0" w:line="240" w:lineRule="auto"/>
        <w:ind w:left="1260" w:hanging="270"/>
        <w:jc w:val="both"/>
        <w:rPr>
          <w:rFonts w:cs="Times New Roman"/>
        </w:rPr>
      </w:pPr>
      <w:r w:rsidRPr="0050392F">
        <w:rPr>
          <w:rFonts w:cs="Times New Roman"/>
        </w:rPr>
        <w:t>Beginning inventory was Rs.1,36,000.</w:t>
      </w:r>
    </w:p>
    <w:p w14:paraId="1648C900" w14:textId="6DB50A48" w:rsidR="00E856B8" w:rsidRPr="0050392F" w:rsidRDefault="00E856B8" w:rsidP="00FA2941">
      <w:pPr>
        <w:pStyle w:val="ListParagraph"/>
        <w:spacing w:after="0" w:line="276" w:lineRule="auto"/>
        <w:jc w:val="both"/>
        <w:rPr>
          <w:rFonts w:cs="Times New Roman"/>
          <w:b/>
        </w:rPr>
      </w:pPr>
      <w:r w:rsidRPr="0050392F">
        <w:rPr>
          <w:rFonts w:cs="Times New Roman"/>
          <w:b/>
        </w:rPr>
        <w:t>Required:</w:t>
      </w:r>
    </w:p>
    <w:p w14:paraId="0153D1E1" w14:textId="6DB18537"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Current ratio.</w:t>
      </w:r>
    </w:p>
    <w:p w14:paraId="07A76628" w14:textId="31CE75C7"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Debt to equity ratio.</w:t>
      </w:r>
    </w:p>
    <w:p w14:paraId="3C06AF99" w14:textId="068E4ADB"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Debt to capital employed ratio.</w:t>
      </w:r>
    </w:p>
    <w:p w14:paraId="678B6638" w14:textId="150F5BC5"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Debtor’s turnover ratio</w:t>
      </w:r>
    </w:p>
    <w:p w14:paraId="69DD6E93" w14:textId="38B638F5"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Debt collection period.</w:t>
      </w:r>
    </w:p>
    <w:p w14:paraId="6EE7DD62" w14:textId="50C71979"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Fixed assets turnover ratio.</w:t>
      </w:r>
    </w:p>
    <w:p w14:paraId="5024EC97" w14:textId="128DE432"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Inventory turnover ratio.</w:t>
      </w:r>
    </w:p>
    <w:p w14:paraId="33953D97" w14:textId="09DB7659"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Return on shareholders’ equity.</w:t>
      </w:r>
    </w:p>
    <w:p w14:paraId="7F68906F" w14:textId="0F437F9B"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Return on capital employed.</w:t>
      </w:r>
    </w:p>
    <w:p w14:paraId="6979F692" w14:textId="3802CA10" w:rsidR="00E856B8" w:rsidRPr="0050392F" w:rsidRDefault="00E856B8" w:rsidP="0050392F">
      <w:pPr>
        <w:pStyle w:val="ListParagraph"/>
        <w:numPr>
          <w:ilvl w:val="0"/>
          <w:numId w:val="25"/>
        </w:numPr>
        <w:spacing w:after="0" w:line="240" w:lineRule="auto"/>
        <w:ind w:left="1260" w:hanging="270"/>
        <w:jc w:val="both"/>
        <w:rPr>
          <w:rFonts w:cs="Times New Roman"/>
        </w:rPr>
      </w:pPr>
      <w:r w:rsidRPr="0050392F">
        <w:rPr>
          <w:rFonts w:cs="Times New Roman"/>
        </w:rPr>
        <w:t>Return on assets.</w:t>
      </w:r>
    </w:p>
    <w:p w14:paraId="06F52FCF" w14:textId="69825529" w:rsidR="00E856B8" w:rsidRPr="00F76DD1" w:rsidRDefault="00E856B8" w:rsidP="00E856B8">
      <w:pPr>
        <w:spacing w:after="0" w:line="240" w:lineRule="auto"/>
        <w:ind w:left="720" w:hanging="720"/>
        <w:rPr>
          <w:rFonts w:cs="Times New Roman"/>
          <w:b/>
          <w:sz w:val="24"/>
          <w:szCs w:val="24"/>
        </w:rPr>
      </w:pPr>
      <w:r w:rsidRPr="00F76DD1">
        <w:rPr>
          <w:rFonts w:cs="Times New Roman"/>
          <w:b/>
          <w:sz w:val="24"/>
          <w:szCs w:val="24"/>
        </w:rPr>
        <w:t xml:space="preserve">Comprehensive Answer/Case/ Situation Analysis Questions: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sidR="0050392F">
        <w:rPr>
          <w:rFonts w:cs="Times New Roman"/>
          <w:b/>
          <w:sz w:val="24"/>
          <w:szCs w:val="24"/>
        </w:rPr>
        <w:t xml:space="preserve">        </w:t>
      </w:r>
      <w:r w:rsidRPr="00F76DD1">
        <w:rPr>
          <w:rFonts w:cs="Times New Roman"/>
          <w:b/>
          <w:sz w:val="24"/>
          <w:szCs w:val="24"/>
        </w:rPr>
        <w:t>[1</w:t>
      </w:r>
      <w:r w:rsidRPr="00F76DD1">
        <w:rPr>
          <w:rFonts w:cs="Times New Roman"/>
          <w:b/>
          <w:sz w:val="24"/>
          <w:szCs w:val="24"/>
        </w:rPr>
        <w:sym w:font="Symbol" w:char="F0B4"/>
      </w:r>
      <w:r w:rsidRPr="00F76DD1">
        <w:rPr>
          <w:rFonts w:cs="Times New Roman"/>
          <w:b/>
          <w:sz w:val="24"/>
          <w:szCs w:val="24"/>
        </w:rPr>
        <w:t>20=20]</w:t>
      </w:r>
    </w:p>
    <w:p w14:paraId="0737D9D7" w14:textId="77777777" w:rsidR="00E856B8" w:rsidRPr="0050392F" w:rsidRDefault="00E856B8" w:rsidP="00E856B8">
      <w:pPr>
        <w:pStyle w:val="ListParagraph"/>
        <w:numPr>
          <w:ilvl w:val="0"/>
          <w:numId w:val="1"/>
        </w:numPr>
        <w:spacing w:after="0" w:line="240" w:lineRule="auto"/>
        <w:ind w:left="720"/>
        <w:jc w:val="both"/>
        <w:rPr>
          <w:rFonts w:cs="Times New Roman"/>
        </w:rPr>
      </w:pPr>
      <w:r w:rsidRPr="0050392F">
        <w:rPr>
          <w:rFonts w:cs="Times New Roman"/>
        </w:rPr>
        <w:t>Following is the unadjusted trial balance of a manufacturing company is give below.</w:t>
      </w:r>
    </w:p>
    <w:tbl>
      <w:tblPr>
        <w:tblStyle w:val="TableGrid"/>
        <w:tblW w:w="6333" w:type="dxa"/>
        <w:jc w:val="center"/>
        <w:tblBorders>
          <w:insideH w:val="single" w:sz="2" w:space="0" w:color="F2F2F2" w:themeColor="background1" w:themeShade="F2"/>
        </w:tblBorders>
        <w:tblLook w:val="04A0" w:firstRow="1" w:lastRow="0" w:firstColumn="1" w:lastColumn="0" w:noHBand="0" w:noVBand="1"/>
      </w:tblPr>
      <w:tblGrid>
        <w:gridCol w:w="1982"/>
        <w:gridCol w:w="1008"/>
        <w:gridCol w:w="2357"/>
        <w:gridCol w:w="986"/>
      </w:tblGrid>
      <w:tr w:rsidR="00E856B8" w:rsidRPr="0050392F" w14:paraId="55AED56D" w14:textId="77777777" w:rsidTr="00E856B8">
        <w:trPr>
          <w:trHeight w:val="20"/>
          <w:jc w:val="center"/>
        </w:trPr>
        <w:tc>
          <w:tcPr>
            <w:tcW w:w="1995" w:type="dxa"/>
            <w:tcBorders>
              <w:top w:val="single" w:sz="4" w:space="0" w:color="auto"/>
              <w:left w:val="single" w:sz="4" w:space="0" w:color="auto"/>
              <w:bottom w:val="single" w:sz="4" w:space="0" w:color="000000" w:themeColor="text1"/>
              <w:right w:val="single" w:sz="4" w:space="0" w:color="auto"/>
            </w:tcBorders>
            <w:hideMark/>
          </w:tcPr>
          <w:p w14:paraId="04ACC515" w14:textId="77777777" w:rsidR="00E856B8" w:rsidRPr="0050392F" w:rsidRDefault="00E856B8" w:rsidP="00E856B8">
            <w:pPr>
              <w:spacing w:after="0" w:line="240" w:lineRule="auto"/>
              <w:jc w:val="center"/>
              <w:rPr>
                <w:rFonts w:cs="Times New Roman"/>
                <w:b/>
              </w:rPr>
            </w:pPr>
            <w:r w:rsidRPr="0050392F">
              <w:rPr>
                <w:rFonts w:cs="Times New Roman"/>
                <w:b/>
              </w:rPr>
              <w:br w:type="page"/>
              <w:t>Debit</w:t>
            </w:r>
          </w:p>
        </w:tc>
        <w:tc>
          <w:tcPr>
            <w:tcW w:w="1010" w:type="dxa"/>
            <w:tcBorders>
              <w:top w:val="single" w:sz="4" w:space="0" w:color="auto"/>
              <w:left w:val="single" w:sz="4" w:space="0" w:color="auto"/>
              <w:bottom w:val="single" w:sz="4" w:space="0" w:color="000000" w:themeColor="text1"/>
              <w:right w:val="single" w:sz="4" w:space="0" w:color="auto"/>
            </w:tcBorders>
            <w:hideMark/>
          </w:tcPr>
          <w:p w14:paraId="73115E0A" w14:textId="77777777" w:rsidR="00E856B8" w:rsidRPr="0050392F" w:rsidRDefault="00E856B8" w:rsidP="00E856B8">
            <w:pPr>
              <w:spacing w:after="0" w:line="240" w:lineRule="auto"/>
              <w:jc w:val="center"/>
              <w:rPr>
                <w:rFonts w:cs="Times New Roman"/>
                <w:b/>
              </w:rPr>
            </w:pPr>
            <w:r w:rsidRPr="0050392F">
              <w:rPr>
                <w:rFonts w:cs="Times New Roman"/>
                <w:b/>
              </w:rPr>
              <w:t>Rs.</w:t>
            </w:r>
          </w:p>
        </w:tc>
        <w:tc>
          <w:tcPr>
            <w:tcW w:w="2377" w:type="dxa"/>
            <w:tcBorders>
              <w:top w:val="single" w:sz="4" w:space="0" w:color="auto"/>
              <w:left w:val="single" w:sz="4" w:space="0" w:color="auto"/>
              <w:bottom w:val="single" w:sz="4" w:space="0" w:color="000000" w:themeColor="text1"/>
              <w:right w:val="single" w:sz="4" w:space="0" w:color="auto"/>
            </w:tcBorders>
            <w:hideMark/>
          </w:tcPr>
          <w:p w14:paraId="7C51944C" w14:textId="77777777" w:rsidR="00E856B8" w:rsidRPr="0050392F" w:rsidRDefault="00E856B8" w:rsidP="00E856B8">
            <w:pPr>
              <w:spacing w:after="0" w:line="240" w:lineRule="auto"/>
              <w:jc w:val="center"/>
              <w:rPr>
                <w:rFonts w:cs="Times New Roman"/>
                <w:b/>
              </w:rPr>
            </w:pPr>
            <w:r w:rsidRPr="0050392F">
              <w:rPr>
                <w:rFonts w:cs="Times New Roman"/>
                <w:b/>
              </w:rPr>
              <w:t>Credit</w:t>
            </w:r>
          </w:p>
        </w:tc>
        <w:tc>
          <w:tcPr>
            <w:tcW w:w="951" w:type="dxa"/>
            <w:tcBorders>
              <w:top w:val="single" w:sz="4" w:space="0" w:color="auto"/>
              <w:left w:val="single" w:sz="4" w:space="0" w:color="auto"/>
              <w:bottom w:val="single" w:sz="4" w:space="0" w:color="000000" w:themeColor="text1"/>
              <w:right w:val="single" w:sz="4" w:space="0" w:color="auto"/>
            </w:tcBorders>
            <w:hideMark/>
          </w:tcPr>
          <w:p w14:paraId="60B332C0" w14:textId="77777777" w:rsidR="00E856B8" w:rsidRPr="0050392F" w:rsidRDefault="00E856B8" w:rsidP="00E856B8">
            <w:pPr>
              <w:spacing w:after="0" w:line="240" w:lineRule="auto"/>
              <w:jc w:val="center"/>
              <w:rPr>
                <w:rFonts w:cs="Times New Roman"/>
                <w:b/>
              </w:rPr>
            </w:pPr>
            <w:r w:rsidRPr="0050392F">
              <w:rPr>
                <w:rFonts w:cs="Times New Roman"/>
                <w:b/>
              </w:rPr>
              <w:t>Rs.</w:t>
            </w:r>
          </w:p>
        </w:tc>
      </w:tr>
      <w:tr w:rsidR="00E856B8" w:rsidRPr="0050392F" w14:paraId="16F6C505" w14:textId="77777777" w:rsidTr="00E856B8">
        <w:trPr>
          <w:trHeight w:val="20"/>
          <w:jc w:val="center"/>
        </w:trPr>
        <w:tc>
          <w:tcPr>
            <w:tcW w:w="1995"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2F3EA318" w14:textId="77777777" w:rsidR="00E856B8" w:rsidRPr="0050392F" w:rsidRDefault="00E856B8" w:rsidP="00E856B8">
            <w:pPr>
              <w:spacing w:after="0" w:line="240" w:lineRule="auto"/>
              <w:rPr>
                <w:rFonts w:cs="Times New Roman"/>
              </w:rPr>
            </w:pPr>
            <w:r w:rsidRPr="0050392F">
              <w:rPr>
                <w:rFonts w:cs="Times New Roman"/>
              </w:rPr>
              <w:t>Opening stock</w:t>
            </w:r>
          </w:p>
        </w:tc>
        <w:tc>
          <w:tcPr>
            <w:tcW w:w="1010"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1103AA29" w14:textId="77777777" w:rsidR="00E856B8" w:rsidRPr="0050392F" w:rsidRDefault="00E856B8" w:rsidP="00E856B8">
            <w:pPr>
              <w:spacing w:after="0" w:line="240" w:lineRule="auto"/>
              <w:rPr>
                <w:rFonts w:cs="Times New Roman"/>
              </w:rPr>
            </w:pPr>
            <w:r w:rsidRPr="0050392F">
              <w:rPr>
                <w:rFonts w:cs="Times New Roman"/>
              </w:rPr>
              <w:t>50,000</w:t>
            </w:r>
          </w:p>
        </w:tc>
        <w:tc>
          <w:tcPr>
            <w:tcW w:w="2377"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54A3A396" w14:textId="77777777" w:rsidR="00E856B8" w:rsidRPr="0050392F" w:rsidRDefault="00E856B8" w:rsidP="00E856B8">
            <w:pPr>
              <w:spacing w:after="0" w:line="240" w:lineRule="auto"/>
              <w:rPr>
                <w:rFonts w:cs="Times New Roman"/>
              </w:rPr>
            </w:pPr>
            <w:r w:rsidRPr="0050392F">
              <w:rPr>
                <w:rFonts w:cs="Times New Roman"/>
              </w:rPr>
              <w:t>Sales</w:t>
            </w:r>
          </w:p>
        </w:tc>
        <w:tc>
          <w:tcPr>
            <w:tcW w:w="951"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24C79047" w14:textId="77777777" w:rsidR="00E856B8" w:rsidRPr="0050392F" w:rsidRDefault="00E856B8" w:rsidP="00E856B8">
            <w:pPr>
              <w:spacing w:after="0" w:line="240" w:lineRule="auto"/>
              <w:rPr>
                <w:rFonts w:cs="Times New Roman"/>
              </w:rPr>
            </w:pPr>
            <w:r w:rsidRPr="0050392F">
              <w:rPr>
                <w:rFonts w:cs="Times New Roman"/>
              </w:rPr>
              <w:t>300,000</w:t>
            </w:r>
          </w:p>
        </w:tc>
      </w:tr>
      <w:tr w:rsidR="00E856B8" w:rsidRPr="0050392F" w14:paraId="3F073DBE"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3F10066" w14:textId="77777777" w:rsidR="00E856B8" w:rsidRPr="0050392F" w:rsidRDefault="00E856B8" w:rsidP="00E856B8">
            <w:pPr>
              <w:spacing w:after="0" w:line="240" w:lineRule="auto"/>
              <w:rPr>
                <w:rFonts w:cs="Times New Roman"/>
              </w:rPr>
            </w:pPr>
            <w:r w:rsidRPr="0050392F">
              <w:rPr>
                <w:rFonts w:cs="Times New Roman"/>
              </w:rPr>
              <w:t>Purchase</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FA909A5" w14:textId="77777777" w:rsidR="00E856B8" w:rsidRPr="0050392F" w:rsidRDefault="00E856B8" w:rsidP="00E856B8">
            <w:pPr>
              <w:spacing w:after="0" w:line="240" w:lineRule="auto"/>
              <w:rPr>
                <w:rFonts w:cs="Times New Roman"/>
              </w:rPr>
            </w:pPr>
            <w:r w:rsidRPr="0050392F">
              <w:rPr>
                <w:rFonts w:cs="Times New Roman"/>
              </w:rPr>
              <w:t>85,000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2E3C872" w14:textId="77777777" w:rsidR="00E856B8" w:rsidRPr="0050392F" w:rsidRDefault="00E856B8" w:rsidP="00E856B8">
            <w:pPr>
              <w:spacing w:after="0" w:line="240" w:lineRule="auto"/>
              <w:rPr>
                <w:rFonts w:cs="Times New Roman"/>
              </w:rPr>
            </w:pPr>
            <w:r w:rsidRPr="0050392F">
              <w:rPr>
                <w:rFonts w:cs="Times New Roman"/>
              </w:rPr>
              <w:t>Commission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78D9E85" w14:textId="77777777" w:rsidR="00E856B8" w:rsidRPr="0050392F" w:rsidRDefault="00E856B8" w:rsidP="00E856B8">
            <w:pPr>
              <w:spacing w:after="0" w:line="240" w:lineRule="auto"/>
              <w:rPr>
                <w:rFonts w:cs="Times New Roman"/>
              </w:rPr>
            </w:pPr>
            <w:r w:rsidRPr="0050392F">
              <w:rPr>
                <w:rFonts w:cs="Times New Roman"/>
              </w:rPr>
              <w:t>6,500</w:t>
            </w:r>
          </w:p>
        </w:tc>
      </w:tr>
      <w:tr w:rsidR="00E856B8" w:rsidRPr="0050392F" w14:paraId="572D6C93"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3D86B4E" w14:textId="77777777" w:rsidR="00E856B8" w:rsidRPr="0050392F" w:rsidRDefault="00E856B8" w:rsidP="00E856B8">
            <w:pPr>
              <w:spacing w:after="0" w:line="240" w:lineRule="auto"/>
              <w:rPr>
                <w:rFonts w:cs="Times New Roman"/>
              </w:rPr>
            </w:pPr>
            <w:r w:rsidRPr="0050392F">
              <w:rPr>
                <w:rFonts w:cs="Times New Roman"/>
              </w:rPr>
              <w:t>Fuel and power</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0995B89" w14:textId="77777777" w:rsidR="00E856B8" w:rsidRPr="0050392F" w:rsidRDefault="00E856B8" w:rsidP="00E856B8">
            <w:pPr>
              <w:spacing w:after="0" w:line="240" w:lineRule="auto"/>
              <w:rPr>
                <w:rFonts w:cs="Times New Roman"/>
              </w:rPr>
            </w:pPr>
            <w:r w:rsidRPr="0050392F">
              <w:rPr>
                <w:rFonts w:cs="Times New Roman"/>
              </w:rPr>
              <w:t>2,000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6598C8F" w14:textId="77777777" w:rsidR="00E856B8" w:rsidRPr="0050392F" w:rsidRDefault="00E856B8" w:rsidP="00E856B8">
            <w:pPr>
              <w:spacing w:after="0" w:line="240" w:lineRule="auto"/>
              <w:rPr>
                <w:rFonts w:cs="Times New Roman"/>
              </w:rPr>
            </w:pPr>
            <w:r w:rsidRPr="0050392F">
              <w:rPr>
                <w:rFonts w:cs="Times New Roman"/>
              </w:rPr>
              <w:t>Creditors</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472121A" w14:textId="77777777" w:rsidR="00E856B8" w:rsidRPr="0050392F" w:rsidRDefault="00E856B8" w:rsidP="00E856B8">
            <w:pPr>
              <w:spacing w:after="0" w:line="240" w:lineRule="auto"/>
              <w:rPr>
                <w:rFonts w:cs="Times New Roman"/>
              </w:rPr>
            </w:pPr>
            <w:r w:rsidRPr="0050392F">
              <w:rPr>
                <w:rFonts w:cs="Times New Roman"/>
              </w:rPr>
              <w:t>120,000</w:t>
            </w:r>
          </w:p>
        </w:tc>
      </w:tr>
      <w:tr w:rsidR="00E856B8" w:rsidRPr="0050392F" w14:paraId="6E1F3141"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4AB2A6F" w14:textId="77777777" w:rsidR="00E856B8" w:rsidRPr="0050392F" w:rsidRDefault="00E856B8" w:rsidP="00E856B8">
            <w:pPr>
              <w:spacing w:after="0" w:line="240" w:lineRule="auto"/>
              <w:rPr>
                <w:rFonts w:cs="Times New Roman"/>
              </w:rPr>
            </w:pPr>
            <w:r w:rsidRPr="0050392F">
              <w:rPr>
                <w:rFonts w:cs="Times New Roman"/>
              </w:rPr>
              <w:t>Wages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5878E6F" w14:textId="77777777" w:rsidR="00E856B8" w:rsidRPr="0050392F" w:rsidRDefault="00E856B8" w:rsidP="00E856B8">
            <w:pPr>
              <w:spacing w:after="0" w:line="240" w:lineRule="auto"/>
              <w:rPr>
                <w:rFonts w:cs="Times New Roman"/>
              </w:rPr>
            </w:pPr>
            <w:r w:rsidRPr="0050392F">
              <w:rPr>
                <w:rFonts w:cs="Times New Roman"/>
              </w:rPr>
              <w:t>3,000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C701550" w14:textId="77777777" w:rsidR="00E856B8" w:rsidRPr="0050392F" w:rsidRDefault="00E856B8" w:rsidP="00E856B8">
            <w:pPr>
              <w:spacing w:after="0" w:line="240" w:lineRule="auto"/>
              <w:rPr>
                <w:rFonts w:cs="Times New Roman"/>
              </w:rPr>
            </w:pPr>
            <w:r w:rsidRPr="0050392F">
              <w:rPr>
                <w:rFonts w:cs="Times New Roman"/>
              </w:rPr>
              <w:t>Accounts payable</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2EE617F" w14:textId="77777777" w:rsidR="00E856B8" w:rsidRPr="0050392F" w:rsidRDefault="00E856B8" w:rsidP="00E856B8">
            <w:pPr>
              <w:spacing w:after="0" w:line="240" w:lineRule="auto"/>
              <w:rPr>
                <w:rFonts w:cs="Times New Roman"/>
              </w:rPr>
            </w:pPr>
            <w:r w:rsidRPr="0050392F">
              <w:rPr>
                <w:rFonts w:cs="Times New Roman"/>
              </w:rPr>
              <w:t>20,000</w:t>
            </w:r>
          </w:p>
        </w:tc>
      </w:tr>
      <w:tr w:rsidR="00E856B8" w:rsidRPr="0050392F" w14:paraId="3AE7A007"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DB18EF0" w14:textId="77777777" w:rsidR="00E856B8" w:rsidRPr="0050392F" w:rsidRDefault="00E856B8" w:rsidP="00E856B8">
            <w:pPr>
              <w:spacing w:after="0" w:line="240" w:lineRule="auto"/>
              <w:rPr>
                <w:rFonts w:cs="Times New Roman"/>
              </w:rPr>
            </w:pPr>
            <w:r w:rsidRPr="0050392F">
              <w:rPr>
                <w:rFonts w:cs="Times New Roman"/>
              </w:rPr>
              <w:t>Salaries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FC55EA2" w14:textId="77777777" w:rsidR="00E856B8" w:rsidRPr="0050392F" w:rsidRDefault="00E856B8" w:rsidP="00E856B8">
            <w:pPr>
              <w:spacing w:after="0" w:line="240" w:lineRule="auto"/>
              <w:rPr>
                <w:rFonts w:cs="Times New Roman"/>
              </w:rPr>
            </w:pPr>
            <w:r w:rsidRPr="0050392F">
              <w:rPr>
                <w:rFonts w:cs="Times New Roman"/>
              </w:rPr>
              <w:t>4,000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1CC57B3" w14:textId="77777777" w:rsidR="00E856B8" w:rsidRPr="0050392F" w:rsidRDefault="00E856B8" w:rsidP="00E856B8">
            <w:pPr>
              <w:spacing w:after="0" w:line="240" w:lineRule="auto"/>
              <w:rPr>
                <w:rFonts w:cs="Times New Roman"/>
              </w:rPr>
            </w:pPr>
            <w:r w:rsidRPr="0050392F">
              <w:rPr>
                <w:rFonts w:cs="Times New Roman"/>
              </w:rPr>
              <w:t>20% Loan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74D489F" w14:textId="77777777" w:rsidR="00E856B8" w:rsidRPr="0050392F" w:rsidRDefault="00E856B8" w:rsidP="00E856B8">
            <w:pPr>
              <w:spacing w:after="0" w:line="240" w:lineRule="auto"/>
              <w:rPr>
                <w:rFonts w:cs="Times New Roman"/>
              </w:rPr>
            </w:pPr>
            <w:r w:rsidRPr="0050392F">
              <w:rPr>
                <w:rFonts w:cs="Times New Roman"/>
              </w:rPr>
              <w:t>30,000</w:t>
            </w:r>
          </w:p>
        </w:tc>
      </w:tr>
      <w:tr w:rsidR="00E856B8" w:rsidRPr="0050392F" w14:paraId="39E8EE78"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2F30315" w14:textId="77777777" w:rsidR="00E856B8" w:rsidRPr="0050392F" w:rsidRDefault="00E856B8" w:rsidP="00E856B8">
            <w:pPr>
              <w:spacing w:after="0" w:line="240" w:lineRule="auto"/>
              <w:rPr>
                <w:rFonts w:cs="Times New Roman"/>
              </w:rPr>
            </w:pPr>
            <w:r w:rsidRPr="0050392F">
              <w:rPr>
                <w:rFonts w:cs="Times New Roman"/>
              </w:rPr>
              <w:t>Commission</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FCA34F7" w14:textId="77777777" w:rsidR="00E856B8" w:rsidRPr="0050392F" w:rsidRDefault="00E856B8" w:rsidP="00E856B8">
            <w:pPr>
              <w:spacing w:after="0" w:line="240" w:lineRule="auto"/>
              <w:rPr>
                <w:rFonts w:cs="Times New Roman"/>
              </w:rPr>
            </w:pPr>
            <w:r w:rsidRPr="0050392F">
              <w:rPr>
                <w:rFonts w:cs="Times New Roman"/>
              </w:rPr>
              <w:t>2500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B5EB6A2" w14:textId="77777777" w:rsidR="00E856B8" w:rsidRPr="0050392F" w:rsidRDefault="00E856B8" w:rsidP="00E856B8">
            <w:pPr>
              <w:spacing w:after="0" w:line="240" w:lineRule="auto"/>
              <w:rPr>
                <w:rFonts w:cs="Times New Roman"/>
              </w:rPr>
            </w:pPr>
            <w:r w:rsidRPr="0050392F">
              <w:rPr>
                <w:rFonts w:cs="Times New Roman"/>
              </w:rPr>
              <w:t>Return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B912297" w14:textId="77777777" w:rsidR="00E856B8" w:rsidRPr="0050392F" w:rsidRDefault="00E856B8" w:rsidP="00E856B8">
            <w:pPr>
              <w:spacing w:after="0" w:line="240" w:lineRule="auto"/>
              <w:rPr>
                <w:rFonts w:cs="Times New Roman"/>
              </w:rPr>
            </w:pPr>
            <w:r w:rsidRPr="0050392F">
              <w:rPr>
                <w:rFonts w:cs="Times New Roman"/>
              </w:rPr>
              <w:t>5,000</w:t>
            </w:r>
          </w:p>
        </w:tc>
      </w:tr>
      <w:tr w:rsidR="00E856B8" w:rsidRPr="0050392F" w14:paraId="092254FB"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81155EC" w14:textId="77777777" w:rsidR="00E856B8" w:rsidRPr="0050392F" w:rsidRDefault="00E856B8" w:rsidP="00E856B8">
            <w:pPr>
              <w:spacing w:after="0" w:line="240" w:lineRule="auto"/>
              <w:rPr>
                <w:rFonts w:cs="Times New Roman"/>
              </w:rPr>
            </w:pPr>
            <w:r w:rsidRPr="0050392F">
              <w:rPr>
                <w:rFonts w:cs="Times New Roman"/>
              </w:rPr>
              <w:t>Machinery</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C1A20E5" w14:textId="77777777" w:rsidR="00E856B8" w:rsidRPr="0050392F" w:rsidRDefault="00E856B8" w:rsidP="00E856B8">
            <w:pPr>
              <w:spacing w:after="0" w:line="240" w:lineRule="auto"/>
              <w:rPr>
                <w:rFonts w:cs="Times New Roman"/>
              </w:rPr>
            </w:pPr>
            <w:r w:rsidRPr="0050392F">
              <w:rPr>
                <w:rFonts w:cs="Times New Roman"/>
              </w:rPr>
              <w:t>100,000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16CA2B8" w14:textId="77777777" w:rsidR="00E856B8" w:rsidRPr="0050392F" w:rsidRDefault="00E856B8" w:rsidP="00E856B8">
            <w:pPr>
              <w:spacing w:after="0" w:line="240" w:lineRule="auto"/>
              <w:rPr>
                <w:rFonts w:cs="Times New Roman"/>
              </w:rPr>
            </w:pPr>
            <w:r w:rsidRPr="0050392F">
              <w:rPr>
                <w:rFonts w:cs="Times New Roman"/>
              </w:rPr>
              <w:t>Capital</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FAB4928" w14:textId="77777777" w:rsidR="00E856B8" w:rsidRPr="0050392F" w:rsidRDefault="00E856B8" w:rsidP="00E856B8">
            <w:pPr>
              <w:spacing w:after="0" w:line="240" w:lineRule="auto"/>
              <w:rPr>
                <w:rFonts w:cs="Times New Roman"/>
              </w:rPr>
            </w:pPr>
            <w:r w:rsidRPr="0050392F">
              <w:rPr>
                <w:rFonts w:cs="Times New Roman"/>
              </w:rPr>
              <w:t>1,40,000</w:t>
            </w:r>
          </w:p>
        </w:tc>
      </w:tr>
      <w:tr w:rsidR="00E856B8" w:rsidRPr="0050392F" w14:paraId="7792E46E"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522E5AC" w14:textId="77777777" w:rsidR="00E856B8" w:rsidRPr="0050392F" w:rsidRDefault="00E856B8" w:rsidP="00E856B8">
            <w:pPr>
              <w:spacing w:after="0" w:line="240" w:lineRule="auto"/>
              <w:rPr>
                <w:rFonts w:cs="Times New Roman"/>
              </w:rPr>
            </w:pPr>
            <w:r w:rsidRPr="0050392F">
              <w:rPr>
                <w:rFonts w:cs="Times New Roman"/>
              </w:rPr>
              <w:t>Debtors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6D1ABB6" w14:textId="77777777" w:rsidR="00E856B8" w:rsidRPr="0050392F" w:rsidRDefault="00E856B8" w:rsidP="00E856B8">
            <w:pPr>
              <w:spacing w:after="0" w:line="240" w:lineRule="auto"/>
              <w:rPr>
                <w:rFonts w:cs="Times New Roman"/>
              </w:rPr>
            </w:pPr>
            <w:r w:rsidRPr="0050392F">
              <w:rPr>
                <w:rFonts w:cs="Times New Roman"/>
              </w:rPr>
              <w:t>4500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4B52FBF" w14:textId="77777777" w:rsidR="00E856B8" w:rsidRPr="0050392F" w:rsidRDefault="00E856B8" w:rsidP="00E856B8">
            <w:pPr>
              <w:spacing w:after="0" w:line="240" w:lineRule="auto"/>
              <w:rPr>
                <w:rFonts w:cs="Times New Roman"/>
              </w:rPr>
            </w:pPr>
            <w:r w:rsidRPr="0050392F">
              <w:rPr>
                <w:rFonts w:cs="Times New Roman"/>
              </w:rPr>
              <w:t>Bank overdraft</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5F588EE" w14:textId="77777777" w:rsidR="00E856B8" w:rsidRPr="0050392F" w:rsidRDefault="00E856B8" w:rsidP="00E856B8">
            <w:pPr>
              <w:spacing w:after="0" w:line="240" w:lineRule="auto"/>
              <w:rPr>
                <w:rFonts w:cs="Times New Roman"/>
              </w:rPr>
            </w:pPr>
            <w:r w:rsidRPr="0050392F">
              <w:rPr>
                <w:rFonts w:cs="Times New Roman"/>
              </w:rPr>
              <w:t>5,000</w:t>
            </w:r>
          </w:p>
        </w:tc>
      </w:tr>
      <w:tr w:rsidR="00E856B8" w:rsidRPr="0050392F" w14:paraId="709A2363"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9524539" w14:textId="77777777" w:rsidR="00E856B8" w:rsidRPr="0050392F" w:rsidRDefault="00E856B8" w:rsidP="00E856B8">
            <w:pPr>
              <w:spacing w:after="0" w:line="240" w:lineRule="auto"/>
              <w:rPr>
                <w:rFonts w:cs="Times New Roman"/>
              </w:rPr>
            </w:pPr>
            <w:r w:rsidRPr="0050392F">
              <w:rPr>
                <w:rFonts w:cs="Times New Roman"/>
              </w:rPr>
              <w:t>Unexpired insurance</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4367FE3" w14:textId="77777777" w:rsidR="00E856B8" w:rsidRPr="0050392F" w:rsidRDefault="00E856B8" w:rsidP="00E856B8">
            <w:pPr>
              <w:spacing w:after="0" w:line="240" w:lineRule="auto"/>
              <w:rPr>
                <w:rFonts w:cs="Times New Roman"/>
              </w:rPr>
            </w:pPr>
            <w:r w:rsidRPr="0050392F">
              <w:rPr>
                <w:rFonts w:cs="Times New Roman"/>
              </w:rPr>
              <w:t>11,000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79D4FBAE"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7AC848B4" w14:textId="77777777" w:rsidR="00E856B8" w:rsidRPr="0050392F" w:rsidRDefault="00E856B8" w:rsidP="00E856B8">
            <w:pPr>
              <w:spacing w:after="0" w:line="240" w:lineRule="auto"/>
              <w:rPr>
                <w:rFonts w:cs="Times New Roman"/>
              </w:rPr>
            </w:pPr>
          </w:p>
        </w:tc>
      </w:tr>
      <w:tr w:rsidR="00E856B8" w:rsidRPr="0050392F" w14:paraId="0D8C1C0E"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44C92DC" w14:textId="77777777" w:rsidR="00E856B8" w:rsidRPr="0050392F" w:rsidRDefault="00E856B8" w:rsidP="00E856B8">
            <w:pPr>
              <w:spacing w:after="0" w:line="240" w:lineRule="auto"/>
              <w:rPr>
                <w:rFonts w:cs="Times New Roman"/>
              </w:rPr>
            </w:pPr>
            <w:r w:rsidRPr="0050392F">
              <w:rPr>
                <w:rFonts w:cs="Times New Roman"/>
              </w:rPr>
              <w:t>Bad Debts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8AAF289" w14:textId="77777777" w:rsidR="00E856B8" w:rsidRPr="0050392F" w:rsidRDefault="00E856B8" w:rsidP="00E856B8">
            <w:pPr>
              <w:spacing w:after="0" w:line="240" w:lineRule="auto"/>
              <w:rPr>
                <w:rFonts w:cs="Times New Roman"/>
              </w:rPr>
            </w:pPr>
            <w:r w:rsidRPr="0050392F">
              <w:rPr>
                <w:rFonts w:cs="Times New Roman"/>
              </w:rPr>
              <w:t>3,500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1277233"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6154CEBD" w14:textId="77777777" w:rsidR="00E856B8" w:rsidRPr="0050392F" w:rsidRDefault="00E856B8" w:rsidP="00E856B8">
            <w:pPr>
              <w:spacing w:after="0" w:line="240" w:lineRule="auto"/>
              <w:rPr>
                <w:rFonts w:cs="Times New Roman"/>
              </w:rPr>
            </w:pPr>
          </w:p>
        </w:tc>
      </w:tr>
      <w:tr w:rsidR="00E856B8" w:rsidRPr="0050392F" w14:paraId="53281C0E"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31CF989" w14:textId="77777777" w:rsidR="00E856B8" w:rsidRPr="0050392F" w:rsidRDefault="00E856B8" w:rsidP="00E856B8">
            <w:pPr>
              <w:spacing w:after="0" w:line="240" w:lineRule="auto"/>
              <w:rPr>
                <w:rFonts w:cs="Times New Roman"/>
              </w:rPr>
            </w:pPr>
            <w:r w:rsidRPr="0050392F">
              <w:rPr>
                <w:rFonts w:cs="Times New Roman"/>
              </w:rPr>
              <w:t>Land and building</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99DDC4E" w14:textId="77777777" w:rsidR="00E856B8" w:rsidRPr="0050392F" w:rsidRDefault="00E856B8" w:rsidP="00E856B8">
            <w:pPr>
              <w:spacing w:after="0" w:line="240" w:lineRule="auto"/>
              <w:rPr>
                <w:rFonts w:cs="Times New Roman"/>
              </w:rPr>
            </w:pPr>
            <w:r w:rsidRPr="0050392F">
              <w:rPr>
                <w:rFonts w:cs="Times New Roman"/>
              </w:rPr>
              <w:t>95,000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58196684"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617EA90C" w14:textId="77777777" w:rsidR="00E856B8" w:rsidRPr="0050392F" w:rsidRDefault="00E856B8" w:rsidP="00E856B8">
            <w:pPr>
              <w:spacing w:after="0" w:line="240" w:lineRule="auto"/>
              <w:rPr>
                <w:rFonts w:cs="Times New Roman"/>
              </w:rPr>
            </w:pPr>
          </w:p>
        </w:tc>
      </w:tr>
      <w:tr w:rsidR="00E856B8" w:rsidRPr="0050392F" w14:paraId="73357509"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4C9381A" w14:textId="77777777" w:rsidR="00E856B8" w:rsidRPr="0050392F" w:rsidRDefault="00E856B8" w:rsidP="00E856B8">
            <w:pPr>
              <w:spacing w:after="0" w:line="240" w:lineRule="auto"/>
              <w:rPr>
                <w:rFonts w:cs="Times New Roman"/>
              </w:rPr>
            </w:pPr>
            <w:r w:rsidRPr="0050392F">
              <w:rPr>
                <w:rFonts w:cs="Times New Roman"/>
              </w:rPr>
              <w:t>Interest on loan</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67A1050" w14:textId="77777777" w:rsidR="00E856B8" w:rsidRPr="0050392F" w:rsidRDefault="00E856B8" w:rsidP="00E856B8">
            <w:pPr>
              <w:spacing w:after="0" w:line="240" w:lineRule="auto"/>
              <w:rPr>
                <w:rFonts w:cs="Times New Roman"/>
              </w:rPr>
            </w:pPr>
            <w:r w:rsidRPr="0050392F">
              <w:rPr>
                <w:rFonts w:cs="Times New Roman"/>
              </w:rPr>
              <w:t>3,000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43D0C938"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3BC4426F" w14:textId="77777777" w:rsidR="00E856B8" w:rsidRPr="0050392F" w:rsidRDefault="00E856B8" w:rsidP="00E856B8">
            <w:pPr>
              <w:spacing w:after="0" w:line="240" w:lineRule="auto"/>
              <w:rPr>
                <w:rFonts w:cs="Times New Roman"/>
              </w:rPr>
            </w:pPr>
          </w:p>
        </w:tc>
      </w:tr>
      <w:tr w:rsidR="00E856B8" w:rsidRPr="0050392F" w14:paraId="087B967F"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4D7DCDE" w14:textId="77777777" w:rsidR="00E856B8" w:rsidRPr="0050392F" w:rsidRDefault="00E856B8" w:rsidP="00E856B8">
            <w:pPr>
              <w:spacing w:after="0" w:line="240" w:lineRule="auto"/>
              <w:rPr>
                <w:rFonts w:cs="Times New Roman"/>
              </w:rPr>
            </w:pPr>
            <w:r w:rsidRPr="0050392F">
              <w:rPr>
                <w:rFonts w:cs="Times New Roman"/>
              </w:rPr>
              <w:t>Discount</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8412191" w14:textId="77777777" w:rsidR="00E856B8" w:rsidRPr="0050392F" w:rsidRDefault="00E856B8" w:rsidP="00E856B8">
            <w:pPr>
              <w:spacing w:after="0" w:line="240" w:lineRule="auto"/>
              <w:rPr>
                <w:rFonts w:cs="Times New Roman"/>
              </w:rPr>
            </w:pPr>
            <w:r w:rsidRPr="0050392F">
              <w:rPr>
                <w:rFonts w:cs="Times New Roman"/>
              </w:rPr>
              <w:t>1,500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5B18741"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69E7859" w14:textId="77777777" w:rsidR="00E856B8" w:rsidRPr="0050392F" w:rsidRDefault="00E856B8" w:rsidP="00E856B8">
            <w:pPr>
              <w:spacing w:after="0" w:line="240" w:lineRule="auto"/>
              <w:rPr>
                <w:rFonts w:cs="Times New Roman"/>
              </w:rPr>
            </w:pPr>
          </w:p>
        </w:tc>
      </w:tr>
      <w:tr w:rsidR="00E856B8" w:rsidRPr="0050392F" w14:paraId="58082EA3"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8494767" w14:textId="77777777" w:rsidR="00E856B8" w:rsidRPr="0050392F" w:rsidRDefault="00E856B8" w:rsidP="00E856B8">
            <w:pPr>
              <w:spacing w:after="0" w:line="240" w:lineRule="auto"/>
              <w:rPr>
                <w:rFonts w:cs="Times New Roman"/>
              </w:rPr>
            </w:pPr>
            <w:r w:rsidRPr="0050392F">
              <w:rPr>
                <w:rFonts w:cs="Times New Roman"/>
              </w:rPr>
              <w:t>Carriage inward</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E44F5E8" w14:textId="77777777" w:rsidR="00E856B8" w:rsidRPr="0050392F" w:rsidRDefault="00E856B8" w:rsidP="00E856B8">
            <w:pPr>
              <w:spacing w:after="0" w:line="240" w:lineRule="auto"/>
              <w:rPr>
                <w:rFonts w:cs="Times New Roman"/>
              </w:rPr>
            </w:pPr>
            <w:r w:rsidRPr="0050392F">
              <w:rPr>
                <w:rFonts w:cs="Times New Roman"/>
              </w:rPr>
              <w:t>1500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369ACE07"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6BDEA90C" w14:textId="77777777" w:rsidR="00E856B8" w:rsidRPr="0050392F" w:rsidRDefault="00E856B8" w:rsidP="00E856B8">
            <w:pPr>
              <w:spacing w:after="0" w:line="240" w:lineRule="auto"/>
              <w:rPr>
                <w:rFonts w:cs="Times New Roman"/>
              </w:rPr>
            </w:pPr>
          </w:p>
        </w:tc>
      </w:tr>
      <w:tr w:rsidR="00E856B8" w:rsidRPr="0050392F" w14:paraId="05D0A66D" w14:textId="77777777" w:rsidTr="00E856B8">
        <w:trPr>
          <w:trHeight w:val="20"/>
          <w:jc w:val="center"/>
        </w:trPr>
        <w:tc>
          <w:tcPr>
            <w:tcW w:w="1995" w:type="dxa"/>
            <w:tcBorders>
              <w:top w:val="single" w:sz="2" w:space="0" w:color="F2F2F2" w:themeColor="background1" w:themeShade="F2"/>
              <w:left w:val="single" w:sz="4" w:space="0" w:color="auto"/>
              <w:bottom w:val="single" w:sz="4" w:space="0" w:color="000000" w:themeColor="text1"/>
              <w:right w:val="single" w:sz="4" w:space="0" w:color="auto"/>
            </w:tcBorders>
            <w:hideMark/>
          </w:tcPr>
          <w:p w14:paraId="4CF21807" w14:textId="77777777" w:rsidR="00E856B8" w:rsidRPr="0050392F" w:rsidRDefault="00E856B8" w:rsidP="00E856B8">
            <w:pPr>
              <w:spacing w:after="0" w:line="240" w:lineRule="auto"/>
              <w:rPr>
                <w:rFonts w:cs="Times New Roman"/>
              </w:rPr>
            </w:pPr>
            <w:r w:rsidRPr="0050392F">
              <w:rPr>
                <w:rFonts w:cs="Times New Roman"/>
              </w:rPr>
              <w:t>Investment</w:t>
            </w:r>
          </w:p>
          <w:p w14:paraId="7E90A532" w14:textId="77777777" w:rsidR="00E856B8" w:rsidRPr="0050392F" w:rsidRDefault="00E856B8" w:rsidP="00E856B8">
            <w:pPr>
              <w:spacing w:after="0" w:line="240" w:lineRule="auto"/>
              <w:rPr>
                <w:rFonts w:cs="Times New Roman"/>
              </w:rPr>
            </w:pPr>
            <w:r w:rsidRPr="0050392F">
              <w:rPr>
                <w:rFonts w:cs="Times New Roman"/>
              </w:rPr>
              <w:t>Furniture</w:t>
            </w:r>
          </w:p>
        </w:tc>
        <w:tc>
          <w:tcPr>
            <w:tcW w:w="1010" w:type="dxa"/>
            <w:tcBorders>
              <w:top w:val="single" w:sz="2" w:space="0" w:color="F2F2F2" w:themeColor="background1" w:themeShade="F2"/>
              <w:left w:val="single" w:sz="4" w:space="0" w:color="auto"/>
              <w:bottom w:val="single" w:sz="4" w:space="0" w:color="000000" w:themeColor="text1"/>
              <w:right w:val="single" w:sz="4" w:space="0" w:color="auto"/>
            </w:tcBorders>
            <w:hideMark/>
          </w:tcPr>
          <w:p w14:paraId="0E1E7B82" w14:textId="77777777" w:rsidR="00E856B8" w:rsidRPr="0050392F" w:rsidRDefault="00E856B8" w:rsidP="00E856B8">
            <w:pPr>
              <w:spacing w:after="0" w:line="240" w:lineRule="auto"/>
              <w:rPr>
                <w:rFonts w:cs="Times New Roman"/>
              </w:rPr>
            </w:pPr>
            <w:r w:rsidRPr="0050392F">
              <w:rPr>
                <w:rFonts w:cs="Times New Roman"/>
              </w:rPr>
              <w:t>100,000</w:t>
            </w:r>
          </w:p>
          <w:p w14:paraId="4274E5F2" w14:textId="77777777" w:rsidR="00E856B8" w:rsidRPr="0050392F" w:rsidRDefault="00E856B8" w:rsidP="00E856B8">
            <w:pPr>
              <w:spacing w:after="0" w:line="240" w:lineRule="auto"/>
              <w:rPr>
                <w:rFonts w:cs="Times New Roman"/>
              </w:rPr>
            </w:pPr>
            <w:r w:rsidRPr="0050392F">
              <w:rPr>
                <w:rFonts w:cs="Times New Roman"/>
              </w:rPr>
              <w:t>160,000</w:t>
            </w:r>
          </w:p>
        </w:tc>
        <w:tc>
          <w:tcPr>
            <w:tcW w:w="2377" w:type="dxa"/>
            <w:tcBorders>
              <w:top w:val="single" w:sz="2" w:space="0" w:color="F2F2F2" w:themeColor="background1" w:themeShade="F2"/>
              <w:left w:val="single" w:sz="4" w:space="0" w:color="auto"/>
              <w:bottom w:val="single" w:sz="4" w:space="0" w:color="000000" w:themeColor="text1"/>
              <w:right w:val="single" w:sz="4" w:space="0" w:color="auto"/>
            </w:tcBorders>
          </w:tcPr>
          <w:p w14:paraId="19A645D7" w14:textId="77777777" w:rsidR="00E856B8" w:rsidRPr="0050392F" w:rsidRDefault="00E856B8" w:rsidP="00E856B8">
            <w:pPr>
              <w:spacing w:after="0" w:line="240" w:lineRule="auto"/>
              <w:rPr>
                <w:rFonts w:cs="Times New Roman"/>
              </w:rPr>
            </w:pPr>
          </w:p>
        </w:tc>
        <w:tc>
          <w:tcPr>
            <w:tcW w:w="951" w:type="dxa"/>
            <w:tcBorders>
              <w:top w:val="single" w:sz="2" w:space="0" w:color="F2F2F2" w:themeColor="background1" w:themeShade="F2"/>
              <w:left w:val="single" w:sz="4" w:space="0" w:color="auto"/>
              <w:bottom w:val="single" w:sz="4" w:space="0" w:color="000000" w:themeColor="text1"/>
              <w:right w:val="single" w:sz="4" w:space="0" w:color="auto"/>
            </w:tcBorders>
          </w:tcPr>
          <w:p w14:paraId="1AD2032D" w14:textId="77777777" w:rsidR="00E856B8" w:rsidRPr="0050392F" w:rsidRDefault="00E856B8" w:rsidP="00E856B8">
            <w:pPr>
              <w:spacing w:after="0" w:line="240" w:lineRule="auto"/>
              <w:rPr>
                <w:rFonts w:cs="Times New Roman"/>
              </w:rPr>
            </w:pPr>
          </w:p>
        </w:tc>
      </w:tr>
      <w:tr w:rsidR="00E856B8" w:rsidRPr="0050392F" w14:paraId="2C18D064" w14:textId="77777777" w:rsidTr="00E856B8">
        <w:trPr>
          <w:trHeight w:val="20"/>
          <w:jc w:val="center"/>
        </w:trPr>
        <w:tc>
          <w:tcPr>
            <w:tcW w:w="1995" w:type="dxa"/>
            <w:tcBorders>
              <w:top w:val="single" w:sz="4" w:space="0" w:color="000000" w:themeColor="text1"/>
              <w:left w:val="single" w:sz="4" w:space="0" w:color="auto"/>
              <w:bottom w:val="single" w:sz="4" w:space="0" w:color="auto"/>
              <w:right w:val="single" w:sz="4" w:space="0" w:color="auto"/>
            </w:tcBorders>
            <w:hideMark/>
          </w:tcPr>
          <w:p w14:paraId="308D453E" w14:textId="77777777" w:rsidR="00E856B8" w:rsidRPr="0050392F" w:rsidRDefault="00E856B8" w:rsidP="00E856B8">
            <w:pPr>
              <w:spacing w:after="0" w:line="240" w:lineRule="auto"/>
              <w:jc w:val="center"/>
              <w:rPr>
                <w:rFonts w:cs="Times New Roman"/>
                <w:b/>
              </w:rPr>
            </w:pPr>
            <w:r w:rsidRPr="0050392F">
              <w:rPr>
                <w:rFonts w:cs="Times New Roman"/>
                <w:b/>
              </w:rPr>
              <w:t>Total</w:t>
            </w:r>
          </w:p>
        </w:tc>
        <w:tc>
          <w:tcPr>
            <w:tcW w:w="1010" w:type="dxa"/>
            <w:tcBorders>
              <w:top w:val="single" w:sz="4" w:space="0" w:color="000000" w:themeColor="text1"/>
              <w:left w:val="single" w:sz="4" w:space="0" w:color="auto"/>
              <w:bottom w:val="single" w:sz="4" w:space="0" w:color="auto"/>
              <w:right w:val="single" w:sz="4" w:space="0" w:color="auto"/>
            </w:tcBorders>
            <w:hideMark/>
          </w:tcPr>
          <w:p w14:paraId="36A6245B" w14:textId="77777777" w:rsidR="00E856B8" w:rsidRPr="0050392F" w:rsidRDefault="00E856B8" w:rsidP="00E856B8">
            <w:pPr>
              <w:spacing w:after="0" w:line="240" w:lineRule="auto"/>
              <w:jc w:val="center"/>
              <w:rPr>
                <w:rFonts w:cs="Times New Roman"/>
                <w:b/>
              </w:rPr>
            </w:pPr>
            <w:r w:rsidRPr="0050392F">
              <w:rPr>
                <w:rFonts w:cs="Times New Roman"/>
                <w:b/>
              </w:rPr>
              <w:fldChar w:fldCharType="begin"/>
            </w:r>
            <w:r w:rsidRPr="0050392F">
              <w:rPr>
                <w:rFonts w:cs="Times New Roman"/>
                <w:b/>
              </w:rPr>
              <w:instrText xml:space="preserve"> =SUM(ABOVE) </w:instrText>
            </w:r>
            <w:r w:rsidRPr="0050392F">
              <w:rPr>
                <w:rFonts w:cs="Times New Roman"/>
                <w:b/>
              </w:rPr>
              <w:fldChar w:fldCharType="separate"/>
            </w:r>
            <w:r w:rsidRPr="0050392F">
              <w:rPr>
                <w:rFonts w:cs="Times New Roman"/>
                <w:b/>
                <w:noProof/>
              </w:rPr>
              <w:t>626,500</w:t>
            </w:r>
            <w:r w:rsidRPr="0050392F">
              <w:rPr>
                <w:rFonts w:cs="Times New Roman"/>
                <w:b/>
              </w:rPr>
              <w:fldChar w:fldCharType="end"/>
            </w:r>
          </w:p>
        </w:tc>
        <w:tc>
          <w:tcPr>
            <w:tcW w:w="2377" w:type="dxa"/>
            <w:tcBorders>
              <w:top w:val="single" w:sz="4" w:space="0" w:color="000000" w:themeColor="text1"/>
              <w:left w:val="single" w:sz="4" w:space="0" w:color="auto"/>
              <w:bottom w:val="single" w:sz="4" w:space="0" w:color="auto"/>
              <w:right w:val="single" w:sz="4" w:space="0" w:color="auto"/>
            </w:tcBorders>
            <w:hideMark/>
          </w:tcPr>
          <w:p w14:paraId="1ECD7FD1" w14:textId="77777777" w:rsidR="00E856B8" w:rsidRPr="0050392F" w:rsidRDefault="00E856B8" w:rsidP="00E856B8">
            <w:pPr>
              <w:spacing w:after="0" w:line="240" w:lineRule="auto"/>
              <w:jc w:val="center"/>
              <w:rPr>
                <w:rFonts w:cs="Times New Roman"/>
                <w:b/>
              </w:rPr>
            </w:pPr>
            <w:r w:rsidRPr="0050392F">
              <w:rPr>
                <w:rFonts w:cs="Times New Roman"/>
                <w:b/>
              </w:rPr>
              <w:t>Total</w:t>
            </w:r>
          </w:p>
        </w:tc>
        <w:tc>
          <w:tcPr>
            <w:tcW w:w="951" w:type="dxa"/>
            <w:tcBorders>
              <w:top w:val="single" w:sz="4" w:space="0" w:color="000000" w:themeColor="text1"/>
              <w:left w:val="single" w:sz="4" w:space="0" w:color="auto"/>
              <w:bottom w:val="single" w:sz="4" w:space="0" w:color="auto"/>
              <w:right w:val="single" w:sz="4" w:space="0" w:color="auto"/>
            </w:tcBorders>
            <w:hideMark/>
          </w:tcPr>
          <w:p w14:paraId="4CAD36B6" w14:textId="77777777" w:rsidR="00E856B8" w:rsidRPr="0050392F" w:rsidRDefault="00E856B8" w:rsidP="00E856B8">
            <w:pPr>
              <w:spacing w:after="0" w:line="240" w:lineRule="auto"/>
              <w:jc w:val="center"/>
              <w:rPr>
                <w:rFonts w:cs="Times New Roman"/>
                <w:b/>
              </w:rPr>
            </w:pPr>
            <w:r w:rsidRPr="0050392F">
              <w:rPr>
                <w:rFonts w:cs="Times New Roman"/>
                <w:b/>
              </w:rPr>
              <w:t>626,500</w:t>
            </w:r>
          </w:p>
        </w:tc>
      </w:tr>
    </w:tbl>
    <w:p w14:paraId="4EFF51DC" w14:textId="77777777" w:rsidR="00E856B8" w:rsidRPr="0050392F" w:rsidRDefault="00E856B8" w:rsidP="00E856B8">
      <w:pPr>
        <w:spacing w:after="0" w:line="240" w:lineRule="auto"/>
        <w:ind w:left="2087" w:hanging="2087"/>
        <w:rPr>
          <w:rFonts w:cs="Times New Roman"/>
          <w:b/>
        </w:rPr>
      </w:pPr>
      <w:r w:rsidRPr="0050392F">
        <w:rPr>
          <w:rFonts w:cs="Times New Roman"/>
          <w:b/>
        </w:rPr>
        <w:t xml:space="preserve">                Additional Information:</w:t>
      </w:r>
    </w:p>
    <w:p w14:paraId="33F45457" w14:textId="77777777" w:rsidR="00E856B8" w:rsidRPr="0050392F" w:rsidRDefault="00E856B8" w:rsidP="00E856B8">
      <w:pPr>
        <w:pStyle w:val="ListParagraph"/>
        <w:numPr>
          <w:ilvl w:val="0"/>
          <w:numId w:val="20"/>
        </w:numPr>
        <w:spacing w:after="0" w:line="240" w:lineRule="auto"/>
        <w:ind w:left="1530"/>
        <w:rPr>
          <w:rFonts w:cs="Times New Roman"/>
        </w:rPr>
      </w:pPr>
      <w:r w:rsidRPr="0050392F">
        <w:rPr>
          <w:rFonts w:cs="Times New Roman"/>
        </w:rPr>
        <w:t>Stock at end Rs.60,000</w:t>
      </w:r>
    </w:p>
    <w:p w14:paraId="3F546B44" w14:textId="77777777" w:rsidR="00E856B8" w:rsidRPr="0050392F" w:rsidRDefault="00E856B8" w:rsidP="00E856B8">
      <w:pPr>
        <w:pStyle w:val="ListParagraph"/>
        <w:numPr>
          <w:ilvl w:val="0"/>
          <w:numId w:val="20"/>
        </w:numPr>
        <w:spacing w:after="0" w:line="240" w:lineRule="auto"/>
        <w:ind w:left="1530"/>
        <w:rPr>
          <w:rFonts w:cs="Times New Roman"/>
        </w:rPr>
      </w:pPr>
      <w:r w:rsidRPr="0050392F">
        <w:rPr>
          <w:rFonts w:cs="Times New Roman"/>
        </w:rPr>
        <w:t>Depreciate furniture @10% .</w:t>
      </w:r>
    </w:p>
    <w:p w14:paraId="24A3EB7E" w14:textId="77777777" w:rsidR="00E856B8" w:rsidRPr="0050392F" w:rsidRDefault="00E856B8" w:rsidP="00E856B8">
      <w:pPr>
        <w:pStyle w:val="ListParagraph"/>
        <w:numPr>
          <w:ilvl w:val="0"/>
          <w:numId w:val="20"/>
        </w:numPr>
        <w:spacing w:after="0" w:line="240" w:lineRule="auto"/>
        <w:ind w:left="1530"/>
        <w:rPr>
          <w:rFonts w:cs="Times New Roman"/>
        </w:rPr>
      </w:pPr>
      <w:r w:rsidRPr="0050392F">
        <w:rPr>
          <w:rFonts w:cs="Times New Roman"/>
        </w:rPr>
        <w:t>O/S Wages Rs.500.</w:t>
      </w:r>
    </w:p>
    <w:p w14:paraId="3F8E07CE" w14:textId="77777777" w:rsidR="00E856B8" w:rsidRPr="0050392F" w:rsidRDefault="00E856B8" w:rsidP="00E856B8">
      <w:pPr>
        <w:pStyle w:val="ListParagraph"/>
        <w:numPr>
          <w:ilvl w:val="0"/>
          <w:numId w:val="20"/>
        </w:numPr>
        <w:spacing w:after="0" w:line="240" w:lineRule="auto"/>
        <w:ind w:left="1530"/>
        <w:rPr>
          <w:rFonts w:cs="Times New Roman"/>
        </w:rPr>
      </w:pPr>
      <w:r w:rsidRPr="0050392F">
        <w:rPr>
          <w:rFonts w:cs="Times New Roman"/>
        </w:rPr>
        <w:t>Provision for tax 40%.</w:t>
      </w:r>
    </w:p>
    <w:p w14:paraId="46CE4B2B" w14:textId="77777777" w:rsidR="00E856B8" w:rsidRPr="0050392F" w:rsidRDefault="00E856B8" w:rsidP="00E856B8">
      <w:pPr>
        <w:spacing w:after="0" w:line="240" w:lineRule="auto"/>
        <w:ind w:left="737" w:hanging="737"/>
        <w:rPr>
          <w:rFonts w:cs="Times New Roman"/>
          <w:b/>
        </w:rPr>
      </w:pPr>
      <w:r w:rsidRPr="0050392F">
        <w:rPr>
          <w:rFonts w:cs="Times New Roman"/>
        </w:rPr>
        <w:tab/>
        <w:t xml:space="preserve">      </w:t>
      </w:r>
      <w:r w:rsidRPr="0050392F">
        <w:rPr>
          <w:rFonts w:cs="Times New Roman"/>
          <w:b/>
        </w:rPr>
        <w:t>Required:</w:t>
      </w:r>
    </w:p>
    <w:p w14:paraId="73268896" w14:textId="3786A4DF" w:rsidR="00E856B8" w:rsidRPr="00FA2941" w:rsidRDefault="00E856B8" w:rsidP="00A238AF">
      <w:pPr>
        <w:pStyle w:val="ListParagraph"/>
        <w:numPr>
          <w:ilvl w:val="0"/>
          <w:numId w:val="33"/>
        </w:numPr>
        <w:spacing w:after="0" w:line="240" w:lineRule="auto"/>
        <w:ind w:left="1530"/>
        <w:rPr>
          <w:rFonts w:cs="Times New Roman"/>
        </w:rPr>
      </w:pPr>
      <w:r w:rsidRPr="00FA2941">
        <w:rPr>
          <w:rFonts w:cs="Times New Roman"/>
        </w:rPr>
        <w:t>Statement of P\L on NFRS</w:t>
      </w:r>
    </w:p>
    <w:p w14:paraId="2852C5C6" w14:textId="4D3D4D6C" w:rsidR="00E856B8" w:rsidRPr="00FA2941" w:rsidRDefault="00E856B8" w:rsidP="00A238AF">
      <w:pPr>
        <w:pStyle w:val="ListParagraph"/>
        <w:numPr>
          <w:ilvl w:val="0"/>
          <w:numId w:val="33"/>
        </w:numPr>
        <w:spacing w:after="0" w:line="240" w:lineRule="auto"/>
        <w:ind w:left="1530"/>
        <w:rPr>
          <w:rFonts w:cs="Times New Roman"/>
        </w:rPr>
      </w:pPr>
      <w:r w:rsidRPr="00FA2941">
        <w:rPr>
          <w:rFonts w:cs="Times New Roman"/>
        </w:rPr>
        <w:t>Statement of Financial Position on NFRS</w:t>
      </w:r>
    </w:p>
    <w:p w14:paraId="0A7A0A56" w14:textId="312DF2BE" w:rsidR="00E856B8" w:rsidRPr="00FA2941" w:rsidRDefault="00E856B8" w:rsidP="00A238AF">
      <w:pPr>
        <w:pStyle w:val="ListParagraph"/>
        <w:numPr>
          <w:ilvl w:val="0"/>
          <w:numId w:val="33"/>
        </w:numPr>
        <w:spacing w:after="0" w:line="240" w:lineRule="auto"/>
        <w:ind w:left="1530"/>
        <w:rPr>
          <w:rFonts w:cs="Times New Roman"/>
        </w:rPr>
      </w:pPr>
      <w:r w:rsidRPr="00FA2941">
        <w:rPr>
          <w:rFonts w:cs="Times New Roman"/>
        </w:rPr>
        <w:t>Cash flow statement under NFRS.</w:t>
      </w:r>
    </w:p>
    <w:p w14:paraId="4B323043" w14:textId="77431266" w:rsidR="00986407" w:rsidRPr="00E856B8" w:rsidRDefault="00986407" w:rsidP="00132C03">
      <w:pPr>
        <w:pStyle w:val="ListParagraph"/>
        <w:spacing w:after="0" w:line="240" w:lineRule="auto"/>
        <w:ind w:left="540"/>
        <w:jc w:val="both"/>
        <w:rPr>
          <w:rFonts w:cs="Times New Roman"/>
          <w:color w:val="FF0000"/>
          <w:sz w:val="24"/>
          <w:szCs w:val="24"/>
        </w:rPr>
      </w:pPr>
      <w:r w:rsidRPr="00E856B8">
        <w:rPr>
          <w:rFonts w:cs="Times New Roman"/>
          <w:color w:val="FF0000"/>
          <w:sz w:val="24"/>
          <w:szCs w:val="24"/>
        </w:rPr>
        <w:t>.</w:t>
      </w:r>
    </w:p>
    <w:p w14:paraId="70F73CD8" w14:textId="77777777" w:rsidR="00036D1D" w:rsidRPr="00E856B8" w:rsidRDefault="00036D1D" w:rsidP="00132C03">
      <w:pPr>
        <w:pStyle w:val="ListParagraph"/>
        <w:spacing w:after="0" w:line="240" w:lineRule="auto"/>
        <w:ind w:left="540"/>
        <w:jc w:val="both"/>
        <w:rPr>
          <w:rFonts w:cs="Times New Roman"/>
          <w:color w:val="FF0000"/>
          <w:sz w:val="24"/>
          <w:szCs w:val="24"/>
        </w:rPr>
      </w:pPr>
    </w:p>
    <w:p w14:paraId="5F72474A" w14:textId="026C0319" w:rsidR="007C6D76" w:rsidRPr="00E856B8" w:rsidRDefault="00036D1D" w:rsidP="00036D1D">
      <w:pPr>
        <w:pStyle w:val="ListParagraph"/>
        <w:spacing w:after="0" w:line="360" w:lineRule="auto"/>
        <w:ind w:left="0"/>
        <w:jc w:val="center"/>
        <w:rPr>
          <w:rFonts w:cs="Times New Roman"/>
          <w:bCs/>
          <w:color w:val="FF0000"/>
          <w:sz w:val="23"/>
          <w:szCs w:val="23"/>
        </w:rPr>
      </w:pPr>
      <w:r w:rsidRPr="00E856B8">
        <w:rPr>
          <w:rFonts w:cs="Times New Roman"/>
          <w:bCs/>
          <w:color w:val="FF0000"/>
          <w:sz w:val="23"/>
          <w:szCs w:val="23"/>
        </w:rPr>
        <w:t>********</w:t>
      </w:r>
    </w:p>
    <w:p w14:paraId="4BC175CC" w14:textId="0B20FFCA" w:rsidR="008961D0" w:rsidRDefault="008961D0" w:rsidP="00EB7559">
      <w:pPr>
        <w:spacing w:after="0" w:line="360" w:lineRule="auto"/>
        <w:ind w:left="720" w:hanging="720"/>
        <w:jc w:val="center"/>
        <w:rPr>
          <w:rFonts w:cs="Times New Roman"/>
          <w:b/>
          <w:color w:val="FF0000"/>
          <w:sz w:val="23"/>
          <w:szCs w:val="23"/>
        </w:rPr>
      </w:pPr>
    </w:p>
    <w:p w14:paraId="57D0ED9F" w14:textId="357DC759" w:rsidR="008961D0" w:rsidRPr="00E856B8" w:rsidRDefault="00067C9D" w:rsidP="00EB7559">
      <w:pPr>
        <w:spacing w:after="0" w:line="360" w:lineRule="auto"/>
        <w:ind w:left="720" w:hanging="720"/>
        <w:jc w:val="center"/>
        <w:rPr>
          <w:rFonts w:cs="Times New Roman"/>
          <w:b/>
          <w:color w:val="FF0000"/>
          <w:sz w:val="16"/>
          <w:szCs w:val="23"/>
        </w:rPr>
      </w:pPr>
      <w:r w:rsidRPr="00E856B8">
        <w:rPr>
          <w:rFonts w:cs="Times New Roman"/>
          <w:b/>
          <w:noProof/>
          <w:color w:val="FF0000"/>
          <w:sz w:val="16"/>
          <w:szCs w:val="23"/>
        </w:rPr>
        <mc:AlternateContent>
          <mc:Choice Requires="wpg">
            <w:drawing>
              <wp:anchor distT="0" distB="0" distL="114300" distR="114300" simplePos="0" relativeHeight="251670016" behindDoc="0" locked="0" layoutInCell="1" allowOverlap="1" wp14:anchorId="35556A77" wp14:editId="061A2E2F">
                <wp:simplePos x="0" y="0"/>
                <wp:positionH relativeFrom="column">
                  <wp:posOffset>-247650</wp:posOffset>
                </wp:positionH>
                <wp:positionV relativeFrom="paragraph">
                  <wp:posOffset>-83185</wp:posOffset>
                </wp:positionV>
                <wp:extent cx="7315200" cy="975360"/>
                <wp:effectExtent l="0" t="0" r="0" b="0"/>
                <wp:wrapNone/>
                <wp:docPr id="1" name="Group 1"/>
                <wp:cNvGraphicFramePr/>
                <a:graphic xmlns:a="http://schemas.openxmlformats.org/drawingml/2006/main">
                  <a:graphicData uri="http://schemas.microsoft.com/office/word/2010/wordprocessingGroup">
                    <wpg:wgp>
                      <wpg:cNvGrpSpPr/>
                      <wpg:grpSpPr>
                        <a:xfrm>
                          <a:off x="0" y="0"/>
                          <a:ext cx="7315200" cy="975360"/>
                          <a:chOff x="0" y="0"/>
                          <a:chExt cx="7315200" cy="975360"/>
                        </a:xfrm>
                      </wpg:grpSpPr>
                      <wps:wsp>
                        <wps:cNvPr id="17" name="Rectangle 8"/>
                        <wps:cNvSpPr>
                          <a:spLocks noChangeArrowheads="1"/>
                        </wps:cNvSpPr>
                        <wps:spPr bwMode="auto">
                          <a:xfrm>
                            <a:off x="0" y="0"/>
                            <a:ext cx="7315200" cy="975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39A723" w14:textId="77777777" w:rsidR="00E856B8" w:rsidRPr="00FA269F" w:rsidRDefault="00E856B8" w:rsidP="00A27058">
                              <w:pPr>
                                <w:spacing w:after="0" w:line="240" w:lineRule="auto"/>
                                <w:jc w:val="center"/>
                                <w:rPr>
                                  <w:rFonts w:ascii="Neuropol" w:hAnsi="Neuropol"/>
                                  <w:sz w:val="30"/>
                                  <w:szCs w:val="30"/>
                                </w:rPr>
                              </w:pPr>
                              <w:r w:rsidRPr="00FA269F">
                                <w:rPr>
                                  <w:rFonts w:ascii="Neuropol" w:hAnsi="Neuropol"/>
                                  <w:b/>
                                  <w:sz w:val="30"/>
                                  <w:szCs w:val="30"/>
                                </w:rPr>
                                <w:t>National College of Computer</w:t>
                              </w:r>
                              <w:r w:rsidRPr="00FA269F">
                                <w:rPr>
                                  <w:rFonts w:ascii="Neuropol" w:hAnsi="Neuropol"/>
                                  <w:sz w:val="30"/>
                                  <w:szCs w:val="30"/>
                                </w:rPr>
                                <w:t xml:space="preserve"> </w:t>
                              </w:r>
                              <w:r w:rsidRPr="00FA269F">
                                <w:rPr>
                                  <w:rFonts w:ascii="Neuropol" w:hAnsi="Neuropol"/>
                                  <w:b/>
                                  <w:sz w:val="30"/>
                                  <w:szCs w:val="30"/>
                                </w:rPr>
                                <w:t>Studies</w:t>
                              </w:r>
                            </w:p>
                            <w:p w14:paraId="4BCDF0BC" w14:textId="77777777" w:rsidR="00E856B8" w:rsidRPr="00D0378D" w:rsidRDefault="00E856B8" w:rsidP="00A27058">
                              <w:pPr>
                                <w:spacing w:after="0" w:line="240" w:lineRule="auto"/>
                                <w:jc w:val="center"/>
                                <w:rPr>
                                  <w:rFonts w:ascii="Neuropol" w:hAnsi="Neuropol"/>
                                  <w:b/>
                                </w:rPr>
                              </w:pPr>
                              <w:r w:rsidRPr="00FA269F">
                                <w:rPr>
                                  <w:rFonts w:ascii="Neuropol" w:hAnsi="Neuropol"/>
                                  <w:b/>
                                </w:rPr>
                                <w:t>(NCCS-</w:t>
                              </w:r>
                              <w:r w:rsidRPr="00FA269F">
                                <w:rPr>
                                  <w:rFonts w:ascii="Neuropol" w:hAnsi="Neuropol"/>
                                  <w:b/>
                                  <w:sz w:val="21"/>
                                  <w:szCs w:val="21"/>
                                </w:rPr>
                                <w:t>College of IT &amp; Management</w:t>
                              </w:r>
                              <w:r>
                                <w:rPr>
                                  <w:rFonts w:ascii="Neuropol" w:hAnsi="Neuropol"/>
                                  <w:b/>
                                </w:rPr>
                                <w:t>)</w:t>
                              </w:r>
                            </w:p>
                            <w:p w14:paraId="10CCE07A" w14:textId="77777777" w:rsidR="00E856B8" w:rsidRDefault="00E856B8" w:rsidP="00E856B8">
                              <w:pPr>
                                <w:spacing w:after="0"/>
                                <w:jc w:val="center"/>
                                <w:rPr>
                                  <w:b/>
                                  <w:bCs/>
                                  <w:sz w:val="28"/>
                                  <w:szCs w:val="18"/>
                                </w:rPr>
                              </w:pPr>
                              <w:r>
                                <w:rPr>
                                  <w:b/>
                                  <w:bCs/>
                                  <w:sz w:val="28"/>
                                  <w:szCs w:val="18"/>
                                </w:rPr>
                                <w:t>Pre-Board Examination (2024</w:t>
                              </w:r>
                              <w:r w:rsidRPr="003A458D">
                                <w:rPr>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tblGrid>
                              <w:tr w:rsidR="00E856B8" w:rsidRPr="003A458D" w14:paraId="0950BB6D" w14:textId="77777777" w:rsidTr="004C101D">
                                <w:trPr>
                                  <w:trHeight w:val="269"/>
                                  <w:jc w:val="center"/>
                                </w:trPr>
                                <w:tc>
                                  <w:tcPr>
                                    <w:tcW w:w="6768" w:type="dxa"/>
                                    <w:tcBorders>
                                      <w:top w:val="single" w:sz="4" w:space="0" w:color="auto"/>
                                      <w:left w:val="single" w:sz="4" w:space="0" w:color="auto"/>
                                      <w:bottom w:val="single" w:sz="4" w:space="0" w:color="auto"/>
                                      <w:right w:val="single" w:sz="4" w:space="0" w:color="auto"/>
                                    </w:tcBorders>
                                  </w:tcPr>
                                  <w:p w14:paraId="3096192E" w14:textId="77777777" w:rsidR="00E856B8" w:rsidRPr="00F96AF0" w:rsidRDefault="00E856B8" w:rsidP="00A27058">
                                    <w:pPr>
                                      <w:spacing w:after="0" w:line="240" w:lineRule="auto"/>
                                      <w:jc w:val="center"/>
                                      <w:rPr>
                                        <w:b/>
                                        <w:bCs/>
                                      </w:rPr>
                                    </w:pPr>
                                    <w:r w:rsidRPr="00F96AF0">
                                      <w:rPr>
                                        <w:b/>
                                        <w:bCs/>
                                      </w:rPr>
                                      <w:t xml:space="preserve">BIM / </w:t>
                                    </w:r>
                                    <w:r>
                                      <w:rPr>
                                        <w:b/>
                                        <w:bCs/>
                                      </w:rPr>
                                      <w:t>Third</w:t>
                                    </w:r>
                                    <w:r w:rsidRPr="00F96AF0">
                                      <w:rPr>
                                        <w:b/>
                                        <w:bCs/>
                                      </w:rPr>
                                      <w:t xml:space="preserve"> Semester / </w:t>
                                    </w:r>
                                    <w:r>
                                      <w:rPr>
                                        <w:b/>
                                        <w:bCs/>
                                      </w:rPr>
                                      <w:t>ACC 201: Financial Accounting</w:t>
                                    </w:r>
                                  </w:p>
                                </w:tc>
                              </w:tr>
                            </w:tbl>
                            <w:p w14:paraId="79330389" w14:textId="77777777" w:rsidR="00E856B8" w:rsidRPr="003A458D" w:rsidRDefault="00E856B8" w:rsidP="00A27058">
                              <w:pPr>
                                <w:spacing w:after="0" w:line="240" w:lineRule="auto"/>
                                <w:jc w:val="center"/>
                                <w:outlineLvl w:val="0"/>
                                <w:rPr>
                                  <w:b/>
                                  <w:i/>
                                  <w:sz w:val="19"/>
                                  <w:szCs w:val="19"/>
                                </w:rPr>
                              </w:pPr>
                              <w:r w:rsidRPr="003A458D">
                                <w:rPr>
                                  <w:b/>
                                  <w:i/>
                                  <w:sz w:val="19"/>
                                  <w:szCs w:val="19"/>
                                </w:rPr>
                                <w:t>Candidates are required to answer the questions in their own words as far as practicable.</w:t>
                              </w:r>
                            </w:p>
                            <w:p w14:paraId="351B8ECA" w14:textId="77777777" w:rsidR="00E856B8" w:rsidRPr="00EE145D" w:rsidRDefault="00E856B8" w:rsidP="00A27058">
                              <w:pPr>
                                <w:jc w:val="center"/>
                                <w:rPr>
                                  <w:rFonts w:ascii="Neuropol" w:hAnsi="Neuropol"/>
                                  <w:b/>
                                  <w:sz w:val="26"/>
                                  <w:szCs w:val="32"/>
                                </w:rPr>
                              </w:pPr>
                            </w:p>
                            <w:p w14:paraId="7D41A423" w14:textId="77777777" w:rsidR="00E856B8" w:rsidRDefault="00E856B8" w:rsidP="00A27058"/>
                            <w:p w14:paraId="5A42BADD" w14:textId="77777777" w:rsidR="00E856B8" w:rsidRDefault="00E856B8" w:rsidP="00A27058"/>
                          </w:txbxContent>
                        </wps:txbx>
                        <wps:bodyPr rot="0" vert="horz" wrap="square" lIns="91440" tIns="45720" rIns="91440" bIns="45720" anchor="t" anchorCtr="0" upright="1">
                          <a:noAutofit/>
                        </wps:bodyPr>
                      </wps:wsp>
                      <pic:pic xmlns:pic="http://schemas.openxmlformats.org/drawingml/2006/picture">
                        <pic:nvPicPr>
                          <pic:cNvPr id="19" name="Picture 1" descr="E:\Shree Folder\College file\NCCS LOGO.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42900" y="76200"/>
                            <a:ext cx="854710" cy="340360"/>
                          </a:xfrm>
                          <a:prstGeom prst="rect">
                            <a:avLst/>
                          </a:prstGeom>
                          <a:noFill/>
                          <a:ln>
                            <a:noFill/>
                          </a:ln>
                        </pic:spPr>
                      </pic:pic>
                      <wps:wsp>
                        <wps:cNvPr id="18" name="Rectangle 9"/>
                        <wps:cNvSpPr>
                          <a:spLocks noChangeArrowheads="1"/>
                        </wps:cNvSpPr>
                        <wps:spPr bwMode="auto">
                          <a:xfrm>
                            <a:off x="6057900" y="85725"/>
                            <a:ext cx="1200195" cy="584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39F3A" w14:textId="77777777" w:rsidR="00E856B8" w:rsidRPr="00C63703" w:rsidRDefault="00E856B8" w:rsidP="00540DAE">
                              <w:pPr>
                                <w:spacing w:after="0"/>
                                <w:rPr>
                                  <w:b/>
                                  <w:sz w:val="20"/>
                                </w:rPr>
                              </w:pPr>
                              <w:r w:rsidRPr="00C63703">
                                <w:rPr>
                                  <w:b/>
                                  <w:sz w:val="20"/>
                                </w:rPr>
                                <w:t>Full Marks:</w:t>
                              </w:r>
                              <w:r>
                                <w:rPr>
                                  <w:b/>
                                  <w:sz w:val="20"/>
                                </w:rPr>
                                <w:t xml:space="preserve"> 100</w:t>
                              </w:r>
                              <w:r w:rsidRPr="00C63703">
                                <w:rPr>
                                  <w:b/>
                                  <w:sz w:val="20"/>
                                </w:rPr>
                                <w:t xml:space="preserve"> </w:t>
                              </w:r>
                            </w:p>
                            <w:p w14:paraId="63D034E2" w14:textId="77777777" w:rsidR="00E856B8" w:rsidRPr="00C63703" w:rsidRDefault="00E856B8" w:rsidP="00540DAE">
                              <w:pPr>
                                <w:spacing w:after="0"/>
                                <w:rPr>
                                  <w:b/>
                                  <w:sz w:val="20"/>
                                </w:rPr>
                              </w:pPr>
                              <w:r w:rsidRPr="00C63703">
                                <w:rPr>
                                  <w:b/>
                                  <w:sz w:val="20"/>
                                </w:rPr>
                                <w:t xml:space="preserve">Pass Marks: </w:t>
                              </w:r>
                              <w:r>
                                <w:rPr>
                                  <w:b/>
                                  <w:sz w:val="20"/>
                                </w:rPr>
                                <w:t>50</w:t>
                              </w:r>
                            </w:p>
                            <w:p w14:paraId="4589A083" w14:textId="77777777" w:rsidR="00E856B8" w:rsidRPr="00C63703" w:rsidRDefault="00E856B8" w:rsidP="00540DAE">
                              <w:pPr>
                                <w:rPr>
                                  <w:b/>
                                  <w:sz w:val="20"/>
                                </w:rPr>
                              </w:pPr>
                              <w:r w:rsidRPr="00C63703">
                                <w:rPr>
                                  <w:b/>
                                  <w:sz w:val="20"/>
                                </w:rPr>
                                <w:t xml:space="preserve">Time: </w:t>
                              </w:r>
                              <w:r>
                                <w:rPr>
                                  <w:b/>
                                  <w:sz w:val="20"/>
                                </w:rPr>
                                <w:t>3</w:t>
                              </w:r>
                              <w:r w:rsidRPr="00C63703">
                                <w:rPr>
                                  <w:b/>
                                  <w:sz w:val="20"/>
                                </w:rPr>
                                <w:t xml:space="preserve"> Hour</w:t>
                              </w:r>
                              <w:r>
                                <w:rPr>
                                  <w:b/>
                                  <w:sz w:val="20"/>
                                </w:rPr>
                                <w:t>s</w:t>
                              </w:r>
                            </w:p>
                            <w:p w14:paraId="4BDF9655" w14:textId="77777777" w:rsidR="00E856B8" w:rsidRPr="00C63703" w:rsidRDefault="00E856B8" w:rsidP="00857EC7">
                              <w:pPr>
                                <w:rPr>
                                  <w:b/>
                                  <w:sz w:val="20"/>
                                </w:rPr>
                              </w:pPr>
                            </w:p>
                          </w:txbxContent>
                        </wps:txbx>
                        <wps:bodyPr rot="0" vert="horz" wrap="square" lIns="91440" tIns="45720" rIns="91440" bIns="45720" anchor="t" anchorCtr="0" upright="1">
                          <a:noAutofit/>
                        </wps:bodyPr>
                      </wps:wsp>
                      <wps:wsp>
                        <wps:cNvPr id="20" name="Text Box 11"/>
                        <wps:cNvSpPr txBox="1">
                          <a:spLocks noChangeArrowheads="1"/>
                        </wps:cNvSpPr>
                        <wps:spPr bwMode="auto">
                          <a:xfrm>
                            <a:off x="371475" y="523875"/>
                            <a:ext cx="708660" cy="33718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83ABAD" w14:textId="77777777" w:rsidR="00E856B8" w:rsidRDefault="00E856B8" w:rsidP="00857EC7">
                              <w:pPr>
                                <w:jc w:val="center"/>
                                <w:rPr>
                                  <w:b/>
                                  <w:sz w:val="26"/>
                                </w:rPr>
                              </w:pPr>
                              <w:r>
                                <w:rPr>
                                  <w:b/>
                                  <w:sz w:val="26"/>
                                </w:rPr>
                                <w:t>Set B</w:t>
                              </w:r>
                            </w:p>
                            <w:p w14:paraId="665DE6F5" w14:textId="77777777" w:rsidR="00E856B8" w:rsidRPr="00C301F1" w:rsidRDefault="00E856B8" w:rsidP="00857EC7">
                              <w:pPr>
                                <w:spacing w:line="360" w:lineRule="auto"/>
                                <w:jc w:val="center"/>
                                <w:rPr>
                                  <w:rFonts w:ascii="Cambria" w:hAnsi="Cambria"/>
                                  <w:i/>
                                  <w:iCs/>
                                  <w:sz w:val="28"/>
                                  <w:szCs w:val="28"/>
                                </w:rPr>
                              </w:pPr>
                            </w:p>
                          </w:txbxContent>
                        </wps:txbx>
                        <wps:bodyPr rot="0" vert="horz" wrap="square" lIns="137160" tIns="91440" rIns="137160" bIns="91440" anchor="ctr" anchorCtr="0" upright="1">
                          <a:noAutofit/>
                        </wps:bodyPr>
                      </wps:wsp>
                    </wpg:wgp>
                  </a:graphicData>
                </a:graphic>
              </wp:anchor>
            </w:drawing>
          </mc:Choice>
          <mc:Fallback>
            <w:pict>
              <v:group w14:anchorId="35556A77" id="Group 1" o:spid="_x0000_s1031" style="position:absolute;left:0;text-align:left;margin-left:-19.5pt;margin-top:-6.55pt;width:8in;height:76.8pt;z-index:251670016" coordsize="73152,97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">
                <v:rect id="Rectangle 8" o:spid="_x0000_s1032" style="position:absolute;width:73152;height:97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EDUsEA&#10;AADbAAAADwAAAGRycy9kb3ducmV2LnhtbERPTWvCQBC9C/6HZYTedNe2Ro2uUgpCofbQKHgdsmMS&#10;zM6m2VXjv3cLgrd5vM9Zrjtbiwu1vnKsYTxSIIhzZyouNOx3m+EMhA/IBmvHpOFGHtarfm+JqXFX&#10;/qVLFgoRQ9inqKEMoUml9HlJFv3INcSRO7rWYoiwLaRp8RrDbS1flUqkxYpjQ4kNfZaUn7Kz1YDJ&#10;u/n7Ob5td9/nBOdFpzaTg9L6ZdB9LEAE6sJT/HB/mTh/Cv+/xAPk6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BA1LBAAAA2wAAAA8AAAAAAAAAAAAAAAAAmAIAAGRycy9kb3du&#10;cmV2LnhtbFBLBQYAAAAABAAEAPUAAACGAwAAAAA=&#10;" stroked="f">
                  <v:textbox>
                    <w:txbxContent>
                      <w:p w14:paraId="7139A723" w14:textId="77777777" w:rsidR="00E856B8" w:rsidRPr="00FA269F" w:rsidRDefault="00E856B8" w:rsidP="00A27058">
                        <w:pPr>
                          <w:spacing w:after="0" w:line="240" w:lineRule="auto"/>
                          <w:jc w:val="center"/>
                          <w:rPr>
                            <w:rFonts w:ascii="Neuropol" w:hAnsi="Neuropol"/>
                            <w:sz w:val="30"/>
                            <w:szCs w:val="30"/>
                          </w:rPr>
                        </w:pPr>
                        <w:r w:rsidRPr="00FA269F">
                          <w:rPr>
                            <w:rFonts w:ascii="Neuropol" w:hAnsi="Neuropol"/>
                            <w:b/>
                            <w:sz w:val="30"/>
                            <w:szCs w:val="30"/>
                          </w:rPr>
                          <w:t>National College of Computer</w:t>
                        </w:r>
                        <w:r w:rsidRPr="00FA269F">
                          <w:rPr>
                            <w:rFonts w:ascii="Neuropol" w:hAnsi="Neuropol"/>
                            <w:sz w:val="30"/>
                            <w:szCs w:val="30"/>
                          </w:rPr>
                          <w:t xml:space="preserve"> </w:t>
                        </w:r>
                        <w:r w:rsidRPr="00FA269F">
                          <w:rPr>
                            <w:rFonts w:ascii="Neuropol" w:hAnsi="Neuropol"/>
                            <w:b/>
                            <w:sz w:val="30"/>
                            <w:szCs w:val="30"/>
                          </w:rPr>
                          <w:t>Studies</w:t>
                        </w:r>
                      </w:p>
                      <w:p w14:paraId="4BCDF0BC" w14:textId="77777777" w:rsidR="00E856B8" w:rsidRPr="00D0378D" w:rsidRDefault="00E856B8" w:rsidP="00A27058">
                        <w:pPr>
                          <w:spacing w:after="0" w:line="240" w:lineRule="auto"/>
                          <w:jc w:val="center"/>
                          <w:rPr>
                            <w:rFonts w:ascii="Neuropol" w:hAnsi="Neuropol"/>
                            <w:b/>
                          </w:rPr>
                        </w:pPr>
                        <w:r w:rsidRPr="00FA269F">
                          <w:rPr>
                            <w:rFonts w:ascii="Neuropol" w:hAnsi="Neuropol"/>
                            <w:b/>
                          </w:rPr>
                          <w:t>(NCCS-</w:t>
                        </w:r>
                        <w:r w:rsidRPr="00FA269F">
                          <w:rPr>
                            <w:rFonts w:ascii="Neuropol" w:hAnsi="Neuropol"/>
                            <w:b/>
                            <w:sz w:val="21"/>
                            <w:szCs w:val="21"/>
                          </w:rPr>
                          <w:t>College of IT &amp; Management</w:t>
                        </w:r>
                        <w:r>
                          <w:rPr>
                            <w:rFonts w:ascii="Neuropol" w:hAnsi="Neuropol"/>
                            <w:b/>
                          </w:rPr>
                          <w:t>)</w:t>
                        </w:r>
                      </w:p>
                      <w:p w14:paraId="10CCE07A" w14:textId="77777777" w:rsidR="00E856B8" w:rsidRDefault="00E856B8" w:rsidP="00E856B8">
                        <w:pPr>
                          <w:spacing w:after="0"/>
                          <w:jc w:val="center"/>
                          <w:rPr>
                            <w:b/>
                            <w:bCs/>
                            <w:sz w:val="28"/>
                            <w:szCs w:val="18"/>
                          </w:rPr>
                        </w:pPr>
                        <w:r>
                          <w:rPr>
                            <w:b/>
                            <w:bCs/>
                            <w:sz w:val="28"/>
                            <w:szCs w:val="18"/>
                          </w:rPr>
                          <w:t>Pre-Board Examination (2024</w:t>
                        </w:r>
                        <w:r w:rsidRPr="003A458D">
                          <w:rPr>
                            <w:b/>
                            <w:bCs/>
                            <w:sz w:val="2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tblGrid>
                        <w:tr w:rsidR="00E856B8" w:rsidRPr="003A458D" w14:paraId="0950BB6D" w14:textId="77777777" w:rsidTr="004C101D">
                          <w:trPr>
                            <w:trHeight w:val="269"/>
                            <w:jc w:val="center"/>
                          </w:trPr>
                          <w:tc>
                            <w:tcPr>
                              <w:tcW w:w="6768" w:type="dxa"/>
                              <w:tcBorders>
                                <w:top w:val="single" w:sz="4" w:space="0" w:color="auto"/>
                                <w:left w:val="single" w:sz="4" w:space="0" w:color="auto"/>
                                <w:bottom w:val="single" w:sz="4" w:space="0" w:color="auto"/>
                                <w:right w:val="single" w:sz="4" w:space="0" w:color="auto"/>
                              </w:tcBorders>
                            </w:tcPr>
                            <w:p w14:paraId="3096192E" w14:textId="77777777" w:rsidR="00E856B8" w:rsidRPr="00F96AF0" w:rsidRDefault="00E856B8" w:rsidP="00A27058">
                              <w:pPr>
                                <w:spacing w:after="0" w:line="240" w:lineRule="auto"/>
                                <w:jc w:val="center"/>
                                <w:rPr>
                                  <w:b/>
                                  <w:bCs/>
                                </w:rPr>
                              </w:pPr>
                              <w:r w:rsidRPr="00F96AF0">
                                <w:rPr>
                                  <w:b/>
                                  <w:bCs/>
                                </w:rPr>
                                <w:t xml:space="preserve">BIM / </w:t>
                              </w:r>
                              <w:r>
                                <w:rPr>
                                  <w:b/>
                                  <w:bCs/>
                                </w:rPr>
                                <w:t>Third</w:t>
                              </w:r>
                              <w:r w:rsidRPr="00F96AF0">
                                <w:rPr>
                                  <w:b/>
                                  <w:bCs/>
                                </w:rPr>
                                <w:t xml:space="preserve"> Semester / </w:t>
                              </w:r>
                              <w:r>
                                <w:rPr>
                                  <w:b/>
                                  <w:bCs/>
                                </w:rPr>
                                <w:t>ACC 201: Financial Accounting</w:t>
                              </w:r>
                            </w:p>
                          </w:tc>
                        </w:tr>
                      </w:tbl>
                      <w:p w14:paraId="79330389" w14:textId="77777777" w:rsidR="00E856B8" w:rsidRPr="003A458D" w:rsidRDefault="00E856B8" w:rsidP="00A27058">
                        <w:pPr>
                          <w:spacing w:after="0" w:line="240" w:lineRule="auto"/>
                          <w:jc w:val="center"/>
                          <w:outlineLvl w:val="0"/>
                          <w:rPr>
                            <w:b/>
                            <w:i/>
                            <w:sz w:val="19"/>
                            <w:szCs w:val="19"/>
                          </w:rPr>
                        </w:pPr>
                        <w:r w:rsidRPr="003A458D">
                          <w:rPr>
                            <w:b/>
                            <w:i/>
                            <w:sz w:val="19"/>
                            <w:szCs w:val="19"/>
                          </w:rPr>
                          <w:t>Candidates are required to answer the questions in their own words as far as practicable.</w:t>
                        </w:r>
                      </w:p>
                      <w:p w14:paraId="351B8ECA" w14:textId="77777777" w:rsidR="00E856B8" w:rsidRPr="00EE145D" w:rsidRDefault="00E856B8" w:rsidP="00A27058">
                        <w:pPr>
                          <w:jc w:val="center"/>
                          <w:rPr>
                            <w:rFonts w:ascii="Neuropol" w:hAnsi="Neuropol"/>
                            <w:b/>
                            <w:sz w:val="26"/>
                            <w:szCs w:val="32"/>
                          </w:rPr>
                        </w:pPr>
                      </w:p>
                      <w:p w14:paraId="7D41A423" w14:textId="77777777" w:rsidR="00E856B8" w:rsidRDefault="00E856B8" w:rsidP="00A27058"/>
                      <w:p w14:paraId="5A42BADD" w14:textId="77777777" w:rsidR="00E856B8" w:rsidRDefault="00E856B8" w:rsidP="00A27058"/>
                    </w:txbxContent>
                  </v:textbox>
                </v:rect>
                <v:shape id="Picture 1" o:spid="_x0000_s1033" type="#_x0000_t75" style="position:absolute;left:3429;top:762;width:8547;height:34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nUqi/AAAA2wAAAA8AAABkcnMvZG93bnJldi54bWxET02LwjAQvQv+hzCCN01VEK1GEcGl7KFg&#10;VfA4NGNbbCalyWr99xtB8DaP9znrbWdq8aDWVZYVTMYRCOLc6ooLBefTYbQA4TyyxtoyKXiRg+2m&#10;31tjrO2Tj/TIfCFCCLsYFZTeN7GULi/JoBvbhjhwN9sa9AG2hdQtPkO4qeU0iubSYMWhocSG9iXl&#10;9+zPKDBJmi5ul9/TPXEzvKZ6+ppnP0oNB91uBcJT57/ijzvRYf4S3r+EA+TmH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kZ1KovwAAANsAAAAPAAAAAAAAAAAAAAAAAJ8CAABk&#10;cnMvZG93bnJldi54bWxQSwUGAAAAAAQABAD3AAAAiwMAAAAA&#10;">
                  <v:imagedata r:id="rId11" o:title="NCCS LOGO"/>
                  <v:path arrowok="t"/>
                </v:shape>
                <v:rect id="Rectangle 9" o:spid="_x0000_s1034" style="position:absolute;left:60579;top:857;width:12001;height:58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r7GcQA&#10;AADbAAAADwAAAGRycy9kb3ducmV2LnhtbESPQWvCQBCF7wX/wzKCl1I39VAkdRURpEEKYmw9D9lp&#10;Epqdjdk1Sf995yB4m+G9ee+b1WZ0jeqpC7VnA6/zBBRx4W3NpYGv8/5lCSpEZIuNZzLwRwE268nT&#10;ClPrBz5Rn8dSSQiHFA1UMbap1qGoyGGY+5ZYtB/fOYyydqW2HQ4S7hq9SJI37bBmaaiwpV1FxW9+&#10;cwaG4thfzp8f+vh8yTxfs+su/z4YM5uO23dQkcb4MN+vMyv4Aiu/yAB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6+xnEAAAA2wAAAA8AAAAAAAAAAAAAAAAAmAIAAGRycy9k&#10;b3ducmV2LnhtbFBLBQYAAAAABAAEAPUAAACJAwAAAAA=&#10;" filled="f" stroked="f">
                  <v:textbox>
                    <w:txbxContent>
                      <w:p w14:paraId="38139F3A" w14:textId="77777777" w:rsidR="00E856B8" w:rsidRPr="00C63703" w:rsidRDefault="00E856B8" w:rsidP="00540DAE">
                        <w:pPr>
                          <w:spacing w:after="0"/>
                          <w:rPr>
                            <w:b/>
                            <w:sz w:val="20"/>
                          </w:rPr>
                        </w:pPr>
                        <w:r w:rsidRPr="00C63703">
                          <w:rPr>
                            <w:b/>
                            <w:sz w:val="20"/>
                          </w:rPr>
                          <w:t>Full Marks:</w:t>
                        </w:r>
                        <w:r>
                          <w:rPr>
                            <w:b/>
                            <w:sz w:val="20"/>
                          </w:rPr>
                          <w:t xml:space="preserve"> 100</w:t>
                        </w:r>
                        <w:r w:rsidRPr="00C63703">
                          <w:rPr>
                            <w:b/>
                            <w:sz w:val="20"/>
                          </w:rPr>
                          <w:t xml:space="preserve"> </w:t>
                        </w:r>
                      </w:p>
                      <w:p w14:paraId="63D034E2" w14:textId="77777777" w:rsidR="00E856B8" w:rsidRPr="00C63703" w:rsidRDefault="00E856B8" w:rsidP="00540DAE">
                        <w:pPr>
                          <w:spacing w:after="0"/>
                          <w:rPr>
                            <w:b/>
                            <w:sz w:val="20"/>
                          </w:rPr>
                        </w:pPr>
                        <w:r w:rsidRPr="00C63703">
                          <w:rPr>
                            <w:b/>
                            <w:sz w:val="20"/>
                          </w:rPr>
                          <w:t xml:space="preserve">Pass Marks: </w:t>
                        </w:r>
                        <w:r>
                          <w:rPr>
                            <w:b/>
                            <w:sz w:val="20"/>
                          </w:rPr>
                          <w:t>50</w:t>
                        </w:r>
                      </w:p>
                      <w:p w14:paraId="4589A083" w14:textId="77777777" w:rsidR="00E856B8" w:rsidRPr="00C63703" w:rsidRDefault="00E856B8" w:rsidP="00540DAE">
                        <w:pPr>
                          <w:rPr>
                            <w:b/>
                            <w:sz w:val="20"/>
                          </w:rPr>
                        </w:pPr>
                        <w:r w:rsidRPr="00C63703">
                          <w:rPr>
                            <w:b/>
                            <w:sz w:val="20"/>
                          </w:rPr>
                          <w:t xml:space="preserve">Time: </w:t>
                        </w:r>
                        <w:r>
                          <w:rPr>
                            <w:b/>
                            <w:sz w:val="20"/>
                          </w:rPr>
                          <w:t>3</w:t>
                        </w:r>
                        <w:r w:rsidRPr="00C63703">
                          <w:rPr>
                            <w:b/>
                            <w:sz w:val="20"/>
                          </w:rPr>
                          <w:t xml:space="preserve"> Hour</w:t>
                        </w:r>
                        <w:r>
                          <w:rPr>
                            <w:b/>
                            <w:sz w:val="20"/>
                          </w:rPr>
                          <w:t>s</w:t>
                        </w:r>
                      </w:p>
                      <w:p w14:paraId="4BDF9655" w14:textId="77777777" w:rsidR="00E856B8" w:rsidRPr="00C63703" w:rsidRDefault="00E856B8" w:rsidP="00857EC7">
                        <w:pPr>
                          <w:rPr>
                            <w:b/>
                            <w:sz w:val="20"/>
                          </w:rPr>
                        </w:pPr>
                      </w:p>
                    </w:txbxContent>
                  </v:textbox>
                </v:rect>
                <v:shape id="Text Box 11" o:spid="_x0000_s1035" type="#_x0000_t202" style="position:absolute;left:3714;top:5238;width:7087;height:33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kNtMAA&#10;AADbAAAADwAAAGRycy9kb3ducmV2LnhtbERP3WrCMBS+F/YO4Qy8s6kFtXRGGYPi2C6Gugc4NKc/&#10;mpzUJqvd2y8XAy8/vv/tfrJGjDT4zrGCZZKCIK6c7rhR8H0uFzkIH5A1Gsek4Jc87HdPsy0W2t35&#10;SOMpNCKGsC9QQRtCX0jpq5Ys+sT1xJGr3WAxRDg0Ug94j+HWyCxN19Jix7GhxZ7eWqqupx+r4OPz&#10;cJNUf2G5yi/jZl2b5ZGMUvPn6fUFRKApPMT/7netIIvr45f4A+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kNtMAAAADbAAAADwAAAAAAAAAAAAAAAACYAgAAZHJzL2Rvd25y&#10;ZXYueG1sUEsFBgAAAAAEAAQA9QAAAIUDAAAAAA==&#10;" filled="f" strokeweight=".25pt">
                  <v:textbox inset="10.8pt,7.2pt,10.8pt,7.2pt">
                    <w:txbxContent>
                      <w:p w14:paraId="5083ABAD" w14:textId="77777777" w:rsidR="00E856B8" w:rsidRDefault="00E856B8" w:rsidP="00857EC7">
                        <w:pPr>
                          <w:jc w:val="center"/>
                          <w:rPr>
                            <w:b/>
                            <w:sz w:val="26"/>
                          </w:rPr>
                        </w:pPr>
                        <w:r>
                          <w:rPr>
                            <w:b/>
                            <w:sz w:val="26"/>
                          </w:rPr>
                          <w:t>Set B</w:t>
                        </w:r>
                      </w:p>
                      <w:p w14:paraId="665DE6F5" w14:textId="77777777" w:rsidR="00E856B8" w:rsidRPr="00C301F1" w:rsidRDefault="00E856B8" w:rsidP="00857EC7">
                        <w:pPr>
                          <w:spacing w:line="360" w:lineRule="auto"/>
                          <w:jc w:val="center"/>
                          <w:rPr>
                            <w:rFonts w:ascii="Cambria" w:hAnsi="Cambria"/>
                            <w:i/>
                            <w:iCs/>
                            <w:sz w:val="28"/>
                            <w:szCs w:val="28"/>
                          </w:rPr>
                        </w:pPr>
                      </w:p>
                    </w:txbxContent>
                  </v:textbox>
                </v:shape>
              </v:group>
            </w:pict>
          </mc:Fallback>
        </mc:AlternateContent>
      </w:r>
    </w:p>
    <w:p w14:paraId="0538D6CA" w14:textId="77777777" w:rsidR="00986407" w:rsidRPr="00E856B8" w:rsidRDefault="00986407" w:rsidP="00EB7559">
      <w:pPr>
        <w:spacing w:after="0" w:line="240" w:lineRule="auto"/>
        <w:ind w:left="720" w:hanging="720"/>
        <w:jc w:val="center"/>
        <w:rPr>
          <w:rFonts w:cs="Times New Roman"/>
          <w:b/>
          <w:color w:val="FF0000"/>
          <w:sz w:val="2"/>
          <w:szCs w:val="26"/>
        </w:rPr>
      </w:pPr>
    </w:p>
    <w:p w14:paraId="1C69EE53" w14:textId="02810070" w:rsidR="00132C03" w:rsidRPr="00E856B8" w:rsidRDefault="00132C03" w:rsidP="00EB7559">
      <w:pPr>
        <w:spacing w:after="0" w:line="240" w:lineRule="auto"/>
        <w:ind w:left="720" w:hanging="720"/>
        <w:jc w:val="center"/>
        <w:rPr>
          <w:rFonts w:cs="Times New Roman"/>
          <w:b/>
          <w:color w:val="FF0000"/>
          <w:sz w:val="28"/>
          <w:szCs w:val="24"/>
        </w:rPr>
      </w:pPr>
    </w:p>
    <w:p w14:paraId="46DE6A31" w14:textId="37E162B3" w:rsidR="00132C03" w:rsidRPr="00E856B8" w:rsidRDefault="00132C03" w:rsidP="00EB7559">
      <w:pPr>
        <w:spacing w:after="0" w:line="240" w:lineRule="auto"/>
        <w:ind w:left="720" w:hanging="720"/>
        <w:jc w:val="center"/>
        <w:rPr>
          <w:rFonts w:cs="Times New Roman"/>
          <w:b/>
          <w:color w:val="FF0000"/>
          <w:sz w:val="28"/>
          <w:szCs w:val="24"/>
        </w:rPr>
      </w:pPr>
    </w:p>
    <w:p w14:paraId="5F37312A" w14:textId="294DA2C9" w:rsidR="00132C03" w:rsidRPr="00E856B8" w:rsidRDefault="00132C03" w:rsidP="00EB7559">
      <w:pPr>
        <w:spacing w:after="0" w:line="240" w:lineRule="auto"/>
        <w:ind w:left="720" w:hanging="720"/>
        <w:jc w:val="center"/>
        <w:rPr>
          <w:rFonts w:cs="Times New Roman"/>
          <w:b/>
          <w:color w:val="FF0000"/>
          <w:sz w:val="28"/>
          <w:szCs w:val="24"/>
        </w:rPr>
      </w:pPr>
    </w:p>
    <w:p w14:paraId="19A4C564" w14:textId="77777777" w:rsidR="00132C03" w:rsidRPr="00E856B8" w:rsidRDefault="00132C03" w:rsidP="00EB7559">
      <w:pPr>
        <w:spacing w:after="0" w:line="240" w:lineRule="auto"/>
        <w:ind w:left="720" w:hanging="720"/>
        <w:jc w:val="center"/>
        <w:rPr>
          <w:rFonts w:cs="Times New Roman"/>
          <w:b/>
          <w:color w:val="FF0000"/>
          <w:sz w:val="10"/>
          <w:szCs w:val="10"/>
        </w:rPr>
      </w:pPr>
    </w:p>
    <w:p w14:paraId="0D5AAA07" w14:textId="0FE258E6" w:rsidR="00E856B8" w:rsidRPr="00FA2941" w:rsidRDefault="00E856B8" w:rsidP="0050392F">
      <w:pPr>
        <w:spacing w:after="0" w:line="240" w:lineRule="auto"/>
        <w:jc w:val="center"/>
        <w:rPr>
          <w:rFonts w:cs="Times New Roman"/>
          <w:b/>
          <w:sz w:val="26"/>
          <w:szCs w:val="26"/>
        </w:rPr>
      </w:pPr>
      <w:r w:rsidRPr="00FA2941">
        <w:rPr>
          <w:rFonts w:cs="Times New Roman"/>
          <w:b/>
          <w:sz w:val="26"/>
          <w:szCs w:val="26"/>
        </w:rPr>
        <w:t>Group A</w:t>
      </w:r>
    </w:p>
    <w:p w14:paraId="6A39755B" w14:textId="74CD172E" w:rsidR="00E856B8" w:rsidRPr="00F76DD1" w:rsidRDefault="00E856B8" w:rsidP="00E856B8">
      <w:pPr>
        <w:spacing w:after="0" w:line="240" w:lineRule="auto"/>
        <w:rPr>
          <w:rFonts w:cs="Times New Roman"/>
          <w:b/>
          <w:sz w:val="24"/>
          <w:szCs w:val="24"/>
        </w:rPr>
      </w:pPr>
      <w:r w:rsidRPr="00F76DD1">
        <w:rPr>
          <w:rFonts w:cs="Times New Roman"/>
          <w:b/>
          <w:sz w:val="24"/>
          <w:szCs w:val="24"/>
        </w:rPr>
        <w:t xml:space="preserve">Brief Answer Questions: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sidR="00FA2941">
        <w:rPr>
          <w:rFonts w:cs="Times New Roman"/>
          <w:b/>
          <w:sz w:val="24"/>
          <w:szCs w:val="24"/>
        </w:rPr>
        <w:t xml:space="preserve">        </w:t>
      </w:r>
      <w:r w:rsidRPr="00F76DD1">
        <w:rPr>
          <w:rFonts w:cs="Times New Roman"/>
          <w:b/>
          <w:sz w:val="24"/>
          <w:szCs w:val="24"/>
        </w:rPr>
        <w:t>[10×2=20]</w:t>
      </w:r>
    </w:p>
    <w:p w14:paraId="39580158"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Define value added?</w:t>
      </w:r>
    </w:p>
    <w:p w14:paraId="00386C48"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List any four items of shareholder's equity.</w:t>
      </w:r>
    </w:p>
    <w:p w14:paraId="0F9EBB6F"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Briefly explain the business entity concept of accounting.</w:t>
      </w:r>
    </w:p>
    <w:p w14:paraId="57894A6C"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Explain any two external users of accounting users.</w:t>
      </w:r>
    </w:p>
    <w:p w14:paraId="48F8E2D0"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Pass adjustment entry of following:</w:t>
      </w:r>
    </w:p>
    <w:p w14:paraId="0F221FDB" w14:textId="77777777" w:rsidR="00E856B8" w:rsidRPr="00F76DD1" w:rsidRDefault="00E856B8" w:rsidP="00E856B8">
      <w:pPr>
        <w:pStyle w:val="ListParagraph"/>
        <w:numPr>
          <w:ilvl w:val="1"/>
          <w:numId w:val="24"/>
        </w:numPr>
        <w:spacing w:after="0" w:line="240" w:lineRule="auto"/>
        <w:ind w:left="1080" w:hanging="270"/>
        <w:jc w:val="both"/>
        <w:rPr>
          <w:rFonts w:cs="Times New Roman"/>
          <w:bCs/>
          <w:sz w:val="24"/>
          <w:szCs w:val="24"/>
        </w:rPr>
      </w:pPr>
      <w:r w:rsidRPr="00F76DD1">
        <w:rPr>
          <w:rFonts w:cs="Times New Roman"/>
          <w:bCs/>
          <w:sz w:val="24"/>
          <w:szCs w:val="24"/>
        </w:rPr>
        <w:t>Appreciation on land of Rs3000.</w:t>
      </w:r>
    </w:p>
    <w:p w14:paraId="2B2CC351" w14:textId="77777777" w:rsidR="00E856B8" w:rsidRPr="00F76DD1" w:rsidRDefault="00E856B8" w:rsidP="00E856B8">
      <w:pPr>
        <w:pStyle w:val="ListParagraph"/>
        <w:numPr>
          <w:ilvl w:val="1"/>
          <w:numId w:val="24"/>
        </w:numPr>
        <w:spacing w:after="0" w:line="240" w:lineRule="auto"/>
        <w:ind w:left="1080" w:hanging="270"/>
        <w:jc w:val="both"/>
        <w:rPr>
          <w:rFonts w:cs="Times New Roman"/>
          <w:bCs/>
          <w:sz w:val="24"/>
          <w:szCs w:val="24"/>
        </w:rPr>
      </w:pPr>
      <w:r w:rsidRPr="00F76DD1">
        <w:rPr>
          <w:rFonts w:cs="Times New Roman"/>
          <w:bCs/>
          <w:sz w:val="24"/>
          <w:szCs w:val="24"/>
        </w:rPr>
        <w:t>Interest due of Rs 20,000.</w:t>
      </w:r>
    </w:p>
    <w:p w14:paraId="6F4DBB16" w14:textId="77777777" w:rsidR="00E856B8" w:rsidRPr="00F76DD1" w:rsidRDefault="00E856B8" w:rsidP="00E856B8">
      <w:pPr>
        <w:pStyle w:val="ListParagraph"/>
        <w:numPr>
          <w:ilvl w:val="1"/>
          <w:numId w:val="24"/>
        </w:numPr>
        <w:spacing w:after="0" w:line="240" w:lineRule="auto"/>
        <w:ind w:left="1080" w:hanging="270"/>
        <w:jc w:val="both"/>
        <w:rPr>
          <w:rFonts w:cs="Times New Roman"/>
          <w:bCs/>
          <w:sz w:val="24"/>
          <w:szCs w:val="24"/>
        </w:rPr>
      </w:pPr>
      <w:r w:rsidRPr="00F76DD1">
        <w:rPr>
          <w:rFonts w:cs="Times New Roman"/>
          <w:bCs/>
          <w:sz w:val="24"/>
          <w:szCs w:val="24"/>
        </w:rPr>
        <w:t xml:space="preserve">Outstanding salary of Rs.4000.  </w:t>
      </w:r>
    </w:p>
    <w:p w14:paraId="140F31D5"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The following transaction is provided:</w:t>
      </w:r>
    </w:p>
    <w:p w14:paraId="25F76F27" w14:textId="62394179" w:rsidR="00E856B8" w:rsidRPr="00F76DD1" w:rsidRDefault="00E856B8" w:rsidP="00E856B8">
      <w:pPr>
        <w:pStyle w:val="ListParagraph"/>
        <w:spacing w:after="0" w:line="240" w:lineRule="auto"/>
        <w:ind w:left="810"/>
        <w:jc w:val="both"/>
        <w:rPr>
          <w:rFonts w:cs="Times New Roman"/>
          <w:bCs/>
          <w:sz w:val="24"/>
          <w:szCs w:val="24"/>
        </w:rPr>
      </w:pPr>
      <w:r w:rsidRPr="00F76DD1">
        <w:rPr>
          <w:rFonts w:cs="Times New Roman"/>
          <w:bCs/>
          <w:sz w:val="24"/>
          <w:szCs w:val="24"/>
        </w:rPr>
        <w:t>a. Invested Rs.3</w:t>
      </w:r>
      <w:r w:rsidR="00FA2941" w:rsidRPr="00F76DD1">
        <w:rPr>
          <w:rFonts w:cs="Times New Roman"/>
          <w:bCs/>
          <w:sz w:val="24"/>
          <w:szCs w:val="24"/>
        </w:rPr>
        <w:t>, 00,000</w:t>
      </w:r>
      <w:r w:rsidRPr="00F76DD1">
        <w:rPr>
          <w:rFonts w:cs="Times New Roman"/>
          <w:bCs/>
          <w:sz w:val="24"/>
          <w:szCs w:val="24"/>
        </w:rPr>
        <w:t xml:space="preserve"> cash and furniture of Rs.80,000 in a newly established business.</w:t>
      </w:r>
    </w:p>
    <w:p w14:paraId="206FFC8B" w14:textId="77777777" w:rsidR="00E856B8" w:rsidRPr="00F76DD1" w:rsidRDefault="00E856B8" w:rsidP="00E856B8">
      <w:pPr>
        <w:pStyle w:val="ListParagraph"/>
        <w:spacing w:after="0" w:line="240" w:lineRule="auto"/>
        <w:ind w:left="810"/>
        <w:jc w:val="both"/>
        <w:rPr>
          <w:rFonts w:cs="Times New Roman"/>
          <w:bCs/>
          <w:sz w:val="24"/>
          <w:szCs w:val="24"/>
        </w:rPr>
      </w:pPr>
      <w:r w:rsidRPr="00F76DD1">
        <w:rPr>
          <w:rFonts w:cs="Times New Roman"/>
          <w:bCs/>
          <w:sz w:val="24"/>
          <w:szCs w:val="24"/>
        </w:rPr>
        <w:t>b. Received tuition fees from the students previously billed Rs.40,000</w:t>
      </w:r>
    </w:p>
    <w:p w14:paraId="03381E04" w14:textId="77777777" w:rsidR="00E856B8" w:rsidRPr="00F76DD1" w:rsidRDefault="00E856B8" w:rsidP="00E856B8">
      <w:pPr>
        <w:pStyle w:val="ListParagraph"/>
        <w:spacing w:after="0" w:line="240" w:lineRule="auto"/>
        <w:ind w:left="810"/>
        <w:jc w:val="both"/>
        <w:rPr>
          <w:rFonts w:cs="Times New Roman"/>
          <w:bCs/>
          <w:sz w:val="24"/>
          <w:szCs w:val="24"/>
        </w:rPr>
      </w:pPr>
      <w:r w:rsidRPr="00F76DD1">
        <w:rPr>
          <w:rFonts w:cs="Times New Roman"/>
          <w:b/>
          <w:bCs/>
          <w:sz w:val="24"/>
          <w:szCs w:val="24"/>
        </w:rPr>
        <w:t>Required:</w:t>
      </w:r>
      <w:r w:rsidRPr="00F76DD1">
        <w:rPr>
          <w:rFonts w:cs="Times New Roman"/>
          <w:bCs/>
          <w:sz w:val="24"/>
          <w:szCs w:val="24"/>
        </w:rPr>
        <w:t xml:space="preserve"> Accounting equation.</w:t>
      </w:r>
    </w:p>
    <w:p w14:paraId="1AE437CD" w14:textId="77777777" w:rsidR="00E856B8" w:rsidRPr="00F76DD1" w:rsidRDefault="00E856B8" w:rsidP="00E856B8">
      <w:pPr>
        <w:pStyle w:val="ListParagraph"/>
        <w:numPr>
          <w:ilvl w:val="0"/>
          <w:numId w:val="24"/>
        </w:numPr>
        <w:spacing w:after="0" w:line="240" w:lineRule="auto"/>
        <w:jc w:val="both"/>
        <w:rPr>
          <w:rFonts w:cs="Times New Roman"/>
          <w:bCs/>
          <w:sz w:val="8"/>
        </w:rPr>
      </w:pPr>
      <w:r w:rsidRPr="00F76DD1">
        <w:rPr>
          <w:rFonts w:cs="Times New Roman"/>
          <w:bCs/>
        </w:rPr>
        <w:t>You are given the following information of ABC Company for the year ended 31</w:t>
      </w:r>
      <w:r w:rsidRPr="00F76DD1">
        <w:rPr>
          <w:rFonts w:cs="Times New Roman"/>
          <w:bCs/>
          <w:vertAlign w:val="superscript"/>
        </w:rPr>
        <w:t>st</w:t>
      </w:r>
      <w:r w:rsidRPr="00F76DD1">
        <w:rPr>
          <w:rFonts w:cs="Times New Roman"/>
          <w:bCs/>
        </w:rPr>
        <w:t xml:space="preserve"> Ashadh, 2079:</w:t>
      </w:r>
    </w:p>
    <w:tbl>
      <w:tblPr>
        <w:tblStyle w:val="TableGrid"/>
        <w:tblW w:w="10008" w:type="dxa"/>
        <w:tblInd w:w="720" w:type="dxa"/>
        <w:tblLook w:val="04A0" w:firstRow="1" w:lastRow="0" w:firstColumn="1" w:lastColumn="0" w:noHBand="0" w:noVBand="1"/>
      </w:tblPr>
      <w:tblGrid>
        <w:gridCol w:w="4152"/>
        <w:gridCol w:w="1190"/>
        <w:gridCol w:w="3406"/>
        <w:gridCol w:w="1260"/>
      </w:tblGrid>
      <w:tr w:rsidR="00E856B8" w:rsidRPr="00F76DD1" w14:paraId="3A450E82" w14:textId="77777777" w:rsidTr="0050392F">
        <w:trPr>
          <w:trHeight w:val="342"/>
        </w:trPr>
        <w:tc>
          <w:tcPr>
            <w:tcW w:w="4152" w:type="dxa"/>
            <w:vAlign w:val="center"/>
          </w:tcPr>
          <w:p w14:paraId="403D7DBB" w14:textId="77777777"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Actuarial gain on defined benefit pension schemes</w:t>
            </w:r>
          </w:p>
        </w:tc>
        <w:tc>
          <w:tcPr>
            <w:tcW w:w="1190" w:type="dxa"/>
            <w:vAlign w:val="center"/>
          </w:tcPr>
          <w:p w14:paraId="120D39A4"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Rs.20,000</w:t>
            </w:r>
          </w:p>
        </w:tc>
        <w:tc>
          <w:tcPr>
            <w:tcW w:w="3406" w:type="dxa"/>
            <w:vAlign w:val="center"/>
          </w:tcPr>
          <w:p w14:paraId="2068FFBA" w14:textId="77777777"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Gain from cash flow hedges</w:t>
            </w:r>
          </w:p>
        </w:tc>
        <w:tc>
          <w:tcPr>
            <w:tcW w:w="1260" w:type="dxa"/>
            <w:vAlign w:val="center"/>
          </w:tcPr>
          <w:p w14:paraId="7727506B"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Rs.5,000</w:t>
            </w:r>
          </w:p>
        </w:tc>
      </w:tr>
      <w:tr w:rsidR="00E856B8" w:rsidRPr="00F76DD1" w14:paraId="1899D466" w14:textId="77777777" w:rsidTr="0050392F">
        <w:trPr>
          <w:trHeight w:val="342"/>
        </w:trPr>
        <w:tc>
          <w:tcPr>
            <w:tcW w:w="4152" w:type="dxa"/>
            <w:vAlign w:val="center"/>
          </w:tcPr>
          <w:p w14:paraId="064A71F6" w14:textId="0D9E6055"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Gain on revaluation</w:t>
            </w:r>
          </w:p>
        </w:tc>
        <w:tc>
          <w:tcPr>
            <w:tcW w:w="1190" w:type="dxa"/>
            <w:vAlign w:val="center"/>
          </w:tcPr>
          <w:p w14:paraId="7102B0F2"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Rs.25,000</w:t>
            </w:r>
          </w:p>
        </w:tc>
        <w:tc>
          <w:tcPr>
            <w:tcW w:w="3406" w:type="dxa"/>
            <w:vAlign w:val="center"/>
          </w:tcPr>
          <w:p w14:paraId="0F4B382A" w14:textId="77777777"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Share of associates other comprehensive income</w:t>
            </w:r>
          </w:p>
        </w:tc>
        <w:tc>
          <w:tcPr>
            <w:tcW w:w="1260" w:type="dxa"/>
            <w:vAlign w:val="center"/>
          </w:tcPr>
          <w:p w14:paraId="53B66DA9"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Rs.35,000</w:t>
            </w:r>
          </w:p>
        </w:tc>
      </w:tr>
      <w:tr w:rsidR="00E856B8" w:rsidRPr="00F76DD1" w14:paraId="7D93EFDE" w14:textId="77777777" w:rsidTr="0050392F">
        <w:trPr>
          <w:trHeight w:val="342"/>
        </w:trPr>
        <w:tc>
          <w:tcPr>
            <w:tcW w:w="4152" w:type="dxa"/>
            <w:vAlign w:val="center"/>
          </w:tcPr>
          <w:p w14:paraId="60760506" w14:textId="77777777"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Exchange loss on currency translation of foreign operations</w:t>
            </w:r>
          </w:p>
        </w:tc>
        <w:tc>
          <w:tcPr>
            <w:tcW w:w="1190" w:type="dxa"/>
            <w:vAlign w:val="center"/>
          </w:tcPr>
          <w:p w14:paraId="2AABAB52"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Rs.36,000</w:t>
            </w:r>
          </w:p>
        </w:tc>
        <w:tc>
          <w:tcPr>
            <w:tcW w:w="3406" w:type="dxa"/>
            <w:vAlign w:val="center"/>
          </w:tcPr>
          <w:p w14:paraId="16D83119" w14:textId="77777777" w:rsidR="00E856B8" w:rsidRPr="00F76DD1" w:rsidRDefault="00E856B8" w:rsidP="0050392F">
            <w:pPr>
              <w:pStyle w:val="ListParagraph"/>
              <w:spacing w:after="0" w:line="240" w:lineRule="auto"/>
              <w:ind w:left="0"/>
              <w:rPr>
                <w:rFonts w:cs="Times New Roman"/>
                <w:bCs/>
                <w:sz w:val="24"/>
                <w:szCs w:val="24"/>
              </w:rPr>
            </w:pPr>
            <w:r w:rsidRPr="00F76DD1">
              <w:rPr>
                <w:rFonts w:cs="Times New Roman"/>
                <w:bCs/>
                <w:sz w:val="24"/>
                <w:szCs w:val="24"/>
              </w:rPr>
              <w:t>Loss on sale of invested property</w:t>
            </w:r>
          </w:p>
        </w:tc>
        <w:tc>
          <w:tcPr>
            <w:tcW w:w="1260" w:type="dxa"/>
            <w:vAlign w:val="center"/>
          </w:tcPr>
          <w:p w14:paraId="7EE04A6B" w14:textId="77777777" w:rsidR="00E856B8" w:rsidRPr="00F76DD1" w:rsidRDefault="00E856B8" w:rsidP="0050392F">
            <w:pPr>
              <w:pStyle w:val="ListParagraph"/>
              <w:spacing w:after="0" w:line="240" w:lineRule="auto"/>
              <w:ind w:left="0"/>
              <w:jc w:val="center"/>
              <w:rPr>
                <w:rFonts w:cs="Times New Roman"/>
                <w:bCs/>
                <w:sz w:val="24"/>
                <w:szCs w:val="24"/>
              </w:rPr>
            </w:pPr>
            <w:r w:rsidRPr="00F76DD1">
              <w:rPr>
                <w:rFonts w:cs="Times New Roman"/>
                <w:bCs/>
                <w:sz w:val="24"/>
                <w:szCs w:val="24"/>
              </w:rPr>
              <w:t>Rs.15,000</w:t>
            </w:r>
          </w:p>
        </w:tc>
      </w:tr>
    </w:tbl>
    <w:p w14:paraId="2F660160" w14:textId="77777777" w:rsidR="00E856B8" w:rsidRPr="00F76DD1" w:rsidRDefault="00E856B8" w:rsidP="00E856B8">
      <w:pPr>
        <w:pStyle w:val="ListParagraph"/>
        <w:spacing w:after="0" w:line="240" w:lineRule="auto"/>
        <w:jc w:val="both"/>
        <w:rPr>
          <w:rFonts w:cs="Times New Roman"/>
          <w:bCs/>
          <w:sz w:val="8"/>
        </w:rPr>
      </w:pPr>
    </w:p>
    <w:p w14:paraId="774F7EBD" w14:textId="77777777" w:rsidR="00E856B8" w:rsidRPr="00F76DD1" w:rsidRDefault="00E856B8" w:rsidP="00E856B8">
      <w:pPr>
        <w:pStyle w:val="ListParagraph"/>
        <w:spacing w:after="0" w:line="240" w:lineRule="auto"/>
        <w:jc w:val="both"/>
        <w:rPr>
          <w:rFonts w:cs="Times New Roman"/>
          <w:bCs/>
          <w:sz w:val="8"/>
        </w:rPr>
      </w:pPr>
      <w:r w:rsidRPr="0050392F">
        <w:rPr>
          <w:rFonts w:cs="Times New Roman"/>
          <w:b/>
          <w:bCs/>
          <w:sz w:val="24"/>
          <w:szCs w:val="24"/>
        </w:rPr>
        <w:t>Required:</w:t>
      </w:r>
      <w:r w:rsidRPr="00F76DD1">
        <w:rPr>
          <w:rFonts w:cs="Times New Roman"/>
          <w:bCs/>
          <w:sz w:val="24"/>
          <w:szCs w:val="24"/>
        </w:rPr>
        <w:t xml:space="preserve"> Statement of other comprehensive income as per NFRS</w:t>
      </w:r>
      <w:r w:rsidRPr="00F76DD1">
        <w:rPr>
          <w:rFonts w:cs="Times New Roman"/>
          <w:bCs/>
          <w:sz w:val="8"/>
        </w:rPr>
        <w:t>.</w:t>
      </w:r>
    </w:p>
    <w:p w14:paraId="3FBE01B6" w14:textId="77777777" w:rsidR="00E856B8" w:rsidRPr="00F76DD1" w:rsidRDefault="00E856B8" w:rsidP="00E856B8">
      <w:pPr>
        <w:pStyle w:val="ListParagraph"/>
        <w:spacing w:after="0" w:line="240" w:lineRule="auto"/>
        <w:jc w:val="both"/>
        <w:rPr>
          <w:rFonts w:cs="Times New Roman"/>
          <w:bCs/>
          <w:sz w:val="8"/>
        </w:rPr>
      </w:pPr>
    </w:p>
    <w:p w14:paraId="77547011" w14:textId="3A18FADC" w:rsidR="00E856B8" w:rsidRPr="00F76DD1" w:rsidRDefault="00E856B8" w:rsidP="00E856B8">
      <w:pPr>
        <w:pStyle w:val="ListParagraph"/>
        <w:numPr>
          <w:ilvl w:val="0"/>
          <w:numId w:val="24"/>
        </w:numPr>
        <w:spacing w:after="0" w:line="240" w:lineRule="auto"/>
        <w:jc w:val="both"/>
        <w:rPr>
          <w:rFonts w:cs="Times New Roman"/>
          <w:bCs/>
        </w:rPr>
      </w:pPr>
      <w:r w:rsidRPr="00F76DD1">
        <w:rPr>
          <w:rFonts w:cs="Times New Roman"/>
          <w:bCs/>
        </w:rPr>
        <w:t xml:space="preserve">XYZ Company purchase a car for Rs.1500,000 on 1st Shrawan 2077. The estimated life of the micro bus is 80,000 KMs with salvage </w:t>
      </w:r>
      <w:r w:rsidR="0050392F" w:rsidRPr="00F76DD1">
        <w:rPr>
          <w:rFonts w:cs="Times New Roman"/>
          <w:bCs/>
        </w:rPr>
        <w:t>value of</w:t>
      </w:r>
      <w:r w:rsidRPr="00F76DD1">
        <w:rPr>
          <w:rFonts w:cs="Times New Roman"/>
          <w:bCs/>
        </w:rPr>
        <w:t xml:space="preserve"> Rs.60,000. During 2077 and 2078 the Truck was run for 12,000 km and 14,000 km respectively.</w:t>
      </w:r>
    </w:p>
    <w:p w14:paraId="7D5C2AEB" w14:textId="77777777" w:rsidR="00E856B8" w:rsidRPr="00F76DD1" w:rsidRDefault="00E856B8" w:rsidP="00E856B8">
      <w:pPr>
        <w:pStyle w:val="ListParagraph"/>
        <w:spacing w:after="0" w:line="240" w:lineRule="auto"/>
        <w:jc w:val="both"/>
        <w:rPr>
          <w:rFonts w:cs="Times New Roman"/>
          <w:bCs/>
        </w:rPr>
      </w:pPr>
      <w:r w:rsidRPr="00F76DD1">
        <w:rPr>
          <w:rFonts w:cs="Times New Roman"/>
          <w:b/>
          <w:bCs/>
        </w:rPr>
        <w:t>Required:</w:t>
      </w:r>
      <w:r w:rsidRPr="00F76DD1">
        <w:rPr>
          <w:rFonts w:cs="Times New Roman"/>
          <w:bCs/>
        </w:rPr>
        <w:t xml:space="preserve"> Depreciation for the year 2077 and 2078.</w:t>
      </w:r>
    </w:p>
    <w:p w14:paraId="53E76531" w14:textId="77777777" w:rsidR="00E856B8" w:rsidRPr="00F76DD1" w:rsidRDefault="00E856B8" w:rsidP="00E856B8">
      <w:pPr>
        <w:pStyle w:val="ListParagraph"/>
        <w:numPr>
          <w:ilvl w:val="0"/>
          <w:numId w:val="24"/>
        </w:numPr>
        <w:spacing w:after="0" w:line="240" w:lineRule="auto"/>
        <w:jc w:val="both"/>
        <w:rPr>
          <w:rFonts w:cs="Times New Roman"/>
          <w:bCs/>
        </w:rPr>
      </w:pPr>
      <w:r w:rsidRPr="00F76DD1">
        <w:rPr>
          <w:rFonts w:cs="Times New Roman"/>
          <w:bCs/>
        </w:rPr>
        <w:t>The following are the revenue and capital items:</w:t>
      </w:r>
    </w:p>
    <w:p w14:paraId="6F21F153" w14:textId="77777777" w:rsidR="00E856B8" w:rsidRPr="00F76DD1" w:rsidRDefault="00E856B8" w:rsidP="00E856B8">
      <w:pPr>
        <w:pStyle w:val="ListParagraph"/>
        <w:spacing w:after="0" w:line="240" w:lineRule="auto"/>
        <w:jc w:val="both"/>
        <w:rPr>
          <w:rFonts w:cs="Times New Roman"/>
          <w:bCs/>
        </w:rPr>
      </w:pPr>
      <w:r w:rsidRPr="00F76DD1">
        <w:rPr>
          <w:rFonts w:cs="Times New Roman"/>
          <w:bCs/>
        </w:rPr>
        <w:t>a. Carriage on new machine purchased</w:t>
      </w:r>
    </w:p>
    <w:p w14:paraId="0433E5E8" w14:textId="77777777" w:rsidR="00E856B8" w:rsidRPr="00F76DD1" w:rsidRDefault="00E856B8" w:rsidP="00E856B8">
      <w:pPr>
        <w:pStyle w:val="ListParagraph"/>
        <w:spacing w:after="0" w:line="240" w:lineRule="auto"/>
        <w:jc w:val="both"/>
        <w:rPr>
          <w:rFonts w:cs="Times New Roman"/>
          <w:bCs/>
        </w:rPr>
      </w:pPr>
      <w:r w:rsidRPr="00F76DD1">
        <w:rPr>
          <w:rFonts w:cs="Times New Roman"/>
          <w:bCs/>
        </w:rPr>
        <w:t>b. Repair cost of second hand bike purchased.</w:t>
      </w:r>
    </w:p>
    <w:p w14:paraId="5607A65C" w14:textId="77777777" w:rsidR="00E856B8" w:rsidRPr="00F76DD1" w:rsidRDefault="00E856B8" w:rsidP="00E856B8">
      <w:pPr>
        <w:pStyle w:val="ListParagraph"/>
        <w:spacing w:after="0" w:line="240" w:lineRule="auto"/>
        <w:jc w:val="both"/>
        <w:rPr>
          <w:rFonts w:cs="Times New Roman"/>
          <w:bCs/>
        </w:rPr>
      </w:pPr>
      <w:r w:rsidRPr="00F76DD1">
        <w:rPr>
          <w:rFonts w:cs="Times New Roman"/>
          <w:bCs/>
        </w:rPr>
        <w:t>c. White wash of old building.</w:t>
      </w:r>
    </w:p>
    <w:p w14:paraId="7E85F049" w14:textId="77777777" w:rsidR="00E856B8" w:rsidRPr="00F76DD1" w:rsidRDefault="00E856B8" w:rsidP="00E856B8">
      <w:pPr>
        <w:pStyle w:val="ListParagraph"/>
        <w:spacing w:after="0" w:line="240" w:lineRule="auto"/>
        <w:jc w:val="both"/>
        <w:rPr>
          <w:rFonts w:cs="Times New Roman"/>
          <w:bCs/>
        </w:rPr>
      </w:pPr>
      <w:r w:rsidRPr="00F76DD1">
        <w:rPr>
          <w:rFonts w:cs="Times New Roman"/>
          <w:bCs/>
        </w:rPr>
        <w:t>d. Salary and wages paid.</w:t>
      </w:r>
    </w:p>
    <w:p w14:paraId="73600AB1" w14:textId="0EF58642" w:rsidR="00E856B8" w:rsidRPr="00F76DD1" w:rsidRDefault="00E856B8" w:rsidP="0050392F">
      <w:pPr>
        <w:pStyle w:val="ListParagraph"/>
        <w:spacing w:after="0" w:line="240" w:lineRule="auto"/>
        <w:jc w:val="both"/>
        <w:rPr>
          <w:rFonts w:cs="Times New Roman"/>
          <w:bCs/>
        </w:rPr>
      </w:pPr>
      <w:r w:rsidRPr="0050392F">
        <w:rPr>
          <w:rFonts w:cs="Times New Roman"/>
          <w:b/>
          <w:bCs/>
        </w:rPr>
        <w:t>Required:</w:t>
      </w:r>
      <w:r w:rsidRPr="00F76DD1">
        <w:rPr>
          <w:rFonts w:cs="Times New Roman"/>
          <w:bCs/>
        </w:rPr>
        <w:t xml:space="preserve"> The revenue and capital items.</w:t>
      </w:r>
    </w:p>
    <w:p w14:paraId="468710FA" w14:textId="77777777" w:rsidR="00E856B8" w:rsidRPr="00F76DD1" w:rsidRDefault="00E856B8" w:rsidP="00E856B8">
      <w:pPr>
        <w:pStyle w:val="ListParagraph"/>
        <w:numPr>
          <w:ilvl w:val="0"/>
          <w:numId w:val="24"/>
        </w:numPr>
        <w:spacing w:after="0" w:line="240" w:lineRule="auto"/>
        <w:jc w:val="both"/>
        <w:rPr>
          <w:rFonts w:cs="Times New Roman"/>
          <w:bCs/>
        </w:rPr>
      </w:pPr>
      <w:r w:rsidRPr="00F76DD1">
        <w:rPr>
          <w:rFonts w:cs="Times New Roman"/>
          <w:bCs/>
        </w:rPr>
        <w:t>Differentiate between capital receipts and revenue receipts.</w:t>
      </w:r>
    </w:p>
    <w:p w14:paraId="46A31738" w14:textId="77777777" w:rsidR="00E856B8" w:rsidRPr="00FA2941" w:rsidRDefault="00E856B8" w:rsidP="00E856B8">
      <w:pPr>
        <w:spacing w:after="0" w:line="240" w:lineRule="auto"/>
        <w:jc w:val="center"/>
        <w:rPr>
          <w:rFonts w:cs="Times New Roman"/>
          <w:b/>
          <w:sz w:val="26"/>
          <w:szCs w:val="26"/>
        </w:rPr>
      </w:pPr>
      <w:r w:rsidRPr="00FA2941">
        <w:rPr>
          <w:rFonts w:cs="Times New Roman"/>
          <w:b/>
          <w:sz w:val="26"/>
          <w:szCs w:val="26"/>
        </w:rPr>
        <w:t>Group B</w:t>
      </w:r>
    </w:p>
    <w:p w14:paraId="79BE955C" w14:textId="4991AE00" w:rsidR="00E856B8" w:rsidRPr="00F76DD1" w:rsidRDefault="00E856B8" w:rsidP="00E856B8">
      <w:pPr>
        <w:spacing w:after="0" w:line="240" w:lineRule="auto"/>
        <w:rPr>
          <w:rFonts w:cs="Times New Roman"/>
          <w:b/>
          <w:sz w:val="24"/>
          <w:szCs w:val="24"/>
        </w:rPr>
      </w:pPr>
      <w:r w:rsidRPr="00F76DD1">
        <w:rPr>
          <w:rFonts w:cs="Times New Roman"/>
          <w:b/>
          <w:sz w:val="24"/>
          <w:szCs w:val="24"/>
        </w:rPr>
        <w:t xml:space="preserve">Short Answer Questions (Any Six):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sidR="00FA2941">
        <w:rPr>
          <w:rFonts w:cs="Times New Roman"/>
          <w:b/>
          <w:sz w:val="24"/>
          <w:szCs w:val="24"/>
        </w:rPr>
        <w:t xml:space="preserve">        </w:t>
      </w:r>
      <w:r w:rsidRPr="00F76DD1">
        <w:rPr>
          <w:rFonts w:cs="Times New Roman"/>
          <w:b/>
          <w:sz w:val="24"/>
          <w:szCs w:val="24"/>
        </w:rPr>
        <w:t>[6×5=30]</w:t>
      </w:r>
    </w:p>
    <w:p w14:paraId="1F74D858" w14:textId="77777777" w:rsidR="00E856B8" w:rsidRPr="00F76DD1" w:rsidRDefault="00E856B8" w:rsidP="00E856B8">
      <w:pPr>
        <w:pStyle w:val="ListParagraph"/>
        <w:numPr>
          <w:ilvl w:val="0"/>
          <w:numId w:val="24"/>
        </w:numPr>
        <w:spacing w:after="0" w:line="240" w:lineRule="auto"/>
        <w:jc w:val="both"/>
        <w:rPr>
          <w:rFonts w:cs="Times New Roman"/>
          <w:bCs/>
          <w:sz w:val="24"/>
          <w:szCs w:val="24"/>
        </w:rPr>
      </w:pPr>
      <w:r w:rsidRPr="00F76DD1">
        <w:rPr>
          <w:rFonts w:cs="Times New Roman"/>
          <w:bCs/>
          <w:sz w:val="24"/>
          <w:szCs w:val="24"/>
        </w:rPr>
        <w:t>Differentiate between share and debenture.</w:t>
      </w:r>
    </w:p>
    <w:p w14:paraId="609C6D6D" w14:textId="77777777" w:rsidR="00E856B8" w:rsidRPr="00F76DD1" w:rsidRDefault="00E856B8" w:rsidP="00E856B8">
      <w:pPr>
        <w:pStyle w:val="ListParagraph"/>
        <w:numPr>
          <w:ilvl w:val="0"/>
          <w:numId w:val="24"/>
        </w:numPr>
        <w:spacing w:after="0" w:line="240" w:lineRule="auto"/>
        <w:jc w:val="both"/>
        <w:rPr>
          <w:rFonts w:cs="Times New Roman"/>
          <w:sz w:val="24"/>
          <w:szCs w:val="24"/>
        </w:rPr>
      </w:pPr>
      <w:r w:rsidRPr="00F76DD1">
        <w:rPr>
          <w:rFonts w:cs="Times New Roman"/>
          <w:sz w:val="24"/>
          <w:szCs w:val="24"/>
        </w:rPr>
        <w:t>What is ledger? Why it is prepared?</w:t>
      </w:r>
      <w:r w:rsidRPr="00F76DD1">
        <w:rPr>
          <w:rFonts w:cs="Times New Roman"/>
          <w:sz w:val="24"/>
          <w:szCs w:val="24"/>
        </w:rPr>
        <w:tab/>
      </w:r>
    </w:p>
    <w:p w14:paraId="6C1ED70C" w14:textId="77777777" w:rsidR="00E856B8" w:rsidRPr="00F76DD1" w:rsidRDefault="00E856B8" w:rsidP="00E856B8">
      <w:pPr>
        <w:pStyle w:val="ListParagraph"/>
        <w:numPr>
          <w:ilvl w:val="0"/>
          <w:numId w:val="24"/>
        </w:numPr>
        <w:spacing w:after="0" w:line="240" w:lineRule="auto"/>
        <w:jc w:val="both"/>
        <w:rPr>
          <w:rFonts w:cs="Times New Roman"/>
          <w:sz w:val="24"/>
          <w:szCs w:val="24"/>
        </w:rPr>
      </w:pPr>
      <w:r w:rsidRPr="00F76DD1">
        <w:rPr>
          <w:rFonts w:cs="Times New Roman"/>
          <w:sz w:val="24"/>
          <w:szCs w:val="24"/>
        </w:rPr>
        <w:t>Following are the information of assets of a company:</w:t>
      </w:r>
    </w:p>
    <w:tbl>
      <w:tblPr>
        <w:tblStyle w:val="TableGrid"/>
        <w:tblW w:w="0" w:type="auto"/>
        <w:jc w:val="center"/>
        <w:tblLook w:val="04A0" w:firstRow="1" w:lastRow="0" w:firstColumn="1" w:lastColumn="0" w:noHBand="0" w:noVBand="1"/>
      </w:tblPr>
      <w:tblGrid>
        <w:gridCol w:w="2935"/>
        <w:gridCol w:w="1710"/>
        <w:gridCol w:w="1530"/>
      </w:tblGrid>
      <w:tr w:rsidR="00E856B8" w:rsidRPr="00F76DD1" w14:paraId="08E858DB" w14:textId="77777777" w:rsidTr="00E856B8">
        <w:trPr>
          <w:jc w:val="center"/>
        </w:trPr>
        <w:tc>
          <w:tcPr>
            <w:tcW w:w="2935" w:type="dxa"/>
          </w:tcPr>
          <w:p w14:paraId="762CC923" w14:textId="77777777" w:rsidR="00E856B8" w:rsidRPr="00F76DD1" w:rsidRDefault="00E856B8" w:rsidP="00E856B8">
            <w:pPr>
              <w:pStyle w:val="ListParagraph"/>
              <w:spacing w:after="0" w:line="240" w:lineRule="auto"/>
              <w:ind w:left="0"/>
              <w:rPr>
                <w:rFonts w:cs="Times New Roman"/>
                <w:b/>
                <w:sz w:val="24"/>
                <w:szCs w:val="24"/>
              </w:rPr>
            </w:pPr>
            <w:r w:rsidRPr="00F76DD1">
              <w:rPr>
                <w:rFonts w:cs="Times New Roman"/>
                <w:b/>
                <w:sz w:val="24"/>
                <w:szCs w:val="24"/>
              </w:rPr>
              <w:t>Particulars</w:t>
            </w:r>
          </w:p>
        </w:tc>
        <w:tc>
          <w:tcPr>
            <w:tcW w:w="1710" w:type="dxa"/>
          </w:tcPr>
          <w:p w14:paraId="2F2D4591" w14:textId="77777777" w:rsidR="00E856B8" w:rsidRPr="00F76DD1" w:rsidRDefault="00E856B8" w:rsidP="00E856B8">
            <w:pPr>
              <w:pStyle w:val="ListParagraph"/>
              <w:spacing w:after="0" w:line="240" w:lineRule="auto"/>
              <w:ind w:left="0"/>
              <w:jc w:val="center"/>
              <w:rPr>
                <w:rFonts w:cs="Times New Roman"/>
                <w:b/>
                <w:sz w:val="24"/>
                <w:szCs w:val="24"/>
              </w:rPr>
            </w:pPr>
            <w:r w:rsidRPr="00F76DD1">
              <w:rPr>
                <w:rFonts w:cs="Times New Roman"/>
                <w:b/>
                <w:sz w:val="24"/>
                <w:szCs w:val="24"/>
              </w:rPr>
              <w:t>2021</w:t>
            </w:r>
          </w:p>
        </w:tc>
        <w:tc>
          <w:tcPr>
            <w:tcW w:w="1530" w:type="dxa"/>
          </w:tcPr>
          <w:p w14:paraId="76D29D45" w14:textId="77777777" w:rsidR="00E856B8" w:rsidRPr="00F76DD1" w:rsidRDefault="00E856B8" w:rsidP="00E856B8">
            <w:pPr>
              <w:pStyle w:val="ListParagraph"/>
              <w:spacing w:after="0" w:line="240" w:lineRule="auto"/>
              <w:ind w:left="0"/>
              <w:jc w:val="center"/>
              <w:rPr>
                <w:rFonts w:cs="Times New Roman"/>
                <w:b/>
                <w:sz w:val="24"/>
                <w:szCs w:val="24"/>
              </w:rPr>
            </w:pPr>
            <w:r w:rsidRPr="00F76DD1">
              <w:rPr>
                <w:rFonts w:cs="Times New Roman"/>
                <w:b/>
                <w:sz w:val="24"/>
                <w:szCs w:val="24"/>
              </w:rPr>
              <w:t>2022</w:t>
            </w:r>
          </w:p>
        </w:tc>
      </w:tr>
      <w:tr w:rsidR="00E856B8" w:rsidRPr="00F76DD1" w14:paraId="77B3607F" w14:textId="77777777" w:rsidTr="00E856B8">
        <w:trPr>
          <w:jc w:val="center"/>
        </w:trPr>
        <w:tc>
          <w:tcPr>
            <w:tcW w:w="2935" w:type="dxa"/>
          </w:tcPr>
          <w:p w14:paraId="54A5758A" w14:textId="77777777" w:rsidR="00E856B8" w:rsidRPr="00F76DD1" w:rsidRDefault="00E856B8" w:rsidP="00E856B8">
            <w:pPr>
              <w:pStyle w:val="ListParagraph"/>
              <w:spacing w:after="0" w:line="240" w:lineRule="auto"/>
              <w:ind w:left="0"/>
              <w:rPr>
                <w:rFonts w:cs="Times New Roman"/>
              </w:rPr>
            </w:pPr>
            <w:r w:rsidRPr="00F76DD1">
              <w:rPr>
                <w:rFonts w:cs="Times New Roman"/>
              </w:rPr>
              <w:t>Furniture and Fixture</w:t>
            </w:r>
          </w:p>
        </w:tc>
        <w:tc>
          <w:tcPr>
            <w:tcW w:w="1710" w:type="dxa"/>
          </w:tcPr>
          <w:p w14:paraId="6A9B20DF"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200,000</w:t>
            </w:r>
          </w:p>
        </w:tc>
        <w:tc>
          <w:tcPr>
            <w:tcW w:w="1530" w:type="dxa"/>
          </w:tcPr>
          <w:p w14:paraId="5C4900DF"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350,000</w:t>
            </w:r>
          </w:p>
        </w:tc>
      </w:tr>
      <w:tr w:rsidR="00E856B8" w:rsidRPr="00F76DD1" w14:paraId="6EC013B9" w14:textId="77777777" w:rsidTr="00E856B8">
        <w:trPr>
          <w:jc w:val="center"/>
        </w:trPr>
        <w:tc>
          <w:tcPr>
            <w:tcW w:w="2935" w:type="dxa"/>
          </w:tcPr>
          <w:p w14:paraId="3789E126" w14:textId="77777777" w:rsidR="00E856B8" w:rsidRPr="00F76DD1" w:rsidRDefault="00E856B8" w:rsidP="00E856B8">
            <w:pPr>
              <w:pStyle w:val="ListParagraph"/>
              <w:spacing w:after="0" w:line="240" w:lineRule="auto"/>
              <w:ind w:left="0"/>
              <w:rPr>
                <w:rFonts w:cs="Times New Roman"/>
              </w:rPr>
            </w:pPr>
            <w:r w:rsidRPr="00F76DD1">
              <w:rPr>
                <w:rFonts w:cs="Times New Roman"/>
              </w:rPr>
              <w:t>Land</w:t>
            </w:r>
          </w:p>
        </w:tc>
        <w:tc>
          <w:tcPr>
            <w:tcW w:w="1710" w:type="dxa"/>
          </w:tcPr>
          <w:p w14:paraId="3F8F2FC5"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300,000</w:t>
            </w:r>
          </w:p>
        </w:tc>
        <w:tc>
          <w:tcPr>
            <w:tcW w:w="1530" w:type="dxa"/>
          </w:tcPr>
          <w:p w14:paraId="73285E8C"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450,000</w:t>
            </w:r>
          </w:p>
        </w:tc>
      </w:tr>
      <w:tr w:rsidR="00E856B8" w:rsidRPr="00F76DD1" w14:paraId="5839B72C" w14:textId="77777777" w:rsidTr="00E856B8">
        <w:trPr>
          <w:jc w:val="center"/>
        </w:trPr>
        <w:tc>
          <w:tcPr>
            <w:tcW w:w="2935" w:type="dxa"/>
          </w:tcPr>
          <w:p w14:paraId="59C18B94" w14:textId="77777777" w:rsidR="00E856B8" w:rsidRPr="00F76DD1" w:rsidRDefault="00E856B8" w:rsidP="00E856B8">
            <w:pPr>
              <w:pStyle w:val="ListParagraph"/>
              <w:spacing w:after="0" w:line="240" w:lineRule="auto"/>
              <w:ind w:left="0"/>
              <w:rPr>
                <w:rFonts w:cs="Times New Roman"/>
              </w:rPr>
            </w:pPr>
            <w:r w:rsidRPr="00F76DD1">
              <w:rPr>
                <w:rFonts w:cs="Times New Roman"/>
              </w:rPr>
              <w:t>Investment</w:t>
            </w:r>
          </w:p>
        </w:tc>
        <w:tc>
          <w:tcPr>
            <w:tcW w:w="1710" w:type="dxa"/>
          </w:tcPr>
          <w:p w14:paraId="711491D7"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100,000</w:t>
            </w:r>
          </w:p>
        </w:tc>
        <w:tc>
          <w:tcPr>
            <w:tcW w:w="1530" w:type="dxa"/>
          </w:tcPr>
          <w:p w14:paraId="3D2BE695"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250,000</w:t>
            </w:r>
          </w:p>
        </w:tc>
      </w:tr>
      <w:tr w:rsidR="00E856B8" w:rsidRPr="00F76DD1" w14:paraId="74E1B48C" w14:textId="77777777" w:rsidTr="00E856B8">
        <w:trPr>
          <w:jc w:val="center"/>
        </w:trPr>
        <w:tc>
          <w:tcPr>
            <w:tcW w:w="2935" w:type="dxa"/>
          </w:tcPr>
          <w:p w14:paraId="3934F30B" w14:textId="77777777" w:rsidR="00E856B8" w:rsidRPr="00F76DD1" w:rsidRDefault="00E856B8" w:rsidP="00E856B8">
            <w:pPr>
              <w:pStyle w:val="ListParagraph"/>
              <w:spacing w:after="0" w:line="240" w:lineRule="auto"/>
              <w:ind w:left="0"/>
              <w:rPr>
                <w:rFonts w:cs="Times New Roman"/>
              </w:rPr>
            </w:pPr>
            <w:r w:rsidRPr="00F76DD1">
              <w:rPr>
                <w:rFonts w:cs="Times New Roman"/>
              </w:rPr>
              <w:t>Patent</w:t>
            </w:r>
          </w:p>
        </w:tc>
        <w:tc>
          <w:tcPr>
            <w:tcW w:w="1710" w:type="dxa"/>
          </w:tcPr>
          <w:p w14:paraId="3F5CC197"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50,000</w:t>
            </w:r>
          </w:p>
        </w:tc>
        <w:tc>
          <w:tcPr>
            <w:tcW w:w="1530" w:type="dxa"/>
          </w:tcPr>
          <w:p w14:paraId="647B9A77"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75,000</w:t>
            </w:r>
          </w:p>
        </w:tc>
      </w:tr>
      <w:tr w:rsidR="00E856B8" w:rsidRPr="00F76DD1" w14:paraId="477E9C1D" w14:textId="77777777" w:rsidTr="00E856B8">
        <w:trPr>
          <w:jc w:val="center"/>
        </w:trPr>
        <w:tc>
          <w:tcPr>
            <w:tcW w:w="2935" w:type="dxa"/>
          </w:tcPr>
          <w:p w14:paraId="11D85F97" w14:textId="77777777" w:rsidR="00E856B8" w:rsidRPr="00F76DD1" w:rsidRDefault="00E856B8" w:rsidP="00E856B8">
            <w:pPr>
              <w:pStyle w:val="ListParagraph"/>
              <w:spacing w:after="0" w:line="240" w:lineRule="auto"/>
              <w:ind w:left="0"/>
              <w:rPr>
                <w:rFonts w:cs="Times New Roman"/>
              </w:rPr>
            </w:pPr>
            <w:r w:rsidRPr="00F76DD1">
              <w:rPr>
                <w:rFonts w:cs="Times New Roman"/>
              </w:rPr>
              <w:t>Cash and Bank</w:t>
            </w:r>
          </w:p>
        </w:tc>
        <w:tc>
          <w:tcPr>
            <w:tcW w:w="1710" w:type="dxa"/>
          </w:tcPr>
          <w:p w14:paraId="34D7D9BB"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70,000</w:t>
            </w:r>
          </w:p>
        </w:tc>
        <w:tc>
          <w:tcPr>
            <w:tcW w:w="1530" w:type="dxa"/>
          </w:tcPr>
          <w:p w14:paraId="57C8A569"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35,000</w:t>
            </w:r>
          </w:p>
        </w:tc>
      </w:tr>
      <w:tr w:rsidR="00E856B8" w:rsidRPr="00F76DD1" w14:paraId="319D24A4" w14:textId="77777777" w:rsidTr="00E856B8">
        <w:trPr>
          <w:jc w:val="center"/>
        </w:trPr>
        <w:tc>
          <w:tcPr>
            <w:tcW w:w="2935" w:type="dxa"/>
          </w:tcPr>
          <w:p w14:paraId="5F37DEBF" w14:textId="77777777" w:rsidR="00E856B8" w:rsidRPr="00F76DD1" w:rsidRDefault="00E856B8" w:rsidP="00E856B8">
            <w:pPr>
              <w:pStyle w:val="ListParagraph"/>
              <w:spacing w:after="0" w:line="240" w:lineRule="auto"/>
              <w:ind w:left="0"/>
              <w:rPr>
                <w:rFonts w:cs="Times New Roman"/>
              </w:rPr>
            </w:pPr>
            <w:r w:rsidRPr="00F76DD1">
              <w:rPr>
                <w:rFonts w:cs="Times New Roman"/>
              </w:rPr>
              <w:t>Stock</w:t>
            </w:r>
          </w:p>
        </w:tc>
        <w:tc>
          <w:tcPr>
            <w:tcW w:w="1710" w:type="dxa"/>
          </w:tcPr>
          <w:p w14:paraId="7D6939E6"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60,000</w:t>
            </w:r>
          </w:p>
        </w:tc>
        <w:tc>
          <w:tcPr>
            <w:tcW w:w="1530" w:type="dxa"/>
          </w:tcPr>
          <w:p w14:paraId="48DF17B4"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90,000</w:t>
            </w:r>
          </w:p>
        </w:tc>
      </w:tr>
      <w:tr w:rsidR="00E856B8" w:rsidRPr="00F76DD1" w14:paraId="7BB7FA80" w14:textId="77777777" w:rsidTr="00E856B8">
        <w:trPr>
          <w:jc w:val="center"/>
        </w:trPr>
        <w:tc>
          <w:tcPr>
            <w:tcW w:w="2935" w:type="dxa"/>
          </w:tcPr>
          <w:p w14:paraId="74936FA8" w14:textId="77777777" w:rsidR="00E856B8" w:rsidRPr="00F76DD1" w:rsidRDefault="00E856B8" w:rsidP="00E856B8">
            <w:pPr>
              <w:pStyle w:val="ListParagraph"/>
              <w:spacing w:after="0" w:line="240" w:lineRule="auto"/>
              <w:ind w:left="0"/>
              <w:rPr>
                <w:rFonts w:cs="Times New Roman"/>
              </w:rPr>
            </w:pPr>
            <w:r w:rsidRPr="00F76DD1">
              <w:rPr>
                <w:rFonts w:cs="Times New Roman"/>
              </w:rPr>
              <w:t>Debtors</w:t>
            </w:r>
          </w:p>
        </w:tc>
        <w:tc>
          <w:tcPr>
            <w:tcW w:w="1710" w:type="dxa"/>
          </w:tcPr>
          <w:p w14:paraId="572F7631"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50,000</w:t>
            </w:r>
          </w:p>
        </w:tc>
        <w:tc>
          <w:tcPr>
            <w:tcW w:w="1530" w:type="dxa"/>
          </w:tcPr>
          <w:p w14:paraId="52D620DF" w14:textId="77777777" w:rsidR="00E856B8" w:rsidRPr="00F76DD1" w:rsidRDefault="00E856B8" w:rsidP="00E856B8">
            <w:pPr>
              <w:pStyle w:val="ListParagraph"/>
              <w:spacing w:after="0" w:line="240" w:lineRule="auto"/>
              <w:ind w:left="0"/>
              <w:jc w:val="center"/>
              <w:rPr>
                <w:rFonts w:cs="Times New Roman"/>
              </w:rPr>
            </w:pPr>
            <w:r w:rsidRPr="00F76DD1">
              <w:rPr>
                <w:rFonts w:cs="Times New Roman"/>
              </w:rPr>
              <w:t>30,000</w:t>
            </w:r>
          </w:p>
        </w:tc>
      </w:tr>
    </w:tbl>
    <w:p w14:paraId="5C120B7E" w14:textId="77777777" w:rsidR="00E856B8" w:rsidRPr="00F76DD1" w:rsidRDefault="00E856B8" w:rsidP="00E856B8">
      <w:pPr>
        <w:pStyle w:val="ListParagraph"/>
        <w:spacing w:after="0" w:line="240" w:lineRule="auto"/>
        <w:ind w:left="1440"/>
        <w:rPr>
          <w:rFonts w:cs="Times New Roman"/>
          <w:b/>
          <w:sz w:val="2"/>
          <w:szCs w:val="24"/>
        </w:rPr>
      </w:pPr>
    </w:p>
    <w:p w14:paraId="3B4FB884" w14:textId="77777777" w:rsidR="00E856B8" w:rsidRPr="00F76DD1" w:rsidRDefault="00E856B8" w:rsidP="0050392F">
      <w:pPr>
        <w:pStyle w:val="ListParagraph"/>
        <w:spacing w:after="0" w:line="240" w:lineRule="auto"/>
        <w:jc w:val="both"/>
        <w:rPr>
          <w:rFonts w:cs="Times New Roman"/>
          <w:sz w:val="24"/>
          <w:szCs w:val="24"/>
        </w:rPr>
      </w:pPr>
      <w:r w:rsidRPr="00F76DD1">
        <w:rPr>
          <w:rFonts w:cs="Times New Roman"/>
          <w:b/>
          <w:sz w:val="24"/>
          <w:szCs w:val="24"/>
        </w:rPr>
        <w:t>Required:</w:t>
      </w:r>
      <w:r w:rsidRPr="00F76DD1">
        <w:rPr>
          <w:rFonts w:cs="Times New Roman"/>
          <w:sz w:val="24"/>
          <w:szCs w:val="24"/>
        </w:rPr>
        <w:t xml:space="preserve"> Comparative or Horizontal Analysis.</w:t>
      </w:r>
    </w:p>
    <w:p w14:paraId="7C666E53" w14:textId="2B7FC1FA" w:rsidR="00E856B8" w:rsidRPr="00F76DD1" w:rsidRDefault="00E856B8" w:rsidP="00E856B8">
      <w:pPr>
        <w:pStyle w:val="ListParagraph"/>
        <w:numPr>
          <w:ilvl w:val="0"/>
          <w:numId w:val="24"/>
        </w:numPr>
        <w:spacing w:after="0" w:line="240" w:lineRule="auto"/>
        <w:rPr>
          <w:rFonts w:cs="Times New Roman"/>
          <w:sz w:val="24"/>
          <w:szCs w:val="24"/>
        </w:rPr>
      </w:pPr>
      <w:r w:rsidRPr="00F76DD1">
        <w:rPr>
          <w:rFonts w:cs="Times New Roman"/>
          <w:sz w:val="24"/>
          <w:szCs w:val="24"/>
        </w:rPr>
        <w:t>Shown below are the information needed to prepare a Bank reconciliation statement for G.S. Electronics on Ashadh 31, 2079:</w:t>
      </w:r>
    </w:p>
    <w:p w14:paraId="467E76AC" w14:textId="743028FC" w:rsidR="0050392F" w:rsidRPr="0050392F" w:rsidRDefault="00E856B8" w:rsidP="0050392F">
      <w:pPr>
        <w:pStyle w:val="ListParagraph"/>
        <w:numPr>
          <w:ilvl w:val="0"/>
          <w:numId w:val="29"/>
        </w:numPr>
        <w:spacing w:after="0" w:line="240" w:lineRule="auto"/>
        <w:ind w:hanging="210"/>
        <w:rPr>
          <w:rFonts w:cs="Times New Roman"/>
          <w:sz w:val="24"/>
          <w:szCs w:val="24"/>
        </w:rPr>
      </w:pPr>
      <w:r w:rsidRPr="0050392F">
        <w:rPr>
          <w:rFonts w:cs="Times New Roman"/>
          <w:sz w:val="24"/>
          <w:szCs w:val="24"/>
        </w:rPr>
        <w:t xml:space="preserve">On Ashadh 31, 2079, cash as per the bank statement was Rs.17,000. Cash as per the company’s record </w:t>
      </w:r>
      <w:r w:rsidR="0050392F" w:rsidRPr="0050392F">
        <w:rPr>
          <w:rFonts w:cs="Times New Roman"/>
          <w:sz w:val="24"/>
          <w:szCs w:val="24"/>
        </w:rPr>
        <w:t xml:space="preserve">   </w:t>
      </w:r>
    </w:p>
    <w:p w14:paraId="00A36636" w14:textId="13FA9352" w:rsidR="00E856B8" w:rsidRPr="0050392F" w:rsidRDefault="0050392F" w:rsidP="0050392F">
      <w:pPr>
        <w:pStyle w:val="ListParagraph"/>
        <w:spacing w:after="0" w:line="240" w:lineRule="auto"/>
        <w:ind w:left="1020"/>
        <w:rPr>
          <w:rFonts w:cs="Times New Roman"/>
          <w:sz w:val="24"/>
          <w:szCs w:val="24"/>
        </w:rPr>
      </w:pPr>
      <w:r>
        <w:rPr>
          <w:rFonts w:cs="Times New Roman"/>
          <w:sz w:val="24"/>
          <w:szCs w:val="24"/>
        </w:rPr>
        <w:t xml:space="preserve"> </w:t>
      </w:r>
      <w:r w:rsidR="00E856B8" w:rsidRPr="0050392F">
        <w:rPr>
          <w:rFonts w:cs="Times New Roman"/>
          <w:sz w:val="24"/>
          <w:szCs w:val="24"/>
        </w:rPr>
        <w:t>was    Rs.18,800.</w:t>
      </w:r>
    </w:p>
    <w:p w14:paraId="1794C311" w14:textId="79FEADCD" w:rsidR="00E856B8" w:rsidRPr="00F76DD1" w:rsidRDefault="00E856B8" w:rsidP="0050392F">
      <w:pPr>
        <w:pStyle w:val="ListParagraph"/>
        <w:numPr>
          <w:ilvl w:val="0"/>
          <w:numId w:val="29"/>
        </w:numPr>
        <w:spacing w:after="0" w:line="240" w:lineRule="auto"/>
        <w:ind w:hanging="210"/>
        <w:rPr>
          <w:rFonts w:cs="Times New Roman"/>
          <w:sz w:val="24"/>
          <w:szCs w:val="24"/>
        </w:rPr>
      </w:pPr>
      <w:r w:rsidRPr="00F76DD1">
        <w:rPr>
          <w:rFonts w:cs="Times New Roman"/>
          <w:sz w:val="24"/>
          <w:szCs w:val="24"/>
        </w:rPr>
        <w:t>Two debit memoranda accompanies the bank statement:</w:t>
      </w:r>
    </w:p>
    <w:p w14:paraId="410C256A" w14:textId="77777777" w:rsidR="00E856B8" w:rsidRPr="00F76DD1" w:rsidRDefault="00E856B8" w:rsidP="00E856B8">
      <w:pPr>
        <w:pStyle w:val="ListParagraph"/>
        <w:spacing w:after="0" w:line="240" w:lineRule="auto"/>
        <w:rPr>
          <w:rFonts w:cs="Times New Roman"/>
          <w:sz w:val="24"/>
          <w:szCs w:val="24"/>
        </w:rPr>
      </w:pPr>
      <w:r w:rsidRPr="00F76DD1">
        <w:rPr>
          <w:rFonts w:cs="Times New Roman"/>
          <w:sz w:val="24"/>
          <w:szCs w:val="24"/>
        </w:rPr>
        <w:t xml:space="preserve">     Service charges for Ashadh of Rs.25 and a Rs.775 cheque drawn by Subash Company marked “NSF”.</w:t>
      </w:r>
    </w:p>
    <w:p w14:paraId="0A04285E" w14:textId="6A5375D8" w:rsidR="00E856B8" w:rsidRPr="00F76DD1" w:rsidRDefault="00E856B8" w:rsidP="0050392F">
      <w:pPr>
        <w:pStyle w:val="ListParagraph"/>
        <w:numPr>
          <w:ilvl w:val="0"/>
          <w:numId w:val="29"/>
        </w:numPr>
        <w:spacing w:after="0" w:line="240" w:lineRule="auto"/>
        <w:ind w:hanging="210"/>
        <w:rPr>
          <w:rFonts w:cs="Times New Roman"/>
          <w:sz w:val="24"/>
          <w:szCs w:val="24"/>
        </w:rPr>
      </w:pPr>
      <w:r w:rsidRPr="00F76DD1">
        <w:rPr>
          <w:rFonts w:cs="Times New Roman"/>
          <w:sz w:val="24"/>
          <w:szCs w:val="24"/>
        </w:rPr>
        <w:t>Cash received of Rs.9,000 on Ashadh 31st were not deposited until at all.</w:t>
      </w:r>
    </w:p>
    <w:p w14:paraId="5C8D59A4" w14:textId="1EDCD14A" w:rsidR="00E856B8" w:rsidRPr="00F76DD1" w:rsidRDefault="00E856B8" w:rsidP="0050392F">
      <w:pPr>
        <w:pStyle w:val="ListParagraph"/>
        <w:numPr>
          <w:ilvl w:val="0"/>
          <w:numId w:val="29"/>
        </w:numPr>
        <w:spacing w:after="0" w:line="240" w:lineRule="auto"/>
        <w:ind w:hanging="210"/>
        <w:rPr>
          <w:rFonts w:cs="Times New Roman"/>
          <w:sz w:val="24"/>
          <w:szCs w:val="24"/>
        </w:rPr>
      </w:pPr>
      <w:r w:rsidRPr="00F76DD1">
        <w:rPr>
          <w:rFonts w:cs="Times New Roman"/>
          <w:sz w:val="24"/>
          <w:szCs w:val="24"/>
        </w:rPr>
        <w:t>The following cheques had been issued in Ashadh but they were outstanding yet: Cheque number 620 for Rs.1,000, cheque number 630 for Rs.3,000 and cheque number 641 for Rs.4,000.</w:t>
      </w:r>
    </w:p>
    <w:p w14:paraId="35B4CAF6" w14:textId="77777777" w:rsidR="00E856B8" w:rsidRPr="00F76DD1" w:rsidRDefault="00E856B8" w:rsidP="0050392F">
      <w:pPr>
        <w:pStyle w:val="ListParagraph"/>
        <w:spacing w:after="0" w:line="240" w:lineRule="auto"/>
        <w:rPr>
          <w:rFonts w:cs="Times New Roman"/>
          <w:sz w:val="24"/>
          <w:szCs w:val="24"/>
        </w:rPr>
      </w:pPr>
      <w:r w:rsidRPr="0050392F">
        <w:rPr>
          <w:rFonts w:cs="Times New Roman"/>
          <w:b/>
          <w:sz w:val="24"/>
          <w:szCs w:val="24"/>
        </w:rPr>
        <w:t>Required:</w:t>
      </w:r>
      <w:r w:rsidRPr="00F76DD1">
        <w:rPr>
          <w:rFonts w:cs="Times New Roman"/>
          <w:sz w:val="24"/>
          <w:szCs w:val="24"/>
        </w:rPr>
        <w:t xml:space="preserve"> Bank Reconciliation Statement.</w:t>
      </w:r>
    </w:p>
    <w:p w14:paraId="73DB05CC" w14:textId="77777777" w:rsidR="00E856B8" w:rsidRPr="00F76DD1" w:rsidRDefault="00E856B8" w:rsidP="00E856B8">
      <w:pPr>
        <w:pStyle w:val="ListParagraph"/>
        <w:numPr>
          <w:ilvl w:val="0"/>
          <w:numId w:val="24"/>
        </w:numPr>
        <w:spacing w:after="0" w:line="240" w:lineRule="auto"/>
        <w:rPr>
          <w:rFonts w:cs="Times New Roman"/>
          <w:sz w:val="24"/>
          <w:szCs w:val="24"/>
        </w:rPr>
      </w:pPr>
      <w:r w:rsidRPr="00F76DD1">
        <w:rPr>
          <w:rFonts w:cs="Times New Roman"/>
          <w:sz w:val="24"/>
          <w:szCs w:val="24"/>
        </w:rPr>
        <w:t>XYZ company acquired a machinery for Rs.4,50,000 on Baisakh 1, 2076. Another machinery was purchased on Kartik 1st, 2077 for Rs.2,500,000. On Magh 1, 2078, company dispose off a machinery which was purchased on 2076 at profit of Rs.60,000. On the same date, new machinery costing Rs.250,000 was purchased, Depreciation is to be charged @ 20% p.a. on Straight line method. The accounts are closed on 31st Chaitra each year.</w:t>
      </w:r>
    </w:p>
    <w:p w14:paraId="347A596C" w14:textId="6819DC63" w:rsidR="00E856B8" w:rsidRPr="00F76DD1" w:rsidRDefault="00E856B8" w:rsidP="0050392F">
      <w:pPr>
        <w:pStyle w:val="ListParagraph"/>
        <w:spacing w:after="0" w:line="240" w:lineRule="auto"/>
        <w:rPr>
          <w:rFonts w:cs="Times New Roman"/>
          <w:sz w:val="24"/>
          <w:szCs w:val="24"/>
        </w:rPr>
      </w:pPr>
      <w:r w:rsidRPr="0050392F">
        <w:rPr>
          <w:rFonts w:cs="Times New Roman"/>
          <w:b/>
          <w:sz w:val="24"/>
          <w:szCs w:val="24"/>
        </w:rPr>
        <w:t>Required:</w:t>
      </w:r>
      <w:r w:rsidRPr="00F76DD1">
        <w:rPr>
          <w:rFonts w:cs="Times New Roman"/>
          <w:sz w:val="24"/>
          <w:szCs w:val="24"/>
        </w:rPr>
        <w:t xml:space="preserve"> Machinery Account from 2076 to 2078.</w:t>
      </w:r>
    </w:p>
    <w:p w14:paraId="54C556E1" w14:textId="77777777" w:rsidR="00E856B8" w:rsidRPr="00FA2941" w:rsidRDefault="00E856B8" w:rsidP="00E856B8">
      <w:pPr>
        <w:spacing w:after="0" w:line="240" w:lineRule="auto"/>
        <w:rPr>
          <w:rFonts w:cs="Times New Roman"/>
          <w:sz w:val="2"/>
          <w:szCs w:val="24"/>
        </w:rPr>
      </w:pPr>
    </w:p>
    <w:p w14:paraId="31A2DCFE" w14:textId="59F95CB9" w:rsidR="00E856B8" w:rsidRPr="00FA2941" w:rsidRDefault="00E856B8" w:rsidP="0050392F">
      <w:pPr>
        <w:pStyle w:val="ListParagraph"/>
        <w:numPr>
          <w:ilvl w:val="0"/>
          <w:numId w:val="24"/>
        </w:numPr>
        <w:spacing w:after="0" w:line="240" w:lineRule="auto"/>
        <w:rPr>
          <w:rFonts w:cs="Times New Roman"/>
          <w:b/>
        </w:rPr>
      </w:pPr>
      <w:r w:rsidRPr="00FA2941">
        <w:rPr>
          <w:rFonts w:cs="Times New Roman"/>
        </w:rPr>
        <w:t>The following information is provided to you:</w:t>
      </w:r>
    </w:p>
    <w:tbl>
      <w:tblPr>
        <w:tblStyle w:val="TableGrid"/>
        <w:tblW w:w="0" w:type="auto"/>
        <w:jc w:val="center"/>
        <w:tblLook w:val="04A0" w:firstRow="1" w:lastRow="0" w:firstColumn="1" w:lastColumn="0" w:noHBand="0" w:noVBand="1"/>
      </w:tblPr>
      <w:tblGrid>
        <w:gridCol w:w="5328"/>
        <w:gridCol w:w="1440"/>
      </w:tblGrid>
      <w:tr w:rsidR="00E856B8" w:rsidRPr="00FA2941" w14:paraId="55DEFDC9" w14:textId="77777777" w:rsidTr="00E856B8">
        <w:trPr>
          <w:jc w:val="center"/>
        </w:trPr>
        <w:tc>
          <w:tcPr>
            <w:tcW w:w="5328" w:type="dxa"/>
          </w:tcPr>
          <w:p w14:paraId="5004BB4A"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Sales</w:t>
            </w:r>
          </w:p>
        </w:tc>
        <w:tc>
          <w:tcPr>
            <w:tcW w:w="1440" w:type="dxa"/>
          </w:tcPr>
          <w:p w14:paraId="6091D681"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Rs 800,000</w:t>
            </w:r>
          </w:p>
        </w:tc>
      </w:tr>
      <w:tr w:rsidR="00E856B8" w:rsidRPr="00FA2941" w14:paraId="24C7E959" w14:textId="77777777" w:rsidTr="00E856B8">
        <w:trPr>
          <w:jc w:val="center"/>
        </w:trPr>
        <w:tc>
          <w:tcPr>
            <w:tcW w:w="5328" w:type="dxa"/>
          </w:tcPr>
          <w:p w14:paraId="66BAE993"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Material Consumed</w:t>
            </w:r>
          </w:p>
        </w:tc>
        <w:tc>
          <w:tcPr>
            <w:tcW w:w="1440" w:type="dxa"/>
          </w:tcPr>
          <w:p w14:paraId="2B9F9946"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150,000</w:t>
            </w:r>
          </w:p>
        </w:tc>
      </w:tr>
      <w:tr w:rsidR="00E856B8" w:rsidRPr="00FA2941" w14:paraId="36E9890A" w14:textId="77777777" w:rsidTr="00E856B8">
        <w:trPr>
          <w:jc w:val="center"/>
        </w:trPr>
        <w:tc>
          <w:tcPr>
            <w:tcW w:w="5328" w:type="dxa"/>
          </w:tcPr>
          <w:p w14:paraId="244FC9C9"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Carriage on purchase</w:t>
            </w:r>
          </w:p>
        </w:tc>
        <w:tc>
          <w:tcPr>
            <w:tcW w:w="1440" w:type="dxa"/>
          </w:tcPr>
          <w:p w14:paraId="23FCDE51"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45,000</w:t>
            </w:r>
          </w:p>
        </w:tc>
      </w:tr>
      <w:tr w:rsidR="00E856B8" w:rsidRPr="00FA2941" w14:paraId="2F00E4F6" w14:textId="77777777" w:rsidTr="00E856B8">
        <w:trPr>
          <w:jc w:val="center"/>
        </w:trPr>
        <w:tc>
          <w:tcPr>
            <w:tcW w:w="5328" w:type="dxa"/>
          </w:tcPr>
          <w:p w14:paraId="383B26A4"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Administrative and Selling Expenses</w:t>
            </w:r>
          </w:p>
        </w:tc>
        <w:tc>
          <w:tcPr>
            <w:tcW w:w="1440" w:type="dxa"/>
          </w:tcPr>
          <w:p w14:paraId="50462B88"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60,000</w:t>
            </w:r>
          </w:p>
        </w:tc>
      </w:tr>
      <w:tr w:rsidR="00E856B8" w:rsidRPr="00FA2941" w14:paraId="194083D4" w14:textId="77777777" w:rsidTr="00E856B8">
        <w:trPr>
          <w:jc w:val="center"/>
        </w:trPr>
        <w:tc>
          <w:tcPr>
            <w:tcW w:w="5328" w:type="dxa"/>
          </w:tcPr>
          <w:p w14:paraId="505C8210"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Wages and salaries</w:t>
            </w:r>
          </w:p>
        </w:tc>
        <w:tc>
          <w:tcPr>
            <w:tcW w:w="1440" w:type="dxa"/>
          </w:tcPr>
          <w:p w14:paraId="07F691B5"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40,000</w:t>
            </w:r>
          </w:p>
        </w:tc>
      </w:tr>
      <w:tr w:rsidR="00E856B8" w:rsidRPr="00FA2941" w14:paraId="4B8DDE7C" w14:textId="77777777" w:rsidTr="00E856B8">
        <w:trPr>
          <w:jc w:val="center"/>
        </w:trPr>
        <w:tc>
          <w:tcPr>
            <w:tcW w:w="5328" w:type="dxa"/>
          </w:tcPr>
          <w:p w14:paraId="5B0E22E5"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Interest on loan</w:t>
            </w:r>
          </w:p>
        </w:tc>
        <w:tc>
          <w:tcPr>
            <w:tcW w:w="1440" w:type="dxa"/>
          </w:tcPr>
          <w:p w14:paraId="485DA4F3"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20,000</w:t>
            </w:r>
          </w:p>
        </w:tc>
      </w:tr>
      <w:tr w:rsidR="00E856B8" w:rsidRPr="00FA2941" w14:paraId="41DA856C" w14:textId="77777777" w:rsidTr="00E856B8">
        <w:trPr>
          <w:jc w:val="center"/>
        </w:trPr>
        <w:tc>
          <w:tcPr>
            <w:tcW w:w="5328" w:type="dxa"/>
          </w:tcPr>
          <w:p w14:paraId="1C9D1D94"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Dividend received</w:t>
            </w:r>
          </w:p>
        </w:tc>
        <w:tc>
          <w:tcPr>
            <w:tcW w:w="1440" w:type="dxa"/>
          </w:tcPr>
          <w:p w14:paraId="52848B22"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20,000</w:t>
            </w:r>
          </w:p>
        </w:tc>
      </w:tr>
      <w:tr w:rsidR="00E856B8" w:rsidRPr="00FA2941" w14:paraId="59BF5061" w14:textId="77777777" w:rsidTr="00E856B8">
        <w:trPr>
          <w:jc w:val="center"/>
        </w:trPr>
        <w:tc>
          <w:tcPr>
            <w:tcW w:w="5328" w:type="dxa"/>
          </w:tcPr>
          <w:p w14:paraId="773D538D"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Depreciation on office equipment</w:t>
            </w:r>
          </w:p>
        </w:tc>
        <w:tc>
          <w:tcPr>
            <w:tcW w:w="1440" w:type="dxa"/>
          </w:tcPr>
          <w:p w14:paraId="06BB47D4"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40,000</w:t>
            </w:r>
          </w:p>
        </w:tc>
      </w:tr>
      <w:tr w:rsidR="00E856B8" w:rsidRPr="00FA2941" w14:paraId="43C3DFF0" w14:textId="77777777" w:rsidTr="00E856B8">
        <w:trPr>
          <w:jc w:val="center"/>
        </w:trPr>
        <w:tc>
          <w:tcPr>
            <w:tcW w:w="5328" w:type="dxa"/>
          </w:tcPr>
          <w:p w14:paraId="1B7B7434"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Income tax paid</w:t>
            </w:r>
          </w:p>
        </w:tc>
        <w:tc>
          <w:tcPr>
            <w:tcW w:w="1440" w:type="dxa"/>
          </w:tcPr>
          <w:p w14:paraId="6A25B5FF" w14:textId="77777777" w:rsidR="00E856B8" w:rsidRPr="00FA2941" w:rsidRDefault="00E856B8" w:rsidP="00E856B8">
            <w:pPr>
              <w:pStyle w:val="ListParagraph"/>
              <w:spacing w:after="0" w:line="240" w:lineRule="auto"/>
              <w:ind w:left="0"/>
              <w:jc w:val="both"/>
              <w:rPr>
                <w:rFonts w:cs="Times New Roman"/>
              </w:rPr>
            </w:pPr>
            <w:r w:rsidRPr="00FA2941">
              <w:rPr>
                <w:rFonts w:cs="Times New Roman"/>
              </w:rPr>
              <w:t>20,000</w:t>
            </w:r>
          </w:p>
        </w:tc>
      </w:tr>
    </w:tbl>
    <w:p w14:paraId="4C72CE08" w14:textId="77777777" w:rsidR="00E856B8" w:rsidRPr="00FA2941" w:rsidRDefault="00E856B8" w:rsidP="00E856B8">
      <w:pPr>
        <w:pStyle w:val="ListParagraph"/>
        <w:spacing w:after="0" w:line="240" w:lineRule="auto"/>
        <w:jc w:val="both"/>
        <w:rPr>
          <w:rFonts w:cs="Times New Roman"/>
          <w:b/>
        </w:rPr>
      </w:pPr>
      <w:r w:rsidRPr="00FA2941">
        <w:rPr>
          <w:rFonts w:cs="Times New Roman"/>
          <w:b/>
        </w:rPr>
        <w:t xml:space="preserve">Required: </w:t>
      </w:r>
      <w:r w:rsidRPr="00FA2941">
        <w:rPr>
          <w:rFonts w:cs="Times New Roman"/>
        </w:rPr>
        <w:t>a) Value added statement b) Net Profit for the year</w:t>
      </w:r>
    </w:p>
    <w:p w14:paraId="6B56EC8F" w14:textId="3B3D7033" w:rsidR="00E856B8" w:rsidRPr="00FA2941" w:rsidRDefault="00E856B8" w:rsidP="0050392F">
      <w:pPr>
        <w:pStyle w:val="ListParagraph"/>
        <w:numPr>
          <w:ilvl w:val="0"/>
          <w:numId w:val="24"/>
        </w:numPr>
        <w:spacing w:after="0" w:line="240" w:lineRule="auto"/>
        <w:rPr>
          <w:rFonts w:cs="Times New Roman"/>
          <w:b/>
        </w:rPr>
      </w:pPr>
      <w:r w:rsidRPr="00FA2941">
        <w:rPr>
          <w:rFonts w:cs="Times New Roman"/>
        </w:rPr>
        <w:t>Discuss the basic accounting concept.</w:t>
      </w:r>
    </w:p>
    <w:p w14:paraId="00BE1A1F" w14:textId="77777777" w:rsidR="00E856B8" w:rsidRPr="00FA2941" w:rsidRDefault="00E856B8" w:rsidP="00E856B8">
      <w:pPr>
        <w:spacing w:after="0" w:line="240" w:lineRule="auto"/>
        <w:jc w:val="center"/>
        <w:rPr>
          <w:rFonts w:cs="Times New Roman"/>
          <w:b/>
          <w:sz w:val="26"/>
          <w:szCs w:val="26"/>
        </w:rPr>
      </w:pPr>
      <w:r w:rsidRPr="00FA2941">
        <w:rPr>
          <w:rFonts w:cs="Times New Roman"/>
          <w:b/>
          <w:sz w:val="26"/>
          <w:szCs w:val="26"/>
        </w:rPr>
        <w:t>Group C</w:t>
      </w:r>
    </w:p>
    <w:p w14:paraId="15131043" w14:textId="60A92394" w:rsidR="00FA2941" w:rsidRDefault="00E856B8" w:rsidP="00E856B8">
      <w:pPr>
        <w:spacing w:after="0" w:line="240" w:lineRule="auto"/>
        <w:rPr>
          <w:rFonts w:cs="Times New Roman"/>
          <w:b/>
        </w:rPr>
      </w:pPr>
      <w:r w:rsidRPr="00F76DD1">
        <w:rPr>
          <w:rFonts w:cs="Times New Roman"/>
          <w:b/>
          <w:sz w:val="21"/>
          <w:szCs w:val="21"/>
        </w:rPr>
        <w:t xml:space="preserve">Long Answer Questions (Any Three): </w:t>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76DD1">
        <w:rPr>
          <w:rFonts w:cs="Times New Roman"/>
          <w:b/>
          <w:sz w:val="21"/>
          <w:szCs w:val="21"/>
        </w:rPr>
        <w:tab/>
      </w:r>
      <w:r w:rsidRPr="00FA2941">
        <w:rPr>
          <w:rFonts w:cs="Times New Roman"/>
          <w:b/>
        </w:rPr>
        <w:t xml:space="preserve">   </w:t>
      </w:r>
      <w:r w:rsidR="00FA2941" w:rsidRPr="00FA2941">
        <w:rPr>
          <w:rFonts w:cs="Times New Roman"/>
          <w:b/>
        </w:rPr>
        <w:t xml:space="preserve">        </w:t>
      </w:r>
      <w:r w:rsidR="00FA2941">
        <w:rPr>
          <w:rFonts w:cs="Times New Roman"/>
          <w:b/>
        </w:rPr>
        <w:t xml:space="preserve">            </w:t>
      </w:r>
      <w:bookmarkStart w:id="0" w:name="_GoBack"/>
      <w:bookmarkEnd w:id="0"/>
      <w:r w:rsidRPr="00FA2941">
        <w:rPr>
          <w:rFonts w:cs="Times New Roman"/>
          <w:b/>
        </w:rPr>
        <w:t>[3×10=30]</w:t>
      </w:r>
    </w:p>
    <w:p w14:paraId="17FCC798" w14:textId="176389C6" w:rsidR="00E856B8" w:rsidRPr="00F76DD1" w:rsidRDefault="00E856B8" w:rsidP="00E856B8">
      <w:pPr>
        <w:spacing w:after="0" w:line="240" w:lineRule="auto"/>
        <w:rPr>
          <w:rFonts w:cs="Times New Roman"/>
          <w:b/>
          <w:sz w:val="2"/>
          <w:szCs w:val="21"/>
        </w:rPr>
      </w:pPr>
      <w:r w:rsidRPr="00F76DD1">
        <w:rPr>
          <w:rFonts w:cs="Times New Roman"/>
          <w:b/>
          <w:sz w:val="21"/>
          <w:szCs w:val="21"/>
        </w:rPr>
        <w:tab/>
      </w:r>
    </w:p>
    <w:p w14:paraId="5781CBC4" w14:textId="77777777" w:rsidR="00E856B8" w:rsidRPr="00F76DD1" w:rsidRDefault="00E856B8" w:rsidP="00E856B8">
      <w:pPr>
        <w:spacing w:after="0" w:line="240" w:lineRule="auto"/>
        <w:rPr>
          <w:rFonts w:cs="Times New Roman"/>
          <w:b/>
          <w:sz w:val="2"/>
          <w:szCs w:val="21"/>
        </w:rPr>
      </w:pPr>
    </w:p>
    <w:p w14:paraId="2972F05D" w14:textId="7ED40A94" w:rsidR="00E856B8" w:rsidRPr="0050392F" w:rsidRDefault="00E856B8" w:rsidP="0050392F">
      <w:pPr>
        <w:pStyle w:val="ListParagraph"/>
        <w:numPr>
          <w:ilvl w:val="0"/>
          <w:numId w:val="24"/>
        </w:numPr>
        <w:spacing w:after="0" w:line="240" w:lineRule="auto"/>
        <w:rPr>
          <w:rFonts w:cs="Times New Roman"/>
        </w:rPr>
      </w:pPr>
      <w:r w:rsidRPr="0050392F">
        <w:rPr>
          <w:rFonts w:cs="Times New Roman"/>
        </w:rPr>
        <w:t>Define the term ratio analysis. Briefly explain its advantages and limitations.</w:t>
      </w:r>
    </w:p>
    <w:p w14:paraId="397BECF6" w14:textId="737CE5BA" w:rsidR="00E856B8" w:rsidRPr="0050392F" w:rsidRDefault="00E856B8" w:rsidP="0050392F">
      <w:pPr>
        <w:pStyle w:val="ListParagraph"/>
        <w:numPr>
          <w:ilvl w:val="0"/>
          <w:numId w:val="24"/>
        </w:numPr>
        <w:spacing w:after="0" w:line="240" w:lineRule="auto"/>
        <w:rPr>
          <w:rFonts w:cs="Times New Roman"/>
        </w:rPr>
      </w:pPr>
      <w:r w:rsidRPr="0050392F">
        <w:rPr>
          <w:rFonts w:cs="Times New Roman"/>
        </w:rPr>
        <w:t xml:space="preserve">With example, show the relationship between book-keeping, accounting and accountancy. </w:t>
      </w:r>
    </w:p>
    <w:p w14:paraId="623E76A7" w14:textId="7EF76223" w:rsidR="00E856B8" w:rsidRPr="0050392F" w:rsidRDefault="00E856B8" w:rsidP="0050392F">
      <w:pPr>
        <w:pStyle w:val="ListParagraph"/>
        <w:numPr>
          <w:ilvl w:val="0"/>
          <w:numId w:val="24"/>
        </w:numPr>
        <w:spacing w:after="0" w:line="240" w:lineRule="auto"/>
        <w:rPr>
          <w:rFonts w:cs="Times New Roman"/>
        </w:rPr>
      </w:pPr>
      <w:r w:rsidRPr="0050392F">
        <w:rPr>
          <w:rFonts w:cs="Times New Roman"/>
        </w:rPr>
        <w:t>The balance sheet of a company as on 31st Chaitra are as follows:</w:t>
      </w:r>
    </w:p>
    <w:tbl>
      <w:tblPr>
        <w:tblStyle w:val="TableGrid"/>
        <w:tblW w:w="9830" w:type="dxa"/>
        <w:jc w:val="center"/>
        <w:tblLook w:val="04A0" w:firstRow="1" w:lastRow="0" w:firstColumn="1" w:lastColumn="0" w:noHBand="0" w:noVBand="1"/>
      </w:tblPr>
      <w:tblGrid>
        <w:gridCol w:w="2919"/>
        <w:gridCol w:w="964"/>
        <w:gridCol w:w="1081"/>
        <w:gridCol w:w="2695"/>
        <w:gridCol w:w="1002"/>
        <w:gridCol w:w="1169"/>
      </w:tblGrid>
      <w:tr w:rsidR="00E856B8" w:rsidRPr="0050392F" w14:paraId="42EE0E4B" w14:textId="77777777" w:rsidTr="00E856B8">
        <w:trPr>
          <w:jc w:val="center"/>
        </w:trPr>
        <w:tc>
          <w:tcPr>
            <w:tcW w:w="2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15AC3FB" w14:textId="77777777" w:rsidR="00E856B8" w:rsidRPr="0050392F" w:rsidRDefault="00E856B8" w:rsidP="00E856B8">
            <w:pPr>
              <w:spacing w:after="0" w:line="240" w:lineRule="auto"/>
              <w:rPr>
                <w:rFonts w:cs="Times New Roman"/>
                <w:lang w:val="en-CA"/>
              </w:rPr>
            </w:pPr>
            <w:r w:rsidRPr="0050392F">
              <w:rPr>
                <w:rFonts w:cs="Times New Roman"/>
              </w:rPr>
              <w:t>Liabilities</w:t>
            </w: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621D2975" w14:textId="77777777" w:rsidR="00E856B8" w:rsidRPr="0050392F" w:rsidRDefault="00E856B8" w:rsidP="00E856B8">
            <w:pPr>
              <w:spacing w:after="0" w:line="240" w:lineRule="auto"/>
              <w:jc w:val="center"/>
              <w:rPr>
                <w:rFonts w:cs="Times New Roman"/>
                <w:lang w:val="en-CA"/>
              </w:rPr>
            </w:pPr>
            <w:r w:rsidRPr="0050392F">
              <w:rPr>
                <w:rFonts w:cs="Times New Roman"/>
              </w:rPr>
              <w:t>Jan1st</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3CC4CF7" w14:textId="77777777" w:rsidR="00E856B8" w:rsidRPr="0050392F" w:rsidRDefault="00E856B8" w:rsidP="00E856B8">
            <w:pPr>
              <w:spacing w:after="0" w:line="240" w:lineRule="auto"/>
              <w:jc w:val="center"/>
              <w:rPr>
                <w:rFonts w:cs="Times New Roman"/>
                <w:lang w:val="en-CA"/>
              </w:rPr>
            </w:pPr>
            <w:r w:rsidRPr="0050392F">
              <w:rPr>
                <w:rFonts w:cs="Times New Roman"/>
              </w:rPr>
              <w:t>Dec31st</w:t>
            </w:r>
          </w:p>
        </w:tc>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1FB162F2" w14:textId="77777777" w:rsidR="00E856B8" w:rsidRPr="0050392F" w:rsidRDefault="00E856B8" w:rsidP="00E856B8">
            <w:pPr>
              <w:spacing w:after="0" w:line="240" w:lineRule="auto"/>
              <w:jc w:val="center"/>
              <w:rPr>
                <w:rFonts w:cs="Times New Roman"/>
                <w:lang w:val="en-CA"/>
              </w:rPr>
            </w:pPr>
            <w:r w:rsidRPr="0050392F">
              <w:rPr>
                <w:rFonts w:cs="Times New Roman"/>
              </w:rPr>
              <w:t>Assets</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732D8EC4" w14:textId="77777777" w:rsidR="00E856B8" w:rsidRPr="0050392F" w:rsidRDefault="00E856B8" w:rsidP="00E856B8">
            <w:pPr>
              <w:spacing w:after="0" w:line="240" w:lineRule="auto"/>
              <w:jc w:val="center"/>
              <w:rPr>
                <w:rFonts w:cs="Times New Roman"/>
                <w:lang w:val="en-CA"/>
              </w:rPr>
            </w:pPr>
            <w:r w:rsidRPr="0050392F">
              <w:rPr>
                <w:rFonts w:cs="Times New Roman"/>
              </w:rPr>
              <w:t>Jan1st</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hideMark/>
          </w:tcPr>
          <w:p w14:paraId="35CADF87" w14:textId="77777777" w:rsidR="00E856B8" w:rsidRPr="0050392F" w:rsidRDefault="00E856B8" w:rsidP="00E856B8">
            <w:pPr>
              <w:spacing w:after="0" w:line="240" w:lineRule="auto"/>
              <w:jc w:val="center"/>
              <w:rPr>
                <w:rFonts w:cs="Times New Roman"/>
                <w:lang w:val="en-CA"/>
              </w:rPr>
            </w:pPr>
            <w:r w:rsidRPr="0050392F">
              <w:rPr>
                <w:rFonts w:cs="Times New Roman"/>
              </w:rPr>
              <w:t>Dec31st</w:t>
            </w:r>
          </w:p>
        </w:tc>
      </w:tr>
      <w:tr w:rsidR="00E856B8" w:rsidRPr="0050392F" w14:paraId="6C006AC9" w14:textId="77777777" w:rsidTr="00E856B8">
        <w:trPr>
          <w:jc w:val="center"/>
        </w:trPr>
        <w:tc>
          <w:tcPr>
            <w:tcW w:w="2919" w:type="dxa"/>
            <w:tcBorders>
              <w:top w:val="single" w:sz="4" w:space="0" w:color="000000" w:themeColor="text1"/>
              <w:left w:val="single" w:sz="4" w:space="0" w:color="000000" w:themeColor="text1"/>
              <w:bottom w:val="nil"/>
              <w:right w:val="single" w:sz="4" w:space="0" w:color="000000" w:themeColor="text1"/>
            </w:tcBorders>
            <w:hideMark/>
          </w:tcPr>
          <w:p w14:paraId="41A71B54" w14:textId="77777777" w:rsidR="00E856B8" w:rsidRPr="0050392F" w:rsidRDefault="00E856B8" w:rsidP="00E856B8">
            <w:pPr>
              <w:spacing w:after="0" w:line="240" w:lineRule="auto"/>
              <w:rPr>
                <w:rFonts w:cs="Times New Roman"/>
                <w:lang w:val="en-CA"/>
              </w:rPr>
            </w:pPr>
            <w:r w:rsidRPr="0050392F">
              <w:rPr>
                <w:rFonts w:cs="Times New Roman"/>
              </w:rPr>
              <w:t>Equity share of Rs 100 each</w:t>
            </w:r>
          </w:p>
        </w:tc>
        <w:tc>
          <w:tcPr>
            <w:tcW w:w="964" w:type="dxa"/>
            <w:tcBorders>
              <w:top w:val="single" w:sz="4" w:space="0" w:color="000000" w:themeColor="text1"/>
              <w:left w:val="single" w:sz="4" w:space="0" w:color="000000" w:themeColor="text1"/>
              <w:bottom w:val="nil"/>
              <w:right w:val="single" w:sz="4" w:space="0" w:color="000000" w:themeColor="text1"/>
            </w:tcBorders>
            <w:hideMark/>
          </w:tcPr>
          <w:p w14:paraId="42D03550" w14:textId="77777777" w:rsidR="00E856B8" w:rsidRPr="0050392F" w:rsidRDefault="00E856B8" w:rsidP="00E856B8">
            <w:pPr>
              <w:spacing w:after="0" w:line="240" w:lineRule="auto"/>
              <w:jc w:val="center"/>
              <w:rPr>
                <w:rFonts w:cs="Times New Roman"/>
                <w:lang w:val="en-CA"/>
              </w:rPr>
            </w:pPr>
            <w:r w:rsidRPr="0050392F">
              <w:rPr>
                <w:rFonts w:cs="Times New Roman"/>
              </w:rPr>
              <w:t>100,000</w:t>
            </w:r>
          </w:p>
        </w:tc>
        <w:tc>
          <w:tcPr>
            <w:tcW w:w="1081" w:type="dxa"/>
            <w:tcBorders>
              <w:top w:val="single" w:sz="4" w:space="0" w:color="000000" w:themeColor="text1"/>
              <w:left w:val="single" w:sz="4" w:space="0" w:color="000000" w:themeColor="text1"/>
              <w:bottom w:val="nil"/>
              <w:right w:val="single" w:sz="4" w:space="0" w:color="000000" w:themeColor="text1"/>
            </w:tcBorders>
            <w:hideMark/>
          </w:tcPr>
          <w:p w14:paraId="489A290F" w14:textId="77777777" w:rsidR="00E856B8" w:rsidRPr="0050392F" w:rsidRDefault="00E856B8" w:rsidP="00E856B8">
            <w:pPr>
              <w:spacing w:after="0" w:line="240" w:lineRule="auto"/>
              <w:jc w:val="center"/>
              <w:rPr>
                <w:rFonts w:cs="Times New Roman"/>
                <w:lang w:val="en-CA"/>
              </w:rPr>
            </w:pPr>
            <w:r w:rsidRPr="0050392F">
              <w:rPr>
                <w:rFonts w:cs="Times New Roman"/>
              </w:rPr>
              <w:t>200,000</w:t>
            </w:r>
          </w:p>
        </w:tc>
        <w:tc>
          <w:tcPr>
            <w:tcW w:w="2695" w:type="dxa"/>
            <w:tcBorders>
              <w:top w:val="single" w:sz="4" w:space="0" w:color="000000" w:themeColor="text1"/>
              <w:left w:val="single" w:sz="4" w:space="0" w:color="000000" w:themeColor="text1"/>
              <w:bottom w:val="nil"/>
              <w:right w:val="single" w:sz="4" w:space="0" w:color="000000" w:themeColor="text1"/>
            </w:tcBorders>
            <w:hideMark/>
          </w:tcPr>
          <w:p w14:paraId="5D260CF9" w14:textId="77777777" w:rsidR="00E856B8" w:rsidRPr="0050392F" w:rsidRDefault="00E856B8" w:rsidP="00E856B8">
            <w:pPr>
              <w:spacing w:after="0" w:line="240" w:lineRule="auto"/>
              <w:jc w:val="center"/>
              <w:rPr>
                <w:rFonts w:cs="Times New Roman"/>
                <w:lang w:val="en-CA"/>
              </w:rPr>
            </w:pPr>
            <w:r w:rsidRPr="0050392F">
              <w:rPr>
                <w:rFonts w:cs="Times New Roman"/>
              </w:rPr>
              <w:t>Land and Building</w:t>
            </w:r>
          </w:p>
        </w:tc>
        <w:tc>
          <w:tcPr>
            <w:tcW w:w="1002" w:type="dxa"/>
            <w:tcBorders>
              <w:top w:val="single" w:sz="4" w:space="0" w:color="000000" w:themeColor="text1"/>
              <w:left w:val="single" w:sz="4" w:space="0" w:color="000000" w:themeColor="text1"/>
              <w:bottom w:val="nil"/>
              <w:right w:val="single" w:sz="4" w:space="0" w:color="000000" w:themeColor="text1"/>
            </w:tcBorders>
            <w:hideMark/>
          </w:tcPr>
          <w:p w14:paraId="17CC9536" w14:textId="77777777" w:rsidR="00E856B8" w:rsidRPr="0050392F" w:rsidRDefault="00E856B8" w:rsidP="00E856B8">
            <w:pPr>
              <w:spacing w:after="0" w:line="240" w:lineRule="auto"/>
              <w:jc w:val="center"/>
              <w:rPr>
                <w:rFonts w:cs="Times New Roman"/>
                <w:lang w:val="en-CA"/>
              </w:rPr>
            </w:pPr>
            <w:r w:rsidRPr="0050392F">
              <w:rPr>
                <w:rFonts w:cs="Times New Roman"/>
              </w:rPr>
              <w:t>80,000</w:t>
            </w:r>
          </w:p>
        </w:tc>
        <w:tc>
          <w:tcPr>
            <w:tcW w:w="1169" w:type="dxa"/>
            <w:tcBorders>
              <w:top w:val="single" w:sz="4" w:space="0" w:color="000000" w:themeColor="text1"/>
              <w:left w:val="single" w:sz="4" w:space="0" w:color="000000" w:themeColor="text1"/>
              <w:bottom w:val="nil"/>
              <w:right w:val="single" w:sz="4" w:space="0" w:color="000000" w:themeColor="text1"/>
            </w:tcBorders>
            <w:hideMark/>
          </w:tcPr>
          <w:p w14:paraId="1E84E98C" w14:textId="77777777" w:rsidR="00E856B8" w:rsidRPr="0050392F" w:rsidRDefault="00E856B8" w:rsidP="00E856B8">
            <w:pPr>
              <w:spacing w:after="0" w:line="240" w:lineRule="auto"/>
              <w:jc w:val="center"/>
              <w:rPr>
                <w:rFonts w:cs="Times New Roman"/>
                <w:lang w:val="en-CA"/>
              </w:rPr>
            </w:pPr>
            <w:r w:rsidRPr="0050392F">
              <w:rPr>
                <w:rFonts w:cs="Times New Roman"/>
              </w:rPr>
              <w:t>120,000</w:t>
            </w:r>
          </w:p>
        </w:tc>
      </w:tr>
      <w:tr w:rsidR="00E856B8" w:rsidRPr="0050392F" w14:paraId="3D85A730" w14:textId="77777777" w:rsidTr="00E856B8">
        <w:trPr>
          <w:jc w:val="center"/>
        </w:trPr>
        <w:tc>
          <w:tcPr>
            <w:tcW w:w="2919" w:type="dxa"/>
            <w:tcBorders>
              <w:top w:val="nil"/>
              <w:left w:val="single" w:sz="4" w:space="0" w:color="000000" w:themeColor="text1"/>
              <w:bottom w:val="nil"/>
              <w:right w:val="single" w:sz="4" w:space="0" w:color="000000" w:themeColor="text1"/>
            </w:tcBorders>
            <w:hideMark/>
          </w:tcPr>
          <w:p w14:paraId="670D936F" w14:textId="77777777" w:rsidR="00E856B8" w:rsidRPr="0050392F" w:rsidRDefault="00E856B8" w:rsidP="00E856B8">
            <w:pPr>
              <w:spacing w:after="0" w:line="240" w:lineRule="auto"/>
              <w:rPr>
                <w:rFonts w:cs="Times New Roman"/>
                <w:lang w:val="en-CA"/>
              </w:rPr>
            </w:pPr>
            <w:r w:rsidRPr="0050392F">
              <w:rPr>
                <w:rFonts w:cs="Times New Roman"/>
              </w:rPr>
              <w:t>Share premium</w:t>
            </w:r>
          </w:p>
        </w:tc>
        <w:tc>
          <w:tcPr>
            <w:tcW w:w="964" w:type="dxa"/>
            <w:tcBorders>
              <w:top w:val="nil"/>
              <w:left w:val="single" w:sz="4" w:space="0" w:color="000000" w:themeColor="text1"/>
              <w:bottom w:val="nil"/>
              <w:right w:val="single" w:sz="4" w:space="0" w:color="000000" w:themeColor="text1"/>
            </w:tcBorders>
            <w:hideMark/>
          </w:tcPr>
          <w:p w14:paraId="0EDDF141" w14:textId="77777777" w:rsidR="00E856B8" w:rsidRPr="0050392F" w:rsidRDefault="00E856B8" w:rsidP="00E856B8">
            <w:pPr>
              <w:spacing w:after="0" w:line="240" w:lineRule="auto"/>
              <w:jc w:val="center"/>
              <w:rPr>
                <w:rFonts w:cs="Times New Roman"/>
                <w:lang w:val="en-CA"/>
              </w:rPr>
            </w:pPr>
            <w:r w:rsidRPr="0050392F">
              <w:rPr>
                <w:rFonts w:cs="Times New Roman"/>
              </w:rPr>
              <w:t>10,000</w:t>
            </w:r>
          </w:p>
        </w:tc>
        <w:tc>
          <w:tcPr>
            <w:tcW w:w="1081" w:type="dxa"/>
            <w:tcBorders>
              <w:top w:val="nil"/>
              <w:left w:val="single" w:sz="4" w:space="0" w:color="000000" w:themeColor="text1"/>
              <w:bottom w:val="nil"/>
              <w:right w:val="single" w:sz="4" w:space="0" w:color="000000" w:themeColor="text1"/>
            </w:tcBorders>
            <w:hideMark/>
          </w:tcPr>
          <w:p w14:paraId="737CFB9D" w14:textId="77777777" w:rsidR="00E856B8" w:rsidRPr="0050392F" w:rsidRDefault="00E856B8" w:rsidP="00E856B8">
            <w:pPr>
              <w:spacing w:after="0" w:line="240" w:lineRule="auto"/>
              <w:jc w:val="center"/>
              <w:rPr>
                <w:rFonts w:cs="Times New Roman"/>
                <w:lang w:val="en-CA"/>
              </w:rPr>
            </w:pPr>
            <w:r w:rsidRPr="0050392F">
              <w:rPr>
                <w:rFonts w:cs="Times New Roman"/>
              </w:rPr>
              <w:t>20,000</w:t>
            </w:r>
          </w:p>
        </w:tc>
        <w:tc>
          <w:tcPr>
            <w:tcW w:w="2695" w:type="dxa"/>
            <w:tcBorders>
              <w:top w:val="nil"/>
              <w:left w:val="single" w:sz="4" w:space="0" w:color="000000" w:themeColor="text1"/>
              <w:bottom w:val="nil"/>
              <w:right w:val="single" w:sz="4" w:space="0" w:color="000000" w:themeColor="text1"/>
            </w:tcBorders>
            <w:hideMark/>
          </w:tcPr>
          <w:p w14:paraId="1CCDAE4C" w14:textId="77777777" w:rsidR="00E856B8" w:rsidRPr="0050392F" w:rsidRDefault="00E856B8" w:rsidP="00E856B8">
            <w:pPr>
              <w:spacing w:after="0" w:line="240" w:lineRule="auto"/>
              <w:jc w:val="center"/>
              <w:rPr>
                <w:rFonts w:cs="Times New Roman"/>
                <w:lang w:val="en-CA"/>
              </w:rPr>
            </w:pPr>
            <w:r w:rsidRPr="0050392F">
              <w:rPr>
                <w:rFonts w:cs="Times New Roman"/>
              </w:rPr>
              <w:t>Plant &amp; Machinery at cost</w:t>
            </w:r>
          </w:p>
        </w:tc>
        <w:tc>
          <w:tcPr>
            <w:tcW w:w="1002" w:type="dxa"/>
            <w:tcBorders>
              <w:top w:val="nil"/>
              <w:left w:val="single" w:sz="4" w:space="0" w:color="000000" w:themeColor="text1"/>
              <w:bottom w:val="nil"/>
              <w:right w:val="single" w:sz="4" w:space="0" w:color="000000" w:themeColor="text1"/>
            </w:tcBorders>
            <w:hideMark/>
          </w:tcPr>
          <w:p w14:paraId="19A4619E" w14:textId="77777777" w:rsidR="00E856B8" w:rsidRPr="0050392F" w:rsidRDefault="00E856B8" w:rsidP="00E856B8">
            <w:pPr>
              <w:spacing w:after="0" w:line="240" w:lineRule="auto"/>
              <w:jc w:val="center"/>
              <w:rPr>
                <w:rFonts w:cs="Times New Roman"/>
                <w:lang w:val="en-CA"/>
              </w:rPr>
            </w:pPr>
            <w:r w:rsidRPr="0050392F">
              <w:rPr>
                <w:rFonts w:cs="Times New Roman"/>
              </w:rPr>
              <w:t>100,000</w:t>
            </w:r>
          </w:p>
        </w:tc>
        <w:tc>
          <w:tcPr>
            <w:tcW w:w="1169" w:type="dxa"/>
            <w:tcBorders>
              <w:top w:val="nil"/>
              <w:left w:val="single" w:sz="4" w:space="0" w:color="000000" w:themeColor="text1"/>
              <w:bottom w:val="nil"/>
              <w:right w:val="single" w:sz="4" w:space="0" w:color="000000" w:themeColor="text1"/>
            </w:tcBorders>
            <w:hideMark/>
          </w:tcPr>
          <w:p w14:paraId="5241B33A" w14:textId="77777777" w:rsidR="00E856B8" w:rsidRPr="0050392F" w:rsidRDefault="00E856B8" w:rsidP="00E856B8">
            <w:pPr>
              <w:spacing w:after="0" w:line="240" w:lineRule="auto"/>
              <w:jc w:val="center"/>
              <w:rPr>
                <w:rFonts w:cs="Times New Roman"/>
                <w:lang w:val="en-CA"/>
              </w:rPr>
            </w:pPr>
            <w:r w:rsidRPr="0050392F">
              <w:rPr>
                <w:rFonts w:cs="Times New Roman"/>
              </w:rPr>
              <w:t>160,000</w:t>
            </w:r>
          </w:p>
        </w:tc>
      </w:tr>
      <w:tr w:rsidR="00E856B8" w:rsidRPr="0050392F" w14:paraId="5DA50D6D" w14:textId="77777777" w:rsidTr="00E856B8">
        <w:trPr>
          <w:jc w:val="center"/>
        </w:trPr>
        <w:tc>
          <w:tcPr>
            <w:tcW w:w="2919" w:type="dxa"/>
            <w:tcBorders>
              <w:top w:val="nil"/>
              <w:left w:val="single" w:sz="4" w:space="0" w:color="000000" w:themeColor="text1"/>
              <w:bottom w:val="nil"/>
              <w:right w:val="single" w:sz="4" w:space="0" w:color="000000" w:themeColor="text1"/>
            </w:tcBorders>
            <w:hideMark/>
          </w:tcPr>
          <w:p w14:paraId="4B6BC496" w14:textId="77777777" w:rsidR="00E856B8" w:rsidRPr="0050392F" w:rsidRDefault="00E856B8" w:rsidP="00E856B8">
            <w:pPr>
              <w:spacing w:after="0" w:line="240" w:lineRule="auto"/>
              <w:rPr>
                <w:rFonts w:cs="Times New Roman"/>
                <w:lang w:val="en-CA"/>
              </w:rPr>
            </w:pPr>
            <w:r w:rsidRPr="0050392F">
              <w:rPr>
                <w:rFonts w:cs="Times New Roman"/>
              </w:rPr>
              <w:t>10% Debenture</w:t>
            </w:r>
          </w:p>
        </w:tc>
        <w:tc>
          <w:tcPr>
            <w:tcW w:w="964" w:type="dxa"/>
            <w:tcBorders>
              <w:top w:val="nil"/>
              <w:left w:val="single" w:sz="4" w:space="0" w:color="000000" w:themeColor="text1"/>
              <w:bottom w:val="nil"/>
              <w:right w:val="single" w:sz="4" w:space="0" w:color="000000" w:themeColor="text1"/>
            </w:tcBorders>
            <w:hideMark/>
          </w:tcPr>
          <w:p w14:paraId="00619AC5" w14:textId="77777777" w:rsidR="00E856B8" w:rsidRPr="0050392F" w:rsidRDefault="00E856B8" w:rsidP="00E856B8">
            <w:pPr>
              <w:spacing w:after="0" w:line="240" w:lineRule="auto"/>
              <w:jc w:val="center"/>
              <w:rPr>
                <w:rFonts w:cs="Times New Roman"/>
                <w:lang w:val="en-CA"/>
              </w:rPr>
            </w:pPr>
            <w:r w:rsidRPr="0050392F">
              <w:rPr>
                <w:rFonts w:cs="Times New Roman"/>
              </w:rPr>
              <w:t>50,000</w:t>
            </w:r>
          </w:p>
        </w:tc>
        <w:tc>
          <w:tcPr>
            <w:tcW w:w="1081" w:type="dxa"/>
            <w:tcBorders>
              <w:top w:val="nil"/>
              <w:left w:val="single" w:sz="4" w:space="0" w:color="000000" w:themeColor="text1"/>
              <w:bottom w:val="nil"/>
              <w:right w:val="single" w:sz="4" w:space="0" w:color="000000" w:themeColor="text1"/>
            </w:tcBorders>
            <w:hideMark/>
          </w:tcPr>
          <w:p w14:paraId="3B7B16BD" w14:textId="77777777" w:rsidR="00E856B8" w:rsidRPr="0050392F" w:rsidRDefault="00E856B8" w:rsidP="00E856B8">
            <w:pPr>
              <w:spacing w:after="0" w:line="240" w:lineRule="auto"/>
              <w:jc w:val="center"/>
              <w:rPr>
                <w:rFonts w:cs="Times New Roman"/>
                <w:lang w:val="en-CA"/>
              </w:rPr>
            </w:pPr>
            <w:r w:rsidRPr="0050392F">
              <w:rPr>
                <w:rFonts w:cs="Times New Roman"/>
              </w:rPr>
              <w:t>20,000</w:t>
            </w:r>
          </w:p>
        </w:tc>
        <w:tc>
          <w:tcPr>
            <w:tcW w:w="2695" w:type="dxa"/>
            <w:tcBorders>
              <w:top w:val="nil"/>
              <w:left w:val="single" w:sz="4" w:space="0" w:color="000000" w:themeColor="text1"/>
              <w:bottom w:val="nil"/>
              <w:right w:val="single" w:sz="4" w:space="0" w:color="000000" w:themeColor="text1"/>
            </w:tcBorders>
            <w:hideMark/>
          </w:tcPr>
          <w:p w14:paraId="7C2419B7" w14:textId="77777777" w:rsidR="00E856B8" w:rsidRPr="0050392F" w:rsidRDefault="00E856B8" w:rsidP="00E856B8">
            <w:pPr>
              <w:spacing w:after="0" w:line="240" w:lineRule="auto"/>
              <w:jc w:val="center"/>
              <w:rPr>
                <w:rFonts w:cs="Times New Roman"/>
                <w:lang w:val="en-CA"/>
              </w:rPr>
            </w:pPr>
            <w:r w:rsidRPr="0050392F">
              <w:rPr>
                <w:rFonts w:cs="Times New Roman"/>
              </w:rPr>
              <w:t>Accum. depn on plant</w:t>
            </w:r>
          </w:p>
        </w:tc>
        <w:tc>
          <w:tcPr>
            <w:tcW w:w="1002" w:type="dxa"/>
            <w:tcBorders>
              <w:top w:val="nil"/>
              <w:left w:val="single" w:sz="4" w:space="0" w:color="000000" w:themeColor="text1"/>
              <w:bottom w:val="nil"/>
              <w:right w:val="single" w:sz="4" w:space="0" w:color="000000" w:themeColor="text1"/>
            </w:tcBorders>
            <w:hideMark/>
          </w:tcPr>
          <w:p w14:paraId="0FFB6D88" w14:textId="77777777" w:rsidR="00E856B8" w:rsidRPr="0050392F" w:rsidRDefault="00E856B8" w:rsidP="00E856B8">
            <w:pPr>
              <w:spacing w:after="0" w:line="240" w:lineRule="auto"/>
              <w:jc w:val="center"/>
              <w:rPr>
                <w:rFonts w:cs="Times New Roman"/>
                <w:lang w:val="en-CA"/>
              </w:rPr>
            </w:pPr>
            <w:r w:rsidRPr="0050392F">
              <w:rPr>
                <w:rFonts w:cs="Times New Roman"/>
              </w:rPr>
              <w:t>(30,000)</w:t>
            </w:r>
          </w:p>
        </w:tc>
        <w:tc>
          <w:tcPr>
            <w:tcW w:w="1169" w:type="dxa"/>
            <w:tcBorders>
              <w:top w:val="nil"/>
              <w:left w:val="single" w:sz="4" w:space="0" w:color="000000" w:themeColor="text1"/>
              <w:bottom w:val="nil"/>
              <w:right w:val="single" w:sz="4" w:space="0" w:color="000000" w:themeColor="text1"/>
            </w:tcBorders>
            <w:hideMark/>
          </w:tcPr>
          <w:p w14:paraId="3BA5AB2F" w14:textId="77777777" w:rsidR="00E856B8" w:rsidRPr="0050392F" w:rsidRDefault="00E856B8" w:rsidP="00E856B8">
            <w:pPr>
              <w:spacing w:after="0" w:line="240" w:lineRule="auto"/>
              <w:jc w:val="center"/>
              <w:rPr>
                <w:rFonts w:cs="Times New Roman"/>
                <w:lang w:val="en-CA"/>
              </w:rPr>
            </w:pPr>
            <w:r w:rsidRPr="0050392F">
              <w:rPr>
                <w:rFonts w:cs="Times New Roman"/>
              </w:rPr>
              <w:t>(40,000)</w:t>
            </w:r>
          </w:p>
        </w:tc>
      </w:tr>
      <w:tr w:rsidR="00E856B8" w:rsidRPr="0050392F" w14:paraId="20757ED6" w14:textId="77777777" w:rsidTr="00E856B8">
        <w:trPr>
          <w:jc w:val="center"/>
        </w:trPr>
        <w:tc>
          <w:tcPr>
            <w:tcW w:w="2919" w:type="dxa"/>
            <w:tcBorders>
              <w:top w:val="nil"/>
              <w:left w:val="single" w:sz="4" w:space="0" w:color="000000" w:themeColor="text1"/>
              <w:bottom w:val="nil"/>
              <w:right w:val="single" w:sz="4" w:space="0" w:color="000000" w:themeColor="text1"/>
            </w:tcBorders>
            <w:hideMark/>
          </w:tcPr>
          <w:p w14:paraId="20010942" w14:textId="77777777" w:rsidR="00E856B8" w:rsidRPr="0050392F" w:rsidRDefault="00E856B8" w:rsidP="00E856B8">
            <w:pPr>
              <w:spacing w:after="0" w:line="240" w:lineRule="auto"/>
              <w:rPr>
                <w:rFonts w:cs="Times New Roman"/>
                <w:lang w:val="en-CA"/>
              </w:rPr>
            </w:pPr>
            <w:r w:rsidRPr="0050392F">
              <w:rPr>
                <w:rFonts w:cs="Times New Roman"/>
              </w:rPr>
              <w:t>Accounts Payable</w:t>
            </w:r>
          </w:p>
        </w:tc>
        <w:tc>
          <w:tcPr>
            <w:tcW w:w="964" w:type="dxa"/>
            <w:tcBorders>
              <w:top w:val="nil"/>
              <w:left w:val="single" w:sz="4" w:space="0" w:color="000000" w:themeColor="text1"/>
              <w:bottom w:val="nil"/>
              <w:right w:val="single" w:sz="4" w:space="0" w:color="000000" w:themeColor="text1"/>
            </w:tcBorders>
            <w:hideMark/>
          </w:tcPr>
          <w:p w14:paraId="62CCE9B6" w14:textId="77777777" w:rsidR="00E856B8" w:rsidRPr="0050392F" w:rsidRDefault="00E856B8" w:rsidP="00E856B8">
            <w:pPr>
              <w:spacing w:after="0" w:line="240" w:lineRule="auto"/>
              <w:jc w:val="center"/>
              <w:rPr>
                <w:rFonts w:cs="Times New Roman"/>
                <w:lang w:val="en-CA"/>
              </w:rPr>
            </w:pPr>
            <w:r w:rsidRPr="0050392F">
              <w:rPr>
                <w:rFonts w:cs="Times New Roman"/>
              </w:rPr>
              <w:t>40,000</w:t>
            </w:r>
          </w:p>
        </w:tc>
        <w:tc>
          <w:tcPr>
            <w:tcW w:w="1081" w:type="dxa"/>
            <w:tcBorders>
              <w:top w:val="nil"/>
              <w:left w:val="single" w:sz="4" w:space="0" w:color="000000" w:themeColor="text1"/>
              <w:bottom w:val="nil"/>
              <w:right w:val="single" w:sz="4" w:space="0" w:color="000000" w:themeColor="text1"/>
            </w:tcBorders>
            <w:hideMark/>
          </w:tcPr>
          <w:p w14:paraId="6A2EE8EB" w14:textId="77777777" w:rsidR="00E856B8" w:rsidRPr="0050392F" w:rsidRDefault="00E856B8" w:rsidP="00E856B8">
            <w:pPr>
              <w:spacing w:after="0" w:line="240" w:lineRule="auto"/>
              <w:jc w:val="center"/>
              <w:rPr>
                <w:rFonts w:cs="Times New Roman"/>
                <w:lang w:val="en-CA"/>
              </w:rPr>
            </w:pPr>
            <w:r w:rsidRPr="0050392F">
              <w:rPr>
                <w:rFonts w:cs="Times New Roman"/>
              </w:rPr>
              <w:t>60,000</w:t>
            </w:r>
          </w:p>
        </w:tc>
        <w:tc>
          <w:tcPr>
            <w:tcW w:w="2695" w:type="dxa"/>
            <w:tcBorders>
              <w:top w:val="nil"/>
              <w:left w:val="single" w:sz="4" w:space="0" w:color="000000" w:themeColor="text1"/>
              <w:bottom w:val="nil"/>
              <w:right w:val="single" w:sz="4" w:space="0" w:color="000000" w:themeColor="text1"/>
            </w:tcBorders>
            <w:hideMark/>
          </w:tcPr>
          <w:p w14:paraId="24AA7E9A" w14:textId="77777777" w:rsidR="00E856B8" w:rsidRPr="0050392F" w:rsidRDefault="00E856B8" w:rsidP="00E856B8">
            <w:pPr>
              <w:spacing w:after="0" w:line="240" w:lineRule="auto"/>
              <w:jc w:val="center"/>
              <w:rPr>
                <w:rFonts w:cs="Times New Roman"/>
                <w:lang w:val="en-CA"/>
              </w:rPr>
            </w:pPr>
            <w:r w:rsidRPr="0050392F">
              <w:rPr>
                <w:rFonts w:cs="Times New Roman"/>
              </w:rPr>
              <w:t>Investment</w:t>
            </w:r>
          </w:p>
        </w:tc>
        <w:tc>
          <w:tcPr>
            <w:tcW w:w="1002" w:type="dxa"/>
            <w:tcBorders>
              <w:top w:val="nil"/>
              <w:left w:val="single" w:sz="4" w:space="0" w:color="000000" w:themeColor="text1"/>
              <w:bottom w:val="nil"/>
              <w:right w:val="single" w:sz="4" w:space="0" w:color="000000" w:themeColor="text1"/>
            </w:tcBorders>
            <w:hideMark/>
          </w:tcPr>
          <w:p w14:paraId="3BC79DC2" w14:textId="77777777" w:rsidR="00E856B8" w:rsidRPr="0050392F" w:rsidRDefault="00E856B8" w:rsidP="00E856B8">
            <w:pPr>
              <w:spacing w:after="0" w:line="240" w:lineRule="auto"/>
              <w:jc w:val="center"/>
              <w:rPr>
                <w:rFonts w:cs="Times New Roman"/>
                <w:lang w:val="en-CA"/>
              </w:rPr>
            </w:pPr>
            <w:r w:rsidRPr="0050392F">
              <w:rPr>
                <w:rFonts w:cs="Times New Roman"/>
              </w:rPr>
              <w:t>40,000</w:t>
            </w:r>
          </w:p>
        </w:tc>
        <w:tc>
          <w:tcPr>
            <w:tcW w:w="1169" w:type="dxa"/>
            <w:tcBorders>
              <w:top w:val="nil"/>
              <w:left w:val="single" w:sz="4" w:space="0" w:color="000000" w:themeColor="text1"/>
              <w:bottom w:val="nil"/>
              <w:right w:val="single" w:sz="4" w:space="0" w:color="000000" w:themeColor="text1"/>
            </w:tcBorders>
            <w:hideMark/>
          </w:tcPr>
          <w:p w14:paraId="73FBDDB6" w14:textId="77777777" w:rsidR="00E856B8" w:rsidRPr="0050392F" w:rsidRDefault="00E856B8" w:rsidP="00E856B8">
            <w:pPr>
              <w:spacing w:after="0" w:line="240" w:lineRule="auto"/>
              <w:jc w:val="center"/>
              <w:rPr>
                <w:rFonts w:cs="Times New Roman"/>
                <w:lang w:val="en-CA"/>
              </w:rPr>
            </w:pPr>
            <w:r w:rsidRPr="0050392F">
              <w:rPr>
                <w:rFonts w:cs="Times New Roman"/>
              </w:rPr>
              <w:t>50,000</w:t>
            </w:r>
          </w:p>
        </w:tc>
      </w:tr>
      <w:tr w:rsidR="00E856B8" w:rsidRPr="0050392F" w14:paraId="0F6B6DAC" w14:textId="77777777" w:rsidTr="00E856B8">
        <w:trPr>
          <w:jc w:val="center"/>
        </w:trPr>
        <w:tc>
          <w:tcPr>
            <w:tcW w:w="2919" w:type="dxa"/>
            <w:tcBorders>
              <w:top w:val="nil"/>
              <w:left w:val="single" w:sz="4" w:space="0" w:color="000000" w:themeColor="text1"/>
              <w:bottom w:val="nil"/>
              <w:right w:val="single" w:sz="4" w:space="0" w:color="000000" w:themeColor="text1"/>
            </w:tcBorders>
            <w:hideMark/>
          </w:tcPr>
          <w:p w14:paraId="568FAAFD" w14:textId="77777777" w:rsidR="00E856B8" w:rsidRPr="0050392F" w:rsidRDefault="00E856B8" w:rsidP="00E856B8">
            <w:pPr>
              <w:spacing w:after="0" w:line="240" w:lineRule="auto"/>
              <w:rPr>
                <w:rFonts w:cs="Times New Roman"/>
                <w:lang w:val="en-CA"/>
              </w:rPr>
            </w:pPr>
            <w:r w:rsidRPr="0050392F">
              <w:rPr>
                <w:rFonts w:cs="Times New Roman"/>
              </w:rPr>
              <w:t>Provision for tax</w:t>
            </w:r>
          </w:p>
        </w:tc>
        <w:tc>
          <w:tcPr>
            <w:tcW w:w="964" w:type="dxa"/>
            <w:tcBorders>
              <w:top w:val="nil"/>
              <w:left w:val="single" w:sz="4" w:space="0" w:color="000000" w:themeColor="text1"/>
              <w:bottom w:val="nil"/>
              <w:right w:val="single" w:sz="4" w:space="0" w:color="000000" w:themeColor="text1"/>
            </w:tcBorders>
            <w:hideMark/>
          </w:tcPr>
          <w:p w14:paraId="609F7E2E" w14:textId="77777777" w:rsidR="00E856B8" w:rsidRPr="0050392F" w:rsidRDefault="00E856B8" w:rsidP="00E856B8">
            <w:pPr>
              <w:spacing w:after="0" w:line="240" w:lineRule="auto"/>
              <w:jc w:val="center"/>
              <w:rPr>
                <w:rFonts w:cs="Times New Roman"/>
                <w:lang w:val="en-CA"/>
              </w:rPr>
            </w:pPr>
            <w:r w:rsidRPr="0050392F">
              <w:rPr>
                <w:rFonts w:cs="Times New Roman"/>
              </w:rPr>
              <w:t>20,000</w:t>
            </w:r>
          </w:p>
        </w:tc>
        <w:tc>
          <w:tcPr>
            <w:tcW w:w="1081" w:type="dxa"/>
            <w:tcBorders>
              <w:top w:val="nil"/>
              <w:left w:val="single" w:sz="4" w:space="0" w:color="000000" w:themeColor="text1"/>
              <w:bottom w:val="nil"/>
              <w:right w:val="single" w:sz="4" w:space="0" w:color="000000" w:themeColor="text1"/>
            </w:tcBorders>
            <w:hideMark/>
          </w:tcPr>
          <w:p w14:paraId="61B8957B" w14:textId="77777777" w:rsidR="00E856B8" w:rsidRPr="0050392F" w:rsidRDefault="00E856B8" w:rsidP="00E856B8">
            <w:pPr>
              <w:spacing w:after="0" w:line="240" w:lineRule="auto"/>
              <w:jc w:val="center"/>
              <w:rPr>
                <w:rFonts w:cs="Times New Roman"/>
                <w:lang w:val="en-CA"/>
              </w:rPr>
            </w:pPr>
            <w:r w:rsidRPr="0050392F">
              <w:rPr>
                <w:rFonts w:cs="Times New Roman"/>
              </w:rPr>
              <w:t>30,000</w:t>
            </w:r>
          </w:p>
        </w:tc>
        <w:tc>
          <w:tcPr>
            <w:tcW w:w="2695" w:type="dxa"/>
            <w:tcBorders>
              <w:top w:val="nil"/>
              <w:left w:val="single" w:sz="4" w:space="0" w:color="000000" w:themeColor="text1"/>
              <w:bottom w:val="nil"/>
              <w:right w:val="single" w:sz="4" w:space="0" w:color="000000" w:themeColor="text1"/>
            </w:tcBorders>
            <w:hideMark/>
          </w:tcPr>
          <w:p w14:paraId="014B89AC" w14:textId="77777777" w:rsidR="00E856B8" w:rsidRPr="0050392F" w:rsidRDefault="00E856B8" w:rsidP="00E856B8">
            <w:pPr>
              <w:spacing w:after="0" w:line="240" w:lineRule="auto"/>
              <w:jc w:val="center"/>
              <w:rPr>
                <w:rFonts w:cs="Times New Roman"/>
                <w:lang w:val="en-CA"/>
              </w:rPr>
            </w:pPr>
            <w:r w:rsidRPr="0050392F">
              <w:rPr>
                <w:rFonts w:cs="Times New Roman"/>
              </w:rPr>
              <w:t>Inventories</w:t>
            </w:r>
          </w:p>
        </w:tc>
        <w:tc>
          <w:tcPr>
            <w:tcW w:w="1002" w:type="dxa"/>
            <w:tcBorders>
              <w:top w:val="nil"/>
              <w:left w:val="single" w:sz="4" w:space="0" w:color="000000" w:themeColor="text1"/>
              <w:bottom w:val="nil"/>
              <w:right w:val="single" w:sz="4" w:space="0" w:color="000000" w:themeColor="text1"/>
            </w:tcBorders>
            <w:hideMark/>
          </w:tcPr>
          <w:p w14:paraId="49ED33DF" w14:textId="77777777" w:rsidR="00E856B8" w:rsidRPr="0050392F" w:rsidRDefault="00E856B8" w:rsidP="00E856B8">
            <w:pPr>
              <w:spacing w:after="0" w:line="240" w:lineRule="auto"/>
              <w:jc w:val="center"/>
              <w:rPr>
                <w:rFonts w:cs="Times New Roman"/>
                <w:lang w:val="en-CA"/>
              </w:rPr>
            </w:pPr>
            <w:r w:rsidRPr="0050392F">
              <w:rPr>
                <w:rFonts w:cs="Times New Roman"/>
              </w:rPr>
              <w:t>20,000</w:t>
            </w:r>
          </w:p>
        </w:tc>
        <w:tc>
          <w:tcPr>
            <w:tcW w:w="1169" w:type="dxa"/>
            <w:tcBorders>
              <w:top w:val="nil"/>
              <w:left w:val="single" w:sz="4" w:space="0" w:color="000000" w:themeColor="text1"/>
              <w:bottom w:val="nil"/>
              <w:right w:val="single" w:sz="4" w:space="0" w:color="000000" w:themeColor="text1"/>
            </w:tcBorders>
            <w:hideMark/>
          </w:tcPr>
          <w:p w14:paraId="2BEBC82F" w14:textId="77777777" w:rsidR="00E856B8" w:rsidRPr="0050392F" w:rsidRDefault="00E856B8" w:rsidP="00E856B8">
            <w:pPr>
              <w:spacing w:after="0" w:line="240" w:lineRule="auto"/>
              <w:jc w:val="center"/>
              <w:rPr>
                <w:rFonts w:cs="Times New Roman"/>
                <w:lang w:val="en-CA"/>
              </w:rPr>
            </w:pPr>
            <w:r w:rsidRPr="0050392F">
              <w:rPr>
                <w:rFonts w:cs="Times New Roman"/>
              </w:rPr>
              <w:t>50,000</w:t>
            </w:r>
          </w:p>
        </w:tc>
      </w:tr>
      <w:tr w:rsidR="00E856B8" w:rsidRPr="0050392F" w14:paraId="7C0295DE" w14:textId="77777777" w:rsidTr="00E856B8">
        <w:trPr>
          <w:jc w:val="center"/>
        </w:trPr>
        <w:tc>
          <w:tcPr>
            <w:tcW w:w="2919" w:type="dxa"/>
            <w:tcBorders>
              <w:top w:val="nil"/>
              <w:left w:val="single" w:sz="4" w:space="0" w:color="000000" w:themeColor="text1"/>
              <w:bottom w:val="nil"/>
              <w:right w:val="single" w:sz="4" w:space="0" w:color="000000" w:themeColor="text1"/>
            </w:tcBorders>
          </w:tcPr>
          <w:p w14:paraId="275B149C" w14:textId="77777777" w:rsidR="00E856B8" w:rsidRPr="0050392F" w:rsidRDefault="00E856B8" w:rsidP="00E856B8">
            <w:pPr>
              <w:spacing w:after="0" w:line="240" w:lineRule="auto"/>
              <w:rPr>
                <w:rFonts w:cs="Times New Roman"/>
                <w:lang w:val="en-CA"/>
              </w:rPr>
            </w:pPr>
            <w:r w:rsidRPr="0050392F">
              <w:rPr>
                <w:rFonts w:cs="Times New Roman"/>
                <w:lang w:val="en-CA"/>
              </w:rPr>
              <w:t>Proposed dividend</w:t>
            </w:r>
          </w:p>
        </w:tc>
        <w:tc>
          <w:tcPr>
            <w:tcW w:w="964" w:type="dxa"/>
            <w:tcBorders>
              <w:top w:val="nil"/>
              <w:left w:val="single" w:sz="4" w:space="0" w:color="000000" w:themeColor="text1"/>
              <w:bottom w:val="nil"/>
              <w:right w:val="single" w:sz="4" w:space="0" w:color="000000" w:themeColor="text1"/>
            </w:tcBorders>
          </w:tcPr>
          <w:p w14:paraId="6C327631" w14:textId="77777777" w:rsidR="00E856B8" w:rsidRPr="0050392F" w:rsidRDefault="00E856B8" w:rsidP="00E856B8">
            <w:pPr>
              <w:spacing w:after="0" w:line="240" w:lineRule="auto"/>
              <w:jc w:val="center"/>
              <w:rPr>
                <w:rFonts w:cs="Times New Roman"/>
                <w:lang w:val="en-CA"/>
              </w:rPr>
            </w:pPr>
            <w:r w:rsidRPr="0050392F">
              <w:rPr>
                <w:rFonts w:cs="Times New Roman"/>
                <w:lang w:val="en-CA"/>
              </w:rPr>
              <w:t>10,000</w:t>
            </w:r>
          </w:p>
        </w:tc>
        <w:tc>
          <w:tcPr>
            <w:tcW w:w="1081" w:type="dxa"/>
            <w:tcBorders>
              <w:top w:val="nil"/>
              <w:left w:val="single" w:sz="4" w:space="0" w:color="000000" w:themeColor="text1"/>
              <w:bottom w:val="nil"/>
              <w:right w:val="single" w:sz="4" w:space="0" w:color="000000" w:themeColor="text1"/>
            </w:tcBorders>
          </w:tcPr>
          <w:p w14:paraId="66ED279D" w14:textId="77777777" w:rsidR="00E856B8" w:rsidRPr="0050392F" w:rsidRDefault="00E856B8" w:rsidP="00E856B8">
            <w:pPr>
              <w:spacing w:after="0" w:line="240" w:lineRule="auto"/>
              <w:jc w:val="center"/>
              <w:rPr>
                <w:rFonts w:cs="Times New Roman"/>
                <w:lang w:val="en-CA"/>
              </w:rPr>
            </w:pPr>
            <w:r w:rsidRPr="0050392F">
              <w:rPr>
                <w:rFonts w:cs="Times New Roman"/>
                <w:lang w:val="en-CA"/>
              </w:rPr>
              <w:t>20,000</w:t>
            </w:r>
          </w:p>
        </w:tc>
        <w:tc>
          <w:tcPr>
            <w:tcW w:w="2695" w:type="dxa"/>
            <w:tcBorders>
              <w:top w:val="nil"/>
              <w:left w:val="single" w:sz="4" w:space="0" w:color="000000" w:themeColor="text1"/>
              <w:bottom w:val="nil"/>
              <w:right w:val="single" w:sz="4" w:space="0" w:color="000000" w:themeColor="text1"/>
            </w:tcBorders>
            <w:hideMark/>
          </w:tcPr>
          <w:p w14:paraId="3315AEF1" w14:textId="77777777" w:rsidR="00E856B8" w:rsidRPr="0050392F" w:rsidRDefault="00E856B8" w:rsidP="00E856B8">
            <w:pPr>
              <w:spacing w:after="0" w:line="240" w:lineRule="auto"/>
              <w:jc w:val="center"/>
              <w:rPr>
                <w:rFonts w:cs="Times New Roman"/>
                <w:lang w:val="en-CA"/>
              </w:rPr>
            </w:pPr>
            <w:r w:rsidRPr="0050392F">
              <w:rPr>
                <w:rFonts w:cs="Times New Roman"/>
              </w:rPr>
              <w:t>Accounts receivable</w:t>
            </w:r>
          </w:p>
        </w:tc>
        <w:tc>
          <w:tcPr>
            <w:tcW w:w="1002" w:type="dxa"/>
            <w:tcBorders>
              <w:top w:val="nil"/>
              <w:left w:val="single" w:sz="4" w:space="0" w:color="000000" w:themeColor="text1"/>
              <w:bottom w:val="nil"/>
              <w:right w:val="single" w:sz="4" w:space="0" w:color="000000" w:themeColor="text1"/>
            </w:tcBorders>
            <w:hideMark/>
          </w:tcPr>
          <w:p w14:paraId="61E52585" w14:textId="77777777" w:rsidR="00E856B8" w:rsidRPr="0050392F" w:rsidRDefault="00E856B8" w:rsidP="00E856B8">
            <w:pPr>
              <w:spacing w:after="0" w:line="240" w:lineRule="auto"/>
              <w:jc w:val="center"/>
              <w:rPr>
                <w:rFonts w:cs="Times New Roman"/>
                <w:lang w:val="en-CA"/>
              </w:rPr>
            </w:pPr>
            <w:r w:rsidRPr="0050392F">
              <w:rPr>
                <w:rFonts w:cs="Times New Roman"/>
              </w:rPr>
              <w:t>30,000</w:t>
            </w:r>
          </w:p>
        </w:tc>
        <w:tc>
          <w:tcPr>
            <w:tcW w:w="1169" w:type="dxa"/>
            <w:tcBorders>
              <w:top w:val="nil"/>
              <w:left w:val="single" w:sz="4" w:space="0" w:color="000000" w:themeColor="text1"/>
              <w:bottom w:val="nil"/>
              <w:right w:val="single" w:sz="4" w:space="0" w:color="000000" w:themeColor="text1"/>
            </w:tcBorders>
            <w:hideMark/>
          </w:tcPr>
          <w:p w14:paraId="2EDD5495" w14:textId="77777777" w:rsidR="00E856B8" w:rsidRPr="0050392F" w:rsidRDefault="00E856B8" w:rsidP="00E856B8">
            <w:pPr>
              <w:spacing w:after="0" w:line="240" w:lineRule="auto"/>
              <w:jc w:val="center"/>
              <w:rPr>
                <w:rFonts w:cs="Times New Roman"/>
                <w:lang w:val="en-CA"/>
              </w:rPr>
            </w:pPr>
            <w:r w:rsidRPr="0050392F">
              <w:rPr>
                <w:rFonts w:cs="Times New Roman"/>
              </w:rPr>
              <w:t>40,000</w:t>
            </w:r>
          </w:p>
        </w:tc>
      </w:tr>
      <w:tr w:rsidR="00E856B8" w:rsidRPr="0050392F" w14:paraId="6384437E" w14:textId="77777777" w:rsidTr="00E856B8">
        <w:trPr>
          <w:jc w:val="center"/>
        </w:trPr>
        <w:tc>
          <w:tcPr>
            <w:tcW w:w="2919" w:type="dxa"/>
            <w:tcBorders>
              <w:top w:val="nil"/>
              <w:left w:val="single" w:sz="4" w:space="0" w:color="000000" w:themeColor="text1"/>
              <w:bottom w:val="single" w:sz="4" w:space="0" w:color="000000" w:themeColor="text1"/>
              <w:right w:val="single" w:sz="4" w:space="0" w:color="000000" w:themeColor="text1"/>
            </w:tcBorders>
          </w:tcPr>
          <w:p w14:paraId="0A3C5944" w14:textId="77777777" w:rsidR="00E856B8" w:rsidRPr="0050392F" w:rsidRDefault="00E856B8" w:rsidP="00E856B8">
            <w:pPr>
              <w:spacing w:after="0" w:line="240" w:lineRule="auto"/>
              <w:rPr>
                <w:rFonts w:cs="Times New Roman"/>
                <w:lang w:val="en-CA"/>
              </w:rPr>
            </w:pPr>
            <w:r w:rsidRPr="0050392F">
              <w:rPr>
                <w:rFonts w:cs="Times New Roman"/>
                <w:lang w:val="en-CA"/>
              </w:rPr>
              <w:t>Retained earning</w:t>
            </w:r>
          </w:p>
        </w:tc>
        <w:tc>
          <w:tcPr>
            <w:tcW w:w="964" w:type="dxa"/>
            <w:tcBorders>
              <w:top w:val="nil"/>
              <w:left w:val="single" w:sz="4" w:space="0" w:color="000000" w:themeColor="text1"/>
              <w:bottom w:val="single" w:sz="4" w:space="0" w:color="000000" w:themeColor="text1"/>
              <w:right w:val="single" w:sz="4" w:space="0" w:color="000000" w:themeColor="text1"/>
            </w:tcBorders>
          </w:tcPr>
          <w:p w14:paraId="483943AB" w14:textId="77777777" w:rsidR="00E856B8" w:rsidRPr="0050392F" w:rsidRDefault="00E856B8" w:rsidP="00E856B8">
            <w:pPr>
              <w:spacing w:after="0" w:line="240" w:lineRule="auto"/>
              <w:jc w:val="center"/>
              <w:rPr>
                <w:rFonts w:cs="Times New Roman"/>
                <w:lang w:val="en-CA"/>
              </w:rPr>
            </w:pPr>
            <w:r w:rsidRPr="0050392F">
              <w:rPr>
                <w:rFonts w:cs="Times New Roman"/>
                <w:lang w:val="en-CA"/>
              </w:rPr>
              <w:t>20,000</w:t>
            </w:r>
          </w:p>
        </w:tc>
        <w:tc>
          <w:tcPr>
            <w:tcW w:w="1081" w:type="dxa"/>
            <w:tcBorders>
              <w:top w:val="nil"/>
              <w:left w:val="single" w:sz="4" w:space="0" w:color="000000" w:themeColor="text1"/>
              <w:bottom w:val="single" w:sz="4" w:space="0" w:color="000000" w:themeColor="text1"/>
              <w:right w:val="single" w:sz="4" w:space="0" w:color="000000" w:themeColor="text1"/>
            </w:tcBorders>
          </w:tcPr>
          <w:p w14:paraId="57E5D947" w14:textId="77777777" w:rsidR="00E856B8" w:rsidRPr="0050392F" w:rsidRDefault="00E856B8" w:rsidP="00E856B8">
            <w:pPr>
              <w:spacing w:after="0" w:line="240" w:lineRule="auto"/>
              <w:jc w:val="center"/>
              <w:rPr>
                <w:rFonts w:cs="Times New Roman"/>
                <w:lang w:val="en-CA"/>
              </w:rPr>
            </w:pPr>
            <w:r w:rsidRPr="0050392F">
              <w:rPr>
                <w:rFonts w:cs="Times New Roman"/>
                <w:lang w:val="en-CA"/>
              </w:rPr>
              <w:t>50,000</w:t>
            </w:r>
          </w:p>
        </w:tc>
        <w:tc>
          <w:tcPr>
            <w:tcW w:w="2695" w:type="dxa"/>
            <w:tcBorders>
              <w:top w:val="nil"/>
              <w:left w:val="single" w:sz="4" w:space="0" w:color="000000" w:themeColor="text1"/>
              <w:bottom w:val="single" w:sz="4" w:space="0" w:color="000000" w:themeColor="text1"/>
              <w:right w:val="single" w:sz="4" w:space="0" w:color="000000" w:themeColor="text1"/>
            </w:tcBorders>
          </w:tcPr>
          <w:p w14:paraId="27CD50B0" w14:textId="77777777" w:rsidR="00E856B8" w:rsidRPr="0050392F" w:rsidRDefault="00E856B8" w:rsidP="00E856B8">
            <w:pPr>
              <w:spacing w:after="0" w:line="240" w:lineRule="auto"/>
              <w:jc w:val="center"/>
              <w:rPr>
                <w:rFonts w:cs="Times New Roman"/>
              </w:rPr>
            </w:pPr>
            <w:r w:rsidRPr="0050392F">
              <w:rPr>
                <w:rFonts w:cs="Times New Roman"/>
              </w:rPr>
              <w:t>Cash at bank</w:t>
            </w:r>
          </w:p>
        </w:tc>
        <w:tc>
          <w:tcPr>
            <w:tcW w:w="1002" w:type="dxa"/>
            <w:tcBorders>
              <w:top w:val="nil"/>
              <w:left w:val="single" w:sz="4" w:space="0" w:color="000000" w:themeColor="text1"/>
              <w:bottom w:val="single" w:sz="4" w:space="0" w:color="000000" w:themeColor="text1"/>
              <w:right w:val="single" w:sz="4" w:space="0" w:color="000000" w:themeColor="text1"/>
            </w:tcBorders>
          </w:tcPr>
          <w:p w14:paraId="0A9D25E4" w14:textId="77777777" w:rsidR="00E856B8" w:rsidRPr="0050392F" w:rsidRDefault="00E856B8" w:rsidP="00E856B8">
            <w:pPr>
              <w:spacing w:after="0" w:line="240" w:lineRule="auto"/>
              <w:jc w:val="center"/>
              <w:rPr>
                <w:rFonts w:cs="Times New Roman"/>
              </w:rPr>
            </w:pPr>
            <w:r w:rsidRPr="0050392F">
              <w:rPr>
                <w:rFonts w:cs="Times New Roman"/>
              </w:rPr>
              <w:t>10,000</w:t>
            </w:r>
          </w:p>
        </w:tc>
        <w:tc>
          <w:tcPr>
            <w:tcW w:w="1169" w:type="dxa"/>
            <w:tcBorders>
              <w:top w:val="nil"/>
              <w:left w:val="single" w:sz="4" w:space="0" w:color="000000" w:themeColor="text1"/>
              <w:bottom w:val="single" w:sz="4" w:space="0" w:color="000000" w:themeColor="text1"/>
              <w:right w:val="single" w:sz="4" w:space="0" w:color="000000" w:themeColor="text1"/>
            </w:tcBorders>
          </w:tcPr>
          <w:p w14:paraId="49C346E9" w14:textId="77777777" w:rsidR="00E856B8" w:rsidRPr="0050392F" w:rsidRDefault="00E856B8" w:rsidP="00E856B8">
            <w:pPr>
              <w:spacing w:after="0" w:line="240" w:lineRule="auto"/>
              <w:jc w:val="center"/>
              <w:rPr>
                <w:rFonts w:cs="Times New Roman"/>
              </w:rPr>
            </w:pPr>
            <w:r w:rsidRPr="0050392F">
              <w:rPr>
                <w:rFonts w:cs="Times New Roman"/>
              </w:rPr>
              <w:t>20,000</w:t>
            </w:r>
          </w:p>
        </w:tc>
      </w:tr>
      <w:tr w:rsidR="00E856B8" w:rsidRPr="0050392F" w14:paraId="7B8F3B52" w14:textId="77777777" w:rsidTr="00E856B8">
        <w:trPr>
          <w:jc w:val="center"/>
        </w:trPr>
        <w:tc>
          <w:tcPr>
            <w:tcW w:w="29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1E135C" w14:textId="77777777" w:rsidR="00E856B8" w:rsidRPr="0050392F" w:rsidRDefault="00E856B8" w:rsidP="00E856B8">
            <w:pPr>
              <w:spacing w:after="0" w:line="240" w:lineRule="auto"/>
              <w:rPr>
                <w:rFonts w:cs="Times New Roman"/>
                <w:b/>
                <w:lang w:val="en-CA"/>
              </w:rPr>
            </w:pPr>
          </w:p>
        </w:tc>
        <w:tc>
          <w:tcPr>
            <w:tcW w:w="9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D9A169" w14:textId="77777777" w:rsidR="00E856B8" w:rsidRPr="0050392F" w:rsidRDefault="00E856B8" w:rsidP="00E856B8">
            <w:pPr>
              <w:spacing w:after="0" w:line="240" w:lineRule="auto"/>
              <w:jc w:val="center"/>
              <w:rPr>
                <w:rFonts w:cs="Times New Roman"/>
                <w:b/>
                <w:lang w:val="en-CA"/>
              </w:rPr>
            </w:pPr>
            <w:r w:rsidRPr="0050392F">
              <w:rPr>
                <w:rFonts w:cs="Times New Roman"/>
                <w:b/>
              </w:rPr>
              <w:t>250,000</w:t>
            </w:r>
          </w:p>
        </w:tc>
        <w:tc>
          <w:tcPr>
            <w:tcW w:w="1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12360C" w14:textId="77777777" w:rsidR="00E856B8" w:rsidRPr="0050392F" w:rsidRDefault="00E856B8" w:rsidP="00E856B8">
            <w:pPr>
              <w:spacing w:after="0" w:line="240" w:lineRule="auto"/>
              <w:jc w:val="center"/>
              <w:rPr>
                <w:rFonts w:cs="Times New Roman"/>
                <w:b/>
                <w:lang w:val="en-CA"/>
              </w:rPr>
            </w:pPr>
            <w:r w:rsidRPr="0050392F">
              <w:rPr>
                <w:rFonts w:cs="Times New Roman"/>
                <w:b/>
              </w:rPr>
              <w:t>400,000</w:t>
            </w:r>
          </w:p>
        </w:tc>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062C6" w14:textId="77777777" w:rsidR="00E856B8" w:rsidRPr="0050392F" w:rsidRDefault="00E856B8" w:rsidP="00E856B8">
            <w:pPr>
              <w:spacing w:after="0" w:line="240" w:lineRule="auto"/>
              <w:jc w:val="center"/>
              <w:rPr>
                <w:rFonts w:cs="Times New Roman"/>
                <w:b/>
                <w:lang w:val="en-CA"/>
              </w:rPr>
            </w:pP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9F570" w14:textId="77777777" w:rsidR="00E856B8" w:rsidRPr="0050392F" w:rsidRDefault="00E856B8" w:rsidP="00E856B8">
            <w:pPr>
              <w:spacing w:after="0" w:line="240" w:lineRule="auto"/>
              <w:jc w:val="center"/>
              <w:rPr>
                <w:rFonts w:cs="Times New Roman"/>
                <w:b/>
                <w:lang w:val="en-CA"/>
              </w:rPr>
            </w:pPr>
            <w:r w:rsidRPr="0050392F">
              <w:rPr>
                <w:rFonts w:cs="Times New Roman"/>
                <w:b/>
              </w:rPr>
              <w:t>250,000</w:t>
            </w:r>
          </w:p>
        </w:tc>
        <w:tc>
          <w:tcPr>
            <w:tcW w:w="11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9834E" w14:textId="77777777" w:rsidR="00E856B8" w:rsidRPr="0050392F" w:rsidRDefault="00E856B8" w:rsidP="00E856B8">
            <w:pPr>
              <w:spacing w:after="0" w:line="240" w:lineRule="auto"/>
              <w:jc w:val="center"/>
              <w:rPr>
                <w:rFonts w:cs="Times New Roman"/>
                <w:b/>
                <w:lang w:val="en-CA"/>
              </w:rPr>
            </w:pPr>
            <w:r w:rsidRPr="0050392F">
              <w:rPr>
                <w:rFonts w:cs="Times New Roman"/>
                <w:b/>
              </w:rPr>
              <w:t>400,000</w:t>
            </w:r>
          </w:p>
        </w:tc>
      </w:tr>
    </w:tbl>
    <w:p w14:paraId="40E3BFE3" w14:textId="77777777" w:rsidR="00E856B8" w:rsidRPr="00FA2941" w:rsidRDefault="00E856B8" w:rsidP="00E856B8">
      <w:pPr>
        <w:spacing w:after="0" w:line="240" w:lineRule="auto"/>
        <w:rPr>
          <w:rFonts w:cs="Times New Roman"/>
          <w:b/>
          <w:sz w:val="8"/>
        </w:rPr>
      </w:pP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5637"/>
        <w:gridCol w:w="968"/>
        <w:gridCol w:w="987"/>
      </w:tblGrid>
      <w:tr w:rsidR="00E856B8" w:rsidRPr="0050392F" w14:paraId="0D8BFDF6" w14:textId="77777777" w:rsidTr="00E856B8">
        <w:trPr>
          <w:trHeight w:val="113"/>
          <w:jc w:val="center"/>
        </w:trPr>
        <w:tc>
          <w:tcPr>
            <w:tcW w:w="5637" w:type="dxa"/>
            <w:tcBorders>
              <w:right w:val="single" w:sz="4" w:space="0" w:color="auto"/>
            </w:tcBorders>
          </w:tcPr>
          <w:p w14:paraId="7C452E1E" w14:textId="77777777" w:rsidR="00E856B8" w:rsidRPr="0050392F" w:rsidRDefault="00E856B8" w:rsidP="00E856B8">
            <w:pPr>
              <w:spacing w:after="0" w:line="240" w:lineRule="auto"/>
              <w:rPr>
                <w:rFonts w:cs="Times New Roman"/>
                <w:b/>
              </w:rPr>
            </w:pPr>
            <w:r w:rsidRPr="0050392F">
              <w:rPr>
                <w:rFonts w:cs="Times New Roman"/>
                <w:b/>
              </w:rPr>
              <w:t>Particulars</w:t>
            </w:r>
          </w:p>
        </w:tc>
        <w:tc>
          <w:tcPr>
            <w:tcW w:w="850" w:type="dxa"/>
            <w:tcBorders>
              <w:top w:val="single" w:sz="4" w:space="0" w:color="auto"/>
              <w:left w:val="single" w:sz="4" w:space="0" w:color="auto"/>
              <w:bottom w:val="nil"/>
              <w:right w:val="single" w:sz="4" w:space="0" w:color="auto"/>
            </w:tcBorders>
          </w:tcPr>
          <w:p w14:paraId="0507401E" w14:textId="77777777" w:rsidR="00E856B8" w:rsidRPr="0050392F" w:rsidRDefault="00E856B8" w:rsidP="00E856B8">
            <w:pPr>
              <w:spacing w:after="0" w:line="240" w:lineRule="auto"/>
              <w:rPr>
                <w:rFonts w:cs="Times New Roman"/>
                <w:b/>
              </w:rPr>
            </w:pPr>
            <w:r w:rsidRPr="0050392F">
              <w:rPr>
                <w:rFonts w:cs="Times New Roman"/>
                <w:b/>
              </w:rPr>
              <w:t>Details</w:t>
            </w:r>
          </w:p>
        </w:tc>
        <w:tc>
          <w:tcPr>
            <w:tcW w:w="709" w:type="dxa"/>
            <w:tcBorders>
              <w:left w:val="single" w:sz="4" w:space="0" w:color="auto"/>
            </w:tcBorders>
          </w:tcPr>
          <w:p w14:paraId="02338543" w14:textId="77777777" w:rsidR="00E856B8" w:rsidRPr="0050392F" w:rsidRDefault="00E856B8" w:rsidP="00E856B8">
            <w:pPr>
              <w:spacing w:after="0" w:line="240" w:lineRule="auto"/>
              <w:rPr>
                <w:rFonts w:cs="Times New Roman"/>
                <w:b/>
              </w:rPr>
            </w:pPr>
            <w:r w:rsidRPr="0050392F">
              <w:rPr>
                <w:rFonts w:cs="Times New Roman"/>
                <w:b/>
              </w:rPr>
              <w:t>Amount</w:t>
            </w:r>
          </w:p>
        </w:tc>
      </w:tr>
      <w:tr w:rsidR="00E856B8" w:rsidRPr="0050392F" w14:paraId="4F5630BC" w14:textId="77777777" w:rsidTr="00E856B8">
        <w:trPr>
          <w:trHeight w:val="113"/>
          <w:jc w:val="center"/>
        </w:trPr>
        <w:tc>
          <w:tcPr>
            <w:tcW w:w="5637" w:type="dxa"/>
            <w:tcBorders>
              <w:right w:val="single" w:sz="4" w:space="0" w:color="auto"/>
            </w:tcBorders>
          </w:tcPr>
          <w:p w14:paraId="4E9A76B3" w14:textId="77777777" w:rsidR="00E856B8" w:rsidRPr="0050392F" w:rsidRDefault="00E856B8" w:rsidP="00E856B8">
            <w:pPr>
              <w:spacing w:after="0" w:line="240" w:lineRule="auto"/>
              <w:rPr>
                <w:rFonts w:cs="Times New Roman"/>
              </w:rPr>
            </w:pPr>
            <w:r w:rsidRPr="0050392F">
              <w:rPr>
                <w:rFonts w:cs="Times New Roman"/>
              </w:rPr>
              <w:t>Sales</w:t>
            </w:r>
          </w:p>
        </w:tc>
        <w:tc>
          <w:tcPr>
            <w:tcW w:w="850" w:type="dxa"/>
            <w:tcBorders>
              <w:top w:val="nil"/>
              <w:left w:val="single" w:sz="4" w:space="0" w:color="auto"/>
              <w:bottom w:val="nil"/>
              <w:right w:val="single" w:sz="4" w:space="0" w:color="auto"/>
            </w:tcBorders>
          </w:tcPr>
          <w:p w14:paraId="16C88194" w14:textId="77777777" w:rsidR="00E856B8" w:rsidRPr="0050392F" w:rsidRDefault="00E856B8" w:rsidP="00E856B8">
            <w:pPr>
              <w:spacing w:after="0" w:line="240" w:lineRule="auto"/>
              <w:rPr>
                <w:rFonts w:cs="Times New Roman"/>
              </w:rPr>
            </w:pPr>
          </w:p>
        </w:tc>
        <w:tc>
          <w:tcPr>
            <w:tcW w:w="709" w:type="dxa"/>
            <w:tcBorders>
              <w:left w:val="single" w:sz="4" w:space="0" w:color="auto"/>
            </w:tcBorders>
          </w:tcPr>
          <w:p w14:paraId="251FC85C" w14:textId="77777777" w:rsidR="00E856B8" w:rsidRPr="0050392F" w:rsidRDefault="00E856B8" w:rsidP="00E856B8">
            <w:pPr>
              <w:spacing w:after="0" w:line="240" w:lineRule="auto"/>
              <w:rPr>
                <w:rFonts w:cs="Times New Roman"/>
              </w:rPr>
            </w:pPr>
            <w:r w:rsidRPr="0050392F">
              <w:rPr>
                <w:rFonts w:cs="Times New Roman"/>
              </w:rPr>
              <w:t>200,000</w:t>
            </w:r>
          </w:p>
        </w:tc>
      </w:tr>
      <w:tr w:rsidR="00E856B8" w:rsidRPr="0050392F" w14:paraId="4585E4C6" w14:textId="77777777" w:rsidTr="00E856B8">
        <w:trPr>
          <w:trHeight w:val="113"/>
          <w:jc w:val="center"/>
        </w:trPr>
        <w:tc>
          <w:tcPr>
            <w:tcW w:w="5637" w:type="dxa"/>
            <w:tcBorders>
              <w:right w:val="single" w:sz="4" w:space="0" w:color="auto"/>
            </w:tcBorders>
          </w:tcPr>
          <w:p w14:paraId="389888CB" w14:textId="77777777" w:rsidR="00E856B8" w:rsidRPr="0050392F" w:rsidRDefault="00E856B8" w:rsidP="00E856B8">
            <w:pPr>
              <w:spacing w:after="0" w:line="240" w:lineRule="auto"/>
              <w:rPr>
                <w:rFonts w:cs="Times New Roman"/>
              </w:rPr>
            </w:pPr>
            <w:r w:rsidRPr="0050392F">
              <w:rPr>
                <w:rFonts w:cs="Times New Roman"/>
              </w:rPr>
              <w:t>Less: Cost of Goods Sold</w:t>
            </w:r>
          </w:p>
        </w:tc>
        <w:tc>
          <w:tcPr>
            <w:tcW w:w="850" w:type="dxa"/>
            <w:tcBorders>
              <w:top w:val="nil"/>
              <w:left w:val="single" w:sz="4" w:space="0" w:color="auto"/>
              <w:bottom w:val="nil"/>
              <w:right w:val="single" w:sz="4" w:space="0" w:color="auto"/>
            </w:tcBorders>
          </w:tcPr>
          <w:p w14:paraId="4EC4AE2F" w14:textId="77777777" w:rsidR="00E856B8" w:rsidRPr="0050392F" w:rsidRDefault="00E856B8" w:rsidP="00E856B8">
            <w:pPr>
              <w:spacing w:after="0" w:line="240" w:lineRule="auto"/>
              <w:rPr>
                <w:rFonts w:cs="Times New Roman"/>
              </w:rPr>
            </w:pPr>
          </w:p>
        </w:tc>
        <w:tc>
          <w:tcPr>
            <w:tcW w:w="709" w:type="dxa"/>
            <w:tcBorders>
              <w:left w:val="single" w:sz="4" w:space="0" w:color="auto"/>
            </w:tcBorders>
          </w:tcPr>
          <w:p w14:paraId="6A5B2421" w14:textId="77777777" w:rsidR="00E856B8" w:rsidRPr="0050392F" w:rsidRDefault="00E856B8" w:rsidP="00E856B8">
            <w:pPr>
              <w:spacing w:after="0" w:line="240" w:lineRule="auto"/>
              <w:rPr>
                <w:rFonts w:cs="Times New Roman"/>
              </w:rPr>
            </w:pPr>
          </w:p>
        </w:tc>
      </w:tr>
      <w:tr w:rsidR="00E856B8" w:rsidRPr="0050392F" w14:paraId="39A5DD21" w14:textId="77777777" w:rsidTr="00E856B8">
        <w:trPr>
          <w:trHeight w:val="113"/>
          <w:jc w:val="center"/>
        </w:trPr>
        <w:tc>
          <w:tcPr>
            <w:tcW w:w="5637" w:type="dxa"/>
            <w:tcBorders>
              <w:right w:val="single" w:sz="4" w:space="0" w:color="auto"/>
            </w:tcBorders>
          </w:tcPr>
          <w:p w14:paraId="3CA65127" w14:textId="77777777" w:rsidR="00E856B8" w:rsidRPr="0050392F" w:rsidRDefault="00E856B8" w:rsidP="00E856B8">
            <w:pPr>
              <w:spacing w:after="0" w:line="240" w:lineRule="auto"/>
              <w:rPr>
                <w:rFonts w:cs="Times New Roman"/>
              </w:rPr>
            </w:pPr>
            <w:r w:rsidRPr="0050392F">
              <w:rPr>
                <w:rFonts w:cs="Times New Roman"/>
              </w:rPr>
              <w:t>Beginning inventory</w:t>
            </w:r>
          </w:p>
        </w:tc>
        <w:tc>
          <w:tcPr>
            <w:tcW w:w="850" w:type="dxa"/>
            <w:tcBorders>
              <w:top w:val="nil"/>
              <w:left w:val="single" w:sz="4" w:space="0" w:color="auto"/>
              <w:bottom w:val="nil"/>
              <w:right w:val="single" w:sz="4" w:space="0" w:color="auto"/>
            </w:tcBorders>
          </w:tcPr>
          <w:p w14:paraId="53841B1C" w14:textId="77777777" w:rsidR="00E856B8" w:rsidRPr="0050392F" w:rsidRDefault="00E856B8" w:rsidP="00E856B8">
            <w:pPr>
              <w:spacing w:after="0" w:line="240" w:lineRule="auto"/>
              <w:rPr>
                <w:rFonts w:cs="Times New Roman"/>
              </w:rPr>
            </w:pPr>
            <w:r w:rsidRPr="0050392F">
              <w:rPr>
                <w:rFonts w:cs="Times New Roman"/>
              </w:rPr>
              <w:t>20,000</w:t>
            </w:r>
          </w:p>
        </w:tc>
        <w:tc>
          <w:tcPr>
            <w:tcW w:w="709" w:type="dxa"/>
            <w:tcBorders>
              <w:left w:val="single" w:sz="4" w:space="0" w:color="auto"/>
            </w:tcBorders>
          </w:tcPr>
          <w:p w14:paraId="0E10E820" w14:textId="77777777" w:rsidR="00E856B8" w:rsidRPr="0050392F" w:rsidRDefault="00E856B8" w:rsidP="00E856B8">
            <w:pPr>
              <w:spacing w:after="0" w:line="240" w:lineRule="auto"/>
              <w:rPr>
                <w:rFonts w:cs="Times New Roman"/>
              </w:rPr>
            </w:pPr>
          </w:p>
        </w:tc>
      </w:tr>
      <w:tr w:rsidR="00E856B8" w:rsidRPr="0050392F" w14:paraId="60BEA768" w14:textId="77777777" w:rsidTr="00E856B8">
        <w:trPr>
          <w:trHeight w:val="113"/>
          <w:jc w:val="center"/>
        </w:trPr>
        <w:tc>
          <w:tcPr>
            <w:tcW w:w="5637" w:type="dxa"/>
            <w:tcBorders>
              <w:right w:val="single" w:sz="4" w:space="0" w:color="auto"/>
            </w:tcBorders>
          </w:tcPr>
          <w:p w14:paraId="2B211C19" w14:textId="77777777" w:rsidR="00E856B8" w:rsidRPr="0050392F" w:rsidRDefault="00E856B8" w:rsidP="00E856B8">
            <w:pPr>
              <w:spacing w:after="0" w:line="240" w:lineRule="auto"/>
              <w:rPr>
                <w:rFonts w:cs="Times New Roman"/>
              </w:rPr>
            </w:pPr>
            <w:r w:rsidRPr="0050392F">
              <w:rPr>
                <w:rFonts w:cs="Times New Roman"/>
              </w:rPr>
              <w:t>Purchases</w:t>
            </w:r>
          </w:p>
        </w:tc>
        <w:tc>
          <w:tcPr>
            <w:tcW w:w="850" w:type="dxa"/>
            <w:tcBorders>
              <w:top w:val="nil"/>
              <w:left w:val="single" w:sz="4" w:space="0" w:color="auto"/>
              <w:bottom w:val="nil"/>
              <w:right w:val="single" w:sz="4" w:space="0" w:color="auto"/>
            </w:tcBorders>
          </w:tcPr>
          <w:p w14:paraId="303FAE25" w14:textId="77777777" w:rsidR="00E856B8" w:rsidRPr="0050392F" w:rsidRDefault="00E856B8" w:rsidP="00E856B8">
            <w:pPr>
              <w:spacing w:after="0" w:line="240" w:lineRule="auto"/>
              <w:rPr>
                <w:rFonts w:cs="Times New Roman"/>
              </w:rPr>
            </w:pPr>
            <w:r w:rsidRPr="0050392F">
              <w:rPr>
                <w:rFonts w:cs="Times New Roman"/>
              </w:rPr>
              <w:t>80,000</w:t>
            </w:r>
          </w:p>
        </w:tc>
        <w:tc>
          <w:tcPr>
            <w:tcW w:w="709" w:type="dxa"/>
            <w:tcBorders>
              <w:left w:val="single" w:sz="4" w:space="0" w:color="auto"/>
            </w:tcBorders>
          </w:tcPr>
          <w:p w14:paraId="16088AB9" w14:textId="77777777" w:rsidR="00E856B8" w:rsidRPr="0050392F" w:rsidRDefault="00E856B8" w:rsidP="00E856B8">
            <w:pPr>
              <w:spacing w:after="0" w:line="240" w:lineRule="auto"/>
              <w:rPr>
                <w:rFonts w:cs="Times New Roman"/>
              </w:rPr>
            </w:pPr>
          </w:p>
        </w:tc>
      </w:tr>
      <w:tr w:rsidR="00E856B8" w:rsidRPr="0050392F" w14:paraId="6804D456" w14:textId="77777777" w:rsidTr="00E856B8">
        <w:trPr>
          <w:trHeight w:val="113"/>
          <w:jc w:val="center"/>
        </w:trPr>
        <w:tc>
          <w:tcPr>
            <w:tcW w:w="5637" w:type="dxa"/>
            <w:tcBorders>
              <w:right w:val="single" w:sz="4" w:space="0" w:color="auto"/>
            </w:tcBorders>
          </w:tcPr>
          <w:p w14:paraId="0D293692" w14:textId="77777777" w:rsidR="00E856B8" w:rsidRPr="0050392F" w:rsidRDefault="00E856B8" w:rsidP="00E856B8">
            <w:pPr>
              <w:spacing w:after="0" w:line="240" w:lineRule="auto"/>
              <w:rPr>
                <w:rFonts w:cs="Times New Roman"/>
              </w:rPr>
            </w:pPr>
            <w:r w:rsidRPr="0050392F">
              <w:rPr>
                <w:rFonts w:cs="Times New Roman"/>
              </w:rPr>
              <w:t>Less: Ending inventory</w:t>
            </w:r>
          </w:p>
        </w:tc>
        <w:tc>
          <w:tcPr>
            <w:tcW w:w="850" w:type="dxa"/>
            <w:tcBorders>
              <w:top w:val="nil"/>
              <w:left w:val="single" w:sz="4" w:space="0" w:color="auto"/>
              <w:bottom w:val="nil"/>
              <w:right w:val="single" w:sz="4" w:space="0" w:color="auto"/>
            </w:tcBorders>
          </w:tcPr>
          <w:p w14:paraId="011F4733" w14:textId="77777777" w:rsidR="00E856B8" w:rsidRPr="0050392F" w:rsidRDefault="00E856B8" w:rsidP="00E856B8">
            <w:pPr>
              <w:spacing w:after="0" w:line="240" w:lineRule="auto"/>
              <w:rPr>
                <w:rFonts w:cs="Times New Roman"/>
              </w:rPr>
            </w:pPr>
            <w:r w:rsidRPr="0050392F">
              <w:rPr>
                <w:rFonts w:cs="Times New Roman"/>
              </w:rPr>
              <w:t>(50,000)</w:t>
            </w:r>
          </w:p>
        </w:tc>
        <w:tc>
          <w:tcPr>
            <w:tcW w:w="709" w:type="dxa"/>
            <w:tcBorders>
              <w:left w:val="single" w:sz="4" w:space="0" w:color="auto"/>
            </w:tcBorders>
          </w:tcPr>
          <w:p w14:paraId="27FB1FEF" w14:textId="77777777" w:rsidR="00E856B8" w:rsidRPr="0050392F" w:rsidRDefault="00E856B8" w:rsidP="00E856B8">
            <w:pPr>
              <w:spacing w:after="0" w:line="240" w:lineRule="auto"/>
              <w:rPr>
                <w:rFonts w:cs="Times New Roman"/>
              </w:rPr>
            </w:pPr>
            <w:r w:rsidRPr="0050392F">
              <w:rPr>
                <w:rFonts w:cs="Times New Roman"/>
              </w:rPr>
              <w:t>50,000</w:t>
            </w:r>
          </w:p>
        </w:tc>
      </w:tr>
      <w:tr w:rsidR="00E856B8" w:rsidRPr="0050392F" w14:paraId="44FC43F2" w14:textId="77777777" w:rsidTr="00E856B8">
        <w:trPr>
          <w:trHeight w:val="113"/>
          <w:jc w:val="center"/>
        </w:trPr>
        <w:tc>
          <w:tcPr>
            <w:tcW w:w="5637" w:type="dxa"/>
            <w:tcBorders>
              <w:right w:val="single" w:sz="4" w:space="0" w:color="auto"/>
            </w:tcBorders>
          </w:tcPr>
          <w:p w14:paraId="1C52DBA5" w14:textId="77777777" w:rsidR="00E856B8" w:rsidRPr="0050392F" w:rsidRDefault="00E856B8" w:rsidP="00E856B8">
            <w:pPr>
              <w:spacing w:after="0" w:line="240" w:lineRule="auto"/>
              <w:rPr>
                <w:rFonts w:cs="Times New Roman"/>
              </w:rPr>
            </w:pPr>
            <w:r w:rsidRPr="0050392F">
              <w:rPr>
                <w:rFonts w:cs="Times New Roman"/>
              </w:rPr>
              <w:t>Wages paid</w:t>
            </w:r>
          </w:p>
        </w:tc>
        <w:tc>
          <w:tcPr>
            <w:tcW w:w="850" w:type="dxa"/>
            <w:tcBorders>
              <w:top w:val="nil"/>
              <w:left w:val="single" w:sz="4" w:space="0" w:color="auto"/>
              <w:bottom w:val="nil"/>
              <w:right w:val="single" w:sz="4" w:space="0" w:color="auto"/>
            </w:tcBorders>
          </w:tcPr>
          <w:p w14:paraId="31C1166B" w14:textId="77777777" w:rsidR="00E856B8" w:rsidRPr="0050392F" w:rsidRDefault="00E856B8" w:rsidP="00E856B8">
            <w:pPr>
              <w:spacing w:after="0" w:line="240" w:lineRule="auto"/>
              <w:rPr>
                <w:rFonts w:cs="Times New Roman"/>
              </w:rPr>
            </w:pPr>
          </w:p>
        </w:tc>
        <w:tc>
          <w:tcPr>
            <w:tcW w:w="709" w:type="dxa"/>
            <w:tcBorders>
              <w:left w:val="single" w:sz="4" w:space="0" w:color="auto"/>
              <w:bottom w:val="nil"/>
            </w:tcBorders>
          </w:tcPr>
          <w:p w14:paraId="5785D9AA" w14:textId="77777777" w:rsidR="00E856B8" w:rsidRPr="0050392F" w:rsidRDefault="00E856B8" w:rsidP="00E856B8">
            <w:pPr>
              <w:spacing w:after="0" w:line="240" w:lineRule="auto"/>
              <w:rPr>
                <w:rFonts w:cs="Times New Roman"/>
              </w:rPr>
            </w:pPr>
            <w:r w:rsidRPr="0050392F">
              <w:rPr>
                <w:rFonts w:cs="Times New Roman"/>
              </w:rPr>
              <w:t>30,000</w:t>
            </w:r>
          </w:p>
        </w:tc>
      </w:tr>
      <w:tr w:rsidR="00E856B8" w:rsidRPr="0050392F" w14:paraId="117A144B" w14:textId="77777777" w:rsidTr="00E856B8">
        <w:trPr>
          <w:trHeight w:val="113"/>
          <w:jc w:val="center"/>
        </w:trPr>
        <w:tc>
          <w:tcPr>
            <w:tcW w:w="5637" w:type="dxa"/>
            <w:tcBorders>
              <w:right w:val="single" w:sz="4" w:space="0" w:color="auto"/>
            </w:tcBorders>
          </w:tcPr>
          <w:p w14:paraId="1CC7780D" w14:textId="77777777" w:rsidR="00E856B8" w:rsidRPr="0050392F" w:rsidRDefault="00E856B8" w:rsidP="00E856B8">
            <w:pPr>
              <w:spacing w:after="0" w:line="240" w:lineRule="auto"/>
              <w:rPr>
                <w:rFonts w:cs="Times New Roman"/>
              </w:rPr>
            </w:pPr>
            <w:r w:rsidRPr="0050392F">
              <w:rPr>
                <w:rFonts w:cs="Times New Roman"/>
              </w:rPr>
              <w:t>Total Cost of Goods Sold</w:t>
            </w:r>
          </w:p>
        </w:tc>
        <w:tc>
          <w:tcPr>
            <w:tcW w:w="850" w:type="dxa"/>
            <w:tcBorders>
              <w:top w:val="nil"/>
              <w:left w:val="single" w:sz="4" w:space="0" w:color="auto"/>
              <w:bottom w:val="nil"/>
              <w:right w:val="single" w:sz="4" w:space="0" w:color="auto"/>
            </w:tcBorders>
          </w:tcPr>
          <w:p w14:paraId="2B555C19" w14:textId="77777777" w:rsidR="00E856B8" w:rsidRPr="0050392F" w:rsidRDefault="00E856B8" w:rsidP="00E856B8">
            <w:pPr>
              <w:spacing w:after="0" w:line="240" w:lineRule="auto"/>
              <w:rPr>
                <w:rFonts w:cs="Times New Roman"/>
              </w:rPr>
            </w:pPr>
          </w:p>
        </w:tc>
        <w:tc>
          <w:tcPr>
            <w:tcW w:w="709" w:type="dxa"/>
            <w:tcBorders>
              <w:top w:val="nil"/>
              <w:left w:val="single" w:sz="4" w:space="0" w:color="auto"/>
              <w:bottom w:val="single" w:sz="4" w:space="0" w:color="auto"/>
            </w:tcBorders>
          </w:tcPr>
          <w:p w14:paraId="04BAE89A" w14:textId="77777777" w:rsidR="00E856B8" w:rsidRPr="0050392F" w:rsidRDefault="00E856B8" w:rsidP="00E856B8">
            <w:pPr>
              <w:spacing w:after="0" w:line="240" w:lineRule="auto"/>
              <w:rPr>
                <w:rFonts w:cs="Times New Roman"/>
              </w:rPr>
            </w:pPr>
            <w:r w:rsidRPr="0050392F">
              <w:rPr>
                <w:rFonts w:cs="Times New Roman"/>
              </w:rPr>
              <w:t>80,000</w:t>
            </w:r>
          </w:p>
        </w:tc>
      </w:tr>
      <w:tr w:rsidR="00E856B8" w:rsidRPr="0050392F" w14:paraId="738608DA" w14:textId="77777777" w:rsidTr="00E856B8">
        <w:trPr>
          <w:trHeight w:val="113"/>
          <w:jc w:val="center"/>
        </w:trPr>
        <w:tc>
          <w:tcPr>
            <w:tcW w:w="5637" w:type="dxa"/>
            <w:tcBorders>
              <w:right w:val="single" w:sz="4" w:space="0" w:color="auto"/>
            </w:tcBorders>
          </w:tcPr>
          <w:p w14:paraId="13694B81" w14:textId="77777777" w:rsidR="00E856B8" w:rsidRPr="0050392F" w:rsidRDefault="00E856B8" w:rsidP="00E856B8">
            <w:pPr>
              <w:spacing w:after="0" w:line="240" w:lineRule="auto"/>
              <w:rPr>
                <w:rFonts w:cs="Times New Roman"/>
              </w:rPr>
            </w:pPr>
            <w:r w:rsidRPr="0050392F">
              <w:rPr>
                <w:rFonts w:cs="Times New Roman"/>
              </w:rPr>
              <w:t>Gross Profit</w:t>
            </w:r>
          </w:p>
        </w:tc>
        <w:tc>
          <w:tcPr>
            <w:tcW w:w="850" w:type="dxa"/>
            <w:tcBorders>
              <w:top w:val="nil"/>
              <w:left w:val="single" w:sz="4" w:space="0" w:color="auto"/>
              <w:bottom w:val="nil"/>
              <w:right w:val="single" w:sz="4" w:space="0" w:color="auto"/>
            </w:tcBorders>
          </w:tcPr>
          <w:p w14:paraId="49824790" w14:textId="77777777" w:rsidR="00E856B8" w:rsidRPr="0050392F" w:rsidRDefault="00E856B8" w:rsidP="00E856B8">
            <w:pPr>
              <w:spacing w:after="0" w:line="240" w:lineRule="auto"/>
              <w:rPr>
                <w:rFonts w:cs="Times New Roman"/>
              </w:rPr>
            </w:pPr>
          </w:p>
        </w:tc>
        <w:tc>
          <w:tcPr>
            <w:tcW w:w="709" w:type="dxa"/>
            <w:tcBorders>
              <w:top w:val="single" w:sz="4" w:space="0" w:color="auto"/>
              <w:left w:val="single" w:sz="4" w:space="0" w:color="auto"/>
            </w:tcBorders>
          </w:tcPr>
          <w:p w14:paraId="260045E4" w14:textId="77777777" w:rsidR="00E856B8" w:rsidRPr="0050392F" w:rsidRDefault="00E856B8" w:rsidP="00E856B8">
            <w:pPr>
              <w:spacing w:after="0" w:line="240" w:lineRule="auto"/>
              <w:rPr>
                <w:rFonts w:cs="Times New Roman"/>
              </w:rPr>
            </w:pPr>
            <w:r w:rsidRPr="0050392F">
              <w:rPr>
                <w:rFonts w:cs="Times New Roman"/>
              </w:rPr>
              <w:t>120,000</w:t>
            </w:r>
          </w:p>
        </w:tc>
      </w:tr>
      <w:tr w:rsidR="00E856B8" w:rsidRPr="0050392F" w14:paraId="773D39F7" w14:textId="77777777" w:rsidTr="00E856B8">
        <w:trPr>
          <w:trHeight w:val="113"/>
          <w:jc w:val="center"/>
        </w:trPr>
        <w:tc>
          <w:tcPr>
            <w:tcW w:w="5637" w:type="dxa"/>
            <w:tcBorders>
              <w:right w:val="single" w:sz="4" w:space="0" w:color="auto"/>
            </w:tcBorders>
          </w:tcPr>
          <w:p w14:paraId="780E88E8" w14:textId="77777777" w:rsidR="00E856B8" w:rsidRPr="0050392F" w:rsidRDefault="00E856B8" w:rsidP="00E856B8">
            <w:pPr>
              <w:spacing w:after="0" w:line="240" w:lineRule="auto"/>
              <w:rPr>
                <w:rFonts w:cs="Times New Roman"/>
              </w:rPr>
            </w:pPr>
            <w:r w:rsidRPr="0050392F">
              <w:rPr>
                <w:rFonts w:cs="Times New Roman"/>
              </w:rPr>
              <w:t xml:space="preserve">Less: </w:t>
            </w:r>
            <w:r w:rsidRPr="0050392F">
              <w:rPr>
                <w:rFonts w:cs="Times New Roman"/>
                <w:b/>
              </w:rPr>
              <w:t>Operating Expenses</w:t>
            </w:r>
          </w:p>
        </w:tc>
        <w:tc>
          <w:tcPr>
            <w:tcW w:w="850" w:type="dxa"/>
            <w:tcBorders>
              <w:top w:val="nil"/>
              <w:left w:val="single" w:sz="4" w:space="0" w:color="auto"/>
              <w:bottom w:val="nil"/>
              <w:right w:val="single" w:sz="4" w:space="0" w:color="auto"/>
            </w:tcBorders>
          </w:tcPr>
          <w:p w14:paraId="60A713E8" w14:textId="77777777" w:rsidR="00E856B8" w:rsidRPr="0050392F" w:rsidRDefault="00E856B8" w:rsidP="00E856B8">
            <w:pPr>
              <w:spacing w:after="0" w:line="240" w:lineRule="auto"/>
              <w:rPr>
                <w:rFonts w:cs="Times New Roman"/>
              </w:rPr>
            </w:pPr>
          </w:p>
        </w:tc>
        <w:tc>
          <w:tcPr>
            <w:tcW w:w="709" w:type="dxa"/>
            <w:tcBorders>
              <w:left w:val="single" w:sz="4" w:space="0" w:color="auto"/>
            </w:tcBorders>
          </w:tcPr>
          <w:p w14:paraId="04B38D37" w14:textId="77777777" w:rsidR="00E856B8" w:rsidRPr="0050392F" w:rsidRDefault="00E856B8" w:rsidP="00E856B8">
            <w:pPr>
              <w:spacing w:after="0" w:line="240" w:lineRule="auto"/>
              <w:rPr>
                <w:rFonts w:cs="Times New Roman"/>
              </w:rPr>
            </w:pPr>
          </w:p>
        </w:tc>
      </w:tr>
      <w:tr w:rsidR="00E856B8" w:rsidRPr="0050392F" w14:paraId="60CDB17E" w14:textId="77777777" w:rsidTr="00E856B8">
        <w:trPr>
          <w:trHeight w:val="113"/>
          <w:jc w:val="center"/>
        </w:trPr>
        <w:tc>
          <w:tcPr>
            <w:tcW w:w="5637" w:type="dxa"/>
            <w:tcBorders>
              <w:right w:val="single" w:sz="4" w:space="0" w:color="auto"/>
            </w:tcBorders>
          </w:tcPr>
          <w:p w14:paraId="02E5A169" w14:textId="77777777" w:rsidR="00E856B8" w:rsidRPr="0050392F" w:rsidRDefault="00E856B8" w:rsidP="00E856B8">
            <w:pPr>
              <w:spacing w:after="0" w:line="240" w:lineRule="auto"/>
              <w:rPr>
                <w:rFonts w:cs="Times New Roman"/>
              </w:rPr>
            </w:pPr>
            <w:r w:rsidRPr="0050392F">
              <w:rPr>
                <w:rFonts w:cs="Times New Roman"/>
              </w:rPr>
              <w:t>Office expenses</w:t>
            </w:r>
          </w:p>
        </w:tc>
        <w:tc>
          <w:tcPr>
            <w:tcW w:w="850" w:type="dxa"/>
            <w:tcBorders>
              <w:top w:val="nil"/>
              <w:left w:val="single" w:sz="4" w:space="0" w:color="auto"/>
              <w:bottom w:val="nil"/>
              <w:right w:val="single" w:sz="4" w:space="0" w:color="auto"/>
            </w:tcBorders>
          </w:tcPr>
          <w:p w14:paraId="3E6DE32E" w14:textId="77777777" w:rsidR="00E856B8" w:rsidRPr="0050392F" w:rsidRDefault="00E856B8" w:rsidP="00E856B8">
            <w:pPr>
              <w:spacing w:after="0" w:line="240" w:lineRule="auto"/>
              <w:rPr>
                <w:rFonts w:cs="Times New Roman"/>
              </w:rPr>
            </w:pPr>
            <w:r w:rsidRPr="0050392F">
              <w:rPr>
                <w:rFonts w:cs="Times New Roman"/>
              </w:rPr>
              <w:t>30,000</w:t>
            </w:r>
          </w:p>
        </w:tc>
        <w:tc>
          <w:tcPr>
            <w:tcW w:w="709" w:type="dxa"/>
            <w:tcBorders>
              <w:left w:val="single" w:sz="4" w:space="0" w:color="auto"/>
            </w:tcBorders>
          </w:tcPr>
          <w:p w14:paraId="18B131BC" w14:textId="77777777" w:rsidR="00E856B8" w:rsidRPr="0050392F" w:rsidRDefault="00E856B8" w:rsidP="00E856B8">
            <w:pPr>
              <w:spacing w:after="0" w:line="240" w:lineRule="auto"/>
              <w:rPr>
                <w:rFonts w:cs="Times New Roman"/>
              </w:rPr>
            </w:pPr>
          </w:p>
        </w:tc>
      </w:tr>
      <w:tr w:rsidR="00E856B8" w:rsidRPr="0050392F" w14:paraId="16170699" w14:textId="77777777" w:rsidTr="00E856B8">
        <w:trPr>
          <w:trHeight w:val="113"/>
          <w:jc w:val="center"/>
        </w:trPr>
        <w:tc>
          <w:tcPr>
            <w:tcW w:w="5637" w:type="dxa"/>
            <w:tcBorders>
              <w:right w:val="single" w:sz="4" w:space="0" w:color="auto"/>
            </w:tcBorders>
          </w:tcPr>
          <w:p w14:paraId="4E1F1174" w14:textId="77777777" w:rsidR="00E856B8" w:rsidRPr="0050392F" w:rsidRDefault="00E856B8" w:rsidP="00E856B8">
            <w:pPr>
              <w:spacing w:after="0" w:line="240" w:lineRule="auto"/>
              <w:rPr>
                <w:rFonts w:cs="Times New Roman"/>
              </w:rPr>
            </w:pPr>
            <w:r w:rsidRPr="0050392F">
              <w:rPr>
                <w:rFonts w:cs="Times New Roman"/>
              </w:rPr>
              <w:t>Interest on debenture</w:t>
            </w:r>
          </w:p>
        </w:tc>
        <w:tc>
          <w:tcPr>
            <w:tcW w:w="850" w:type="dxa"/>
            <w:tcBorders>
              <w:top w:val="nil"/>
              <w:left w:val="single" w:sz="4" w:space="0" w:color="auto"/>
              <w:bottom w:val="nil"/>
              <w:right w:val="single" w:sz="4" w:space="0" w:color="auto"/>
            </w:tcBorders>
          </w:tcPr>
          <w:p w14:paraId="18ED7173" w14:textId="77777777" w:rsidR="00E856B8" w:rsidRPr="0050392F" w:rsidRDefault="00E856B8" w:rsidP="00E856B8">
            <w:pPr>
              <w:spacing w:after="0" w:line="240" w:lineRule="auto"/>
              <w:rPr>
                <w:rFonts w:cs="Times New Roman"/>
              </w:rPr>
            </w:pPr>
            <w:r w:rsidRPr="0050392F">
              <w:rPr>
                <w:rFonts w:cs="Times New Roman"/>
              </w:rPr>
              <w:t>5,000</w:t>
            </w:r>
          </w:p>
        </w:tc>
        <w:tc>
          <w:tcPr>
            <w:tcW w:w="709" w:type="dxa"/>
            <w:tcBorders>
              <w:left w:val="single" w:sz="4" w:space="0" w:color="auto"/>
            </w:tcBorders>
          </w:tcPr>
          <w:p w14:paraId="6826083D" w14:textId="77777777" w:rsidR="00E856B8" w:rsidRPr="0050392F" w:rsidRDefault="00E856B8" w:rsidP="00E856B8">
            <w:pPr>
              <w:spacing w:after="0" w:line="240" w:lineRule="auto"/>
              <w:rPr>
                <w:rFonts w:cs="Times New Roman"/>
              </w:rPr>
            </w:pPr>
          </w:p>
        </w:tc>
      </w:tr>
      <w:tr w:rsidR="00E856B8" w:rsidRPr="0050392F" w14:paraId="62DE0A36" w14:textId="77777777" w:rsidTr="00E856B8">
        <w:trPr>
          <w:trHeight w:val="113"/>
          <w:jc w:val="center"/>
        </w:trPr>
        <w:tc>
          <w:tcPr>
            <w:tcW w:w="5637" w:type="dxa"/>
            <w:tcBorders>
              <w:right w:val="single" w:sz="4" w:space="0" w:color="auto"/>
            </w:tcBorders>
          </w:tcPr>
          <w:p w14:paraId="0C64C76B" w14:textId="77777777" w:rsidR="00E856B8" w:rsidRPr="0050392F" w:rsidRDefault="00E856B8" w:rsidP="00E856B8">
            <w:pPr>
              <w:spacing w:after="0" w:line="240" w:lineRule="auto"/>
              <w:rPr>
                <w:rFonts w:cs="Times New Roman"/>
              </w:rPr>
            </w:pPr>
            <w:r w:rsidRPr="0050392F">
              <w:rPr>
                <w:rFonts w:cs="Times New Roman"/>
              </w:rPr>
              <w:t>Depreciation on plant</w:t>
            </w:r>
          </w:p>
        </w:tc>
        <w:tc>
          <w:tcPr>
            <w:tcW w:w="850" w:type="dxa"/>
            <w:tcBorders>
              <w:top w:val="nil"/>
              <w:left w:val="single" w:sz="4" w:space="0" w:color="auto"/>
              <w:bottom w:val="nil"/>
              <w:right w:val="single" w:sz="4" w:space="0" w:color="auto"/>
            </w:tcBorders>
          </w:tcPr>
          <w:p w14:paraId="11431151" w14:textId="77777777" w:rsidR="00E856B8" w:rsidRPr="0050392F" w:rsidRDefault="00E856B8" w:rsidP="00E856B8">
            <w:pPr>
              <w:spacing w:after="0" w:line="240" w:lineRule="auto"/>
              <w:rPr>
                <w:rFonts w:cs="Times New Roman"/>
              </w:rPr>
            </w:pPr>
            <w:r w:rsidRPr="0050392F">
              <w:rPr>
                <w:rFonts w:cs="Times New Roman"/>
              </w:rPr>
              <w:t>20,000</w:t>
            </w:r>
          </w:p>
        </w:tc>
        <w:tc>
          <w:tcPr>
            <w:tcW w:w="709" w:type="dxa"/>
            <w:tcBorders>
              <w:left w:val="single" w:sz="4" w:space="0" w:color="auto"/>
            </w:tcBorders>
          </w:tcPr>
          <w:p w14:paraId="54FC01CD" w14:textId="77777777" w:rsidR="00E856B8" w:rsidRPr="0050392F" w:rsidRDefault="00E856B8" w:rsidP="00E856B8">
            <w:pPr>
              <w:spacing w:after="0" w:line="240" w:lineRule="auto"/>
              <w:rPr>
                <w:rFonts w:cs="Times New Roman"/>
              </w:rPr>
            </w:pPr>
          </w:p>
        </w:tc>
      </w:tr>
      <w:tr w:rsidR="00E856B8" w:rsidRPr="0050392F" w14:paraId="005BE47C" w14:textId="77777777" w:rsidTr="00E856B8">
        <w:trPr>
          <w:trHeight w:val="113"/>
          <w:jc w:val="center"/>
        </w:trPr>
        <w:tc>
          <w:tcPr>
            <w:tcW w:w="5637" w:type="dxa"/>
            <w:tcBorders>
              <w:right w:val="single" w:sz="4" w:space="0" w:color="auto"/>
            </w:tcBorders>
          </w:tcPr>
          <w:p w14:paraId="7B3A934E" w14:textId="77777777" w:rsidR="00E856B8" w:rsidRPr="0050392F" w:rsidRDefault="00E856B8" w:rsidP="00E856B8">
            <w:pPr>
              <w:spacing w:after="0" w:line="240" w:lineRule="auto"/>
              <w:rPr>
                <w:rFonts w:cs="Times New Roman"/>
              </w:rPr>
            </w:pPr>
            <w:r w:rsidRPr="0050392F">
              <w:rPr>
                <w:rFonts w:cs="Times New Roman"/>
              </w:rPr>
              <w:t>Premium on redemption of debenture</w:t>
            </w:r>
          </w:p>
        </w:tc>
        <w:tc>
          <w:tcPr>
            <w:tcW w:w="850" w:type="dxa"/>
            <w:tcBorders>
              <w:top w:val="nil"/>
              <w:left w:val="single" w:sz="4" w:space="0" w:color="auto"/>
              <w:bottom w:val="nil"/>
              <w:right w:val="single" w:sz="4" w:space="0" w:color="auto"/>
            </w:tcBorders>
          </w:tcPr>
          <w:p w14:paraId="11320170" w14:textId="77777777" w:rsidR="00E856B8" w:rsidRPr="0050392F" w:rsidRDefault="00E856B8" w:rsidP="00E856B8">
            <w:pPr>
              <w:spacing w:after="0" w:line="240" w:lineRule="auto"/>
              <w:rPr>
                <w:rFonts w:cs="Times New Roman"/>
              </w:rPr>
            </w:pPr>
            <w:r w:rsidRPr="0050392F">
              <w:rPr>
                <w:rFonts w:cs="Times New Roman"/>
              </w:rPr>
              <w:t>3,000</w:t>
            </w:r>
          </w:p>
        </w:tc>
        <w:tc>
          <w:tcPr>
            <w:tcW w:w="709" w:type="dxa"/>
            <w:tcBorders>
              <w:left w:val="single" w:sz="4" w:space="0" w:color="auto"/>
              <w:bottom w:val="nil"/>
            </w:tcBorders>
          </w:tcPr>
          <w:p w14:paraId="466DE0F5" w14:textId="77777777" w:rsidR="00E856B8" w:rsidRPr="0050392F" w:rsidRDefault="00E856B8" w:rsidP="00E856B8">
            <w:pPr>
              <w:spacing w:after="0" w:line="240" w:lineRule="auto"/>
              <w:rPr>
                <w:rFonts w:cs="Times New Roman"/>
              </w:rPr>
            </w:pPr>
          </w:p>
        </w:tc>
      </w:tr>
      <w:tr w:rsidR="00E856B8" w:rsidRPr="0050392F" w14:paraId="6CC7EE53" w14:textId="77777777" w:rsidTr="00E856B8">
        <w:trPr>
          <w:trHeight w:val="113"/>
          <w:jc w:val="center"/>
        </w:trPr>
        <w:tc>
          <w:tcPr>
            <w:tcW w:w="5637" w:type="dxa"/>
            <w:tcBorders>
              <w:right w:val="single" w:sz="4" w:space="0" w:color="auto"/>
            </w:tcBorders>
          </w:tcPr>
          <w:p w14:paraId="6059157A" w14:textId="77777777" w:rsidR="00E856B8" w:rsidRPr="0050392F" w:rsidRDefault="00E856B8" w:rsidP="00E856B8">
            <w:pPr>
              <w:spacing w:after="0" w:line="240" w:lineRule="auto"/>
              <w:rPr>
                <w:rFonts w:cs="Times New Roman"/>
              </w:rPr>
            </w:pPr>
            <w:r w:rsidRPr="0050392F">
              <w:rPr>
                <w:rFonts w:cs="Times New Roman"/>
              </w:rPr>
              <w:t>Provision for tax</w:t>
            </w:r>
          </w:p>
        </w:tc>
        <w:tc>
          <w:tcPr>
            <w:tcW w:w="850" w:type="dxa"/>
            <w:tcBorders>
              <w:top w:val="nil"/>
              <w:left w:val="single" w:sz="4" w:space="0" w:color="auto"/>
              <w:bottom w:val="single" w:sz="4" w:space="0" w:color="auto"/>
              <w:right w:val="single" w:sz="4" w:space="0" w:color="auto"/>
            </w:tcBorders>
          </w:tcPr>
          <w:p w14:paraId="5499DE82" w14:textId="77777777" w:rsidR="00E856B8" w:rsidRPr="0050392F" w:rsidRDefault="00E856B8" w:rsidP="00E856B8">
            <w:pPr>
              <w:spacing w:after="0" w:line="240" w:lineRule="auto"/>
              <w:rPr>
                <w:rFonts w:cs="Times New Roman"/>
              </w:rPr>
            </w:pPr>
            <w:r w:rsidRPr="0050392F">
              <w:rPr>
                <w:rFonts w:cs="Times New Roman"/>
              </w:rPr>
              <w:t>30,000</w:t>
            </w:r>
          </w:p>
        </w:tc>
        <w:tc>
          <w:tcPr>
            <w:tcW w:w="709" w:type="dxa"/>
            <w:tcBorders>
              <w:top w:val="nil"/>
              <w:left w:val="single" w:sz="4" w:space="0" w:color="auto"/>
              <w:bottom w:val="single" w:sz="4" w:space="0" w:color="auto"/>
            </w:tcBorders>
          </w:tcPr>
          <w:p w14:paraId="2DFA0CC0" w14:textId="77777777" w:rsidR="00E856B8" w:rsidRPr="0050392F" w:rsidRDefault="00E856B8" w:rsidP="00E856B8">
            <w:pPr>
              <w:spacing w:after="0" w:line="240" w:lineRule="auto"/>
              <w:rPr>
                <w:rFonts w:cs="Times New Roman"/>
              </w:rPr>
            </w:pPr>
            <w:r w:rsidRPr="0050392F">
              <w:rPr>
                <w:rFonts w:cs="Times New Roman"/>
              </w:rPr>
              <w:t>88,000</w:t>
            </w:r>
          </w:p>
        </w:tc>
      </w:tr>
      <w:tr w:rsidR="00E856B8" w:rsidRPr="0050392F" w14:paraId="2543F78E" w14:textId="77777777" w:rsidTr="00E856B8">
        <w:trPr>
          <w:trHeight w:val="113"/>
          <w:jc w:val="center"/>
        </w:trPr>
        <w:tc>
          <w:tcPr>
            <w:tcW w:w="5637" w:type="dxa"/>
            <w:tcBorders>
              <w:right w:val="single" w:sz="4" w:space="0" w:color="auto"/>
            </w:tcBorders>
          </w:tcPr>
          <w:p w14:paraId="4D0ED86B" w14:textId="77777777" w:rsidR="00E856B8" w:rsidRPr="0050392F" w:rsidRDefault="00E856B8" w:rsidP="00E856B8">
            <w:pPr>
              <w:spacing w:after="0" w:line="240" w:lineRule="auto"/>
              <w:rPr>
                <w:rFonts w:cs="Times New Roman"/>
              </w:rPr>
            </w:pPr>
            <w:r w:rsidRPr="0050392F">
              <w:rPr>
                <w:rFonts w:cs="Times New Roman"/>
              </w:rPr>
              <w:t>Net income before other income</w:t>
            </w:r>
          </w:p>
        </w:tc>
        <w:tc>
          <w:tcPr>
            <w:tcW w:w="850" w:type="dxa"/>
            <w:tcBorders>
              <w:top w:val="single" w:sz="4" w:space="0" w:color="auto"/>
              <w:left w:val="single" w:sz="4" w:space="0" w:color="auto"/>
              <w:bottom w:val="nil"/>
              <w:right w:val="single" w:sz="4" w:space="0" w:color="auto"/>
            </w:tcBorders>
          </w:tcPr>
          <w:p w14:paraId="4D915ADC" w14:textId="77777777" w:rsidR="00E856B8" w:rsidRPr="0050392F" w:rsidRDefault="00E856B8" w:rsidP="00E856B8">
            <w:pPr>
              <w:spacing w:after="0" w:line="240" w:lineRule="auto"/>
              <w:rPr>
                <w:rFonts w:cs="Times New Roman"/>
              </w:rPr>
            </w:pPr>
          </w:p>
        </w:tc>
        <w:tc>
          <w:tcPr>
            <w:tcW w:w="709" w:type="dxa"/>
            <w:tcBorders>
              <w:top w:val="single" w:sz="4" w:space="0" w:color="auto"/>
              <w:left w:val="single" w:sz="4" w:space="0" w:color="auto"/>
            </w:tcBorders>
          </w:tcPr>
          <w:p w14:paraId="5C578987" w14:textId="77777777" w:rsidR="00E856B8" w:rsidRPr="0050392F" w:rsidRDefault="00E856B8" w:rsidP="00E856B8">
            <w:pPr>
              <w:spacing w:after="0" w:line="240" w:lineRule="auto"/>
              <w:rPr>
                <w:rFonts w:cs="Times New Roman"/>
              </w:rPr>
            </w:pPr>
            <w:r w:rsidRPr="0050392F">
              <w:rPr>
                <w:rFonts w:cs="Times New Roman"/>
              </w:rPr>
              <w:t>32,000</w:t>
            </w:r>
          </w:p>
        </w:tc>
      </w:tr>
      <w:tr w:rsidR="00E856B8" w:rsidRPr="0050392F" w14:paraId="77704453" w14:textId="77777777" w:rsidTr="00E856B8">
        <w:trPr>
          <w:trHeight w:val="113"/>
          <w:jc w:val="center"/>
        </w:trPr>
        <w:tc>
          <w:tcPr>
            <w:tcW w:w="5637" w:type="dxa"/>
            <w:tcBorders>
              <w:right w:val="single" w:sz="4" w:space="0" w:color="auto"/>
            </w:tcBorders>
          </w:tcPr>
          <w:p w14:paraId="3B7CD190" w14:textId="77777777" w:rsidR="00E856B8" w:rsidRPr="0050392F" w:rsidRDefault="00E856B8" w:rsidP="00E856B8">
            <w:pPr>
              <w:spacing w:after="0" w:line="240" w:lineRule="auto"/>
              <w:rPr>
                <w:rFonts w:cs="Times New Roman"/>
              </w:rPr>
            </w:pPr>
            <w:r w:rsidRPr="0050392F">
              <w:rPr>
                <w:rFonts w:cs="Times New Roman"/>
              </w:rPr>
              <w:t>Add:Interest from investment</w:t>
            </w:r>
          </w:p>
        </w:tc>
        <w:tc>
          <w:tcPr>
            <w:tcW w:w="850" w:type="dxa"/>
            <w:tcBorders>
              <w:top w:val="nil"/>
              <w:left w:val="single" w:sz="4" w:space="0" w:color="auto"/>
              <w:bottom w:val="nil"/>
              <w:right w:val="single" w:sz="4" w:space="0" w:color="auto"/>
            </w:tcBorders>
          </w:tcPr>
          <w:p w14:paraId="3E804606" w14:textId="77777777" w:rsidR="00E856B8" w:rsidRPr="0050392F" w:rsidRDefault="00E856B8" w:rsidP="00E856B8">
            <w:pPr>
              <w:spacing w:after="0" w:line="240" w:lineRule="auto"/>
              <w:rPr>
                <w:rFonts w:cs="Times New Roman"/>
              </w:rPr>
            </w:pPr>
          </w:p>
        </w:tc>
        <w:tc>
          <w:tcPr>
            <w:tcW w:w="709" w:type="dxa"/>
            <w:tcBorders>
              <w:left w:val="single" w:sz="4" w:space="0" w:color="auto"/>
            </w:tcBorders>
          </w:tcPr>
          <w:p w14:paraId="5A0B1D4F" w14:textId="77777777" w:rsidR="00E856B8" w:rsidRPr="0050392F" w:rsidRDefault="00E856B8" w:rsidP="00E856B8">
            <w:pPr>
              <w:spacing w:after="0" w:line="240" w:lineRule="auto"/>
              <w:rPr>
                <w:rFonts w:cs="Times New Roman"/>
              </w:rPr>
            </w:pPr>
            <w:r w:rsidRPr="0050392F">
              <w:rPr>
                <w:rFonts w:cs="Times New Roman"/>
              </w:rPr>
              <w:t>10,000</w:t>
            </w:r>
          </w:p>
        </w:tc>
      </w:tr>
      <w:tr w:rsidR="00E856B8" w:rsidRPr="0050392F" w14:paraId="475FC747" w14:textId="77777777" w:rsidTr="00E856B8">
        <w:trPr>
          <w:trHeight w:val="113"/>
          <w:jc w:val="center"/>
        </w:trPr>
        <w:tc>
          <w:tcPr>
            <w:tcW w:w="5637" w:type="dxa"/>
            <w:tcBorders>
              <w:bottom w:val="nil"/>
              <w:right w:val="single" w:sz="4" w:space="0" w:color="auto"/>
            </w:tcBorders>
          </w:tcPr>
          <w:p w14:paraId="28FA222F" w14:textId="77777777" w:rsidR="00E856B8" w:rsidRPr="0050392F" w:rsidRDefault="00E856B8" w:rsidP="00E856B8">
            <w:pPr>
              <w:spacing w:after="0" w:line="240" w:lineRule="auto"/>
              <w:rPr>
                <w:rFonts w:cs="Times New Roman"/>
              </w:rPr>
            </w:pPr>
            <w:r w:rsidRPr="0050392F">
              <w:rPr>
                <w:rFonts w:cs="Times New Roman"/>
              </w:rPr>
              <w:t>Add: Profit on sale of plant (cost 160,000 accum depRs 40,000)</w:t>
            </w:r>
          </w:p>
        </w:tc>
        <w:tc>
          <w:tcPr>
            <w:tcW w:w="850" w:type="dxa"/>
            <w:tcBorders>
              <w:top w:val="nil"/>
              <w:left w:val="single" w:sz="4" w:space="0" w:color="auto"/>
              <w:bottom w:val="nil"/>
              <w:right w:val="single" w:sz="4" w:space="0" w:color="auto"/>
            </w:tcBorders>
          </w:tcPr>
          <w:p w14:paraId="1EFE2CA2" w14:textId="77777777" w:rsidR="00E856B8" w:rsidRPr="0050392F" w:rsidRDefault="00E856B8" w:rsidP="00E856B8">
            <w:pPr>
              <w:spacing w:after="0" w:line="240" w:lineRule="auto"/>
              <w:rPr>
                <w:rFonts w:cs="Times New Roman"/>
              </w:rPr>
            </w:pPr>
          </w:p>
        </w:tc>
        <w:tc>
          <w:tcPr>
            <w:tcW w:w="709" w:type="dxa"/>
            <w:tcBorders>
              <w:left w:val="single" w:sz="4" w:space="0" w:color="auto"/>
              <w:bottom w:val="nil"/>
            </w:tcBorders>
          </w:tcPr>
          <w:p w14:paraId="1803083D" w14:textId="77777777" w:rsidR="00E856B8" w:rsidRPr="0050392F" w:rsidRDefault="00E856B8" w:rsidP="00E856B8">
            <w:pPr>
              <w:spacing w:after="0" w:line="240" w:lineRule="auto"/>
              <w:rPr>
                <w:rFonts w:cs="Times New Roman"/>
              </w:rPr>
            </w:pPr>
            <w:r w:rsidRPr="0050392F">
              <w:rPr>
                <w:rFonts w:cs="Times New Roman"/>
              </w:rPr>
              <w:t>20,000</w:t>
            </w:r>
          </w:p>
        </w:tc>
      </w:tr>
      <w:tr w:rsidR="00E856B8" w:rsidRPr="0050392F" w14:paraId="1D902769" w14:textId="77777777" w:rsidTr="00E856B8">
        <w:trPr>
          <w:trHeight w:val="113"/>
          <w:jc w:val="center"/>
        </w:trPr>
        <w:tc>
          <w:tcPr>
            <w:tcW w:w="5637" w:type="dxa"/>
            <w:tcBorders>
              <w:top w:val="nil"/>
              <w:bottom w:val="single" w:sz="4" w:space="0" w:color="auto"/>
              <w:right w:val="single" w:sz="4" w:space="0" w:color="auto"/>
            </w:tcBorders>
          </w:tcPr>
          <w:p w14:paraId="406CD4B2" w14:textId="77777777" w:rsidR="00E856B8" w:rsidRPr="0050392F" w:rsidRDefault="00E856B8" w:rsidP="00E856B8">
            <w:pPr>
              <w:spacing w:after="0" w:line="240" w:lineRule="auto"/>
              <w:rPr>
                <w:rFonts w:cs="Times New Roman"/>
              </w:rPr>
            </w:pPr>
            <w:r w:rsidRPr="0050392F">
              <w:rPr>
                <w:rFonts w:cs="Times New Roman"/>
              </w:rPr>
              <w:t>Proposed dividend</w:t>
            </w:r>
          </w:p>
        </w:tc>
        <w:tc>
          <w:tcPr>
            <w:tcW w:w="850" w:type="dxa"/>
            <w:tcBorders>
              <w:top w:val="nil"/>
              <w:left w:val="single" w:sz="4" w:space="0" w:color="auto"/>
              <w:bottom w:val="single" w:sz="4" w:space="0" w:color="auto"/>
              <w:right w:val="single" w:sz="4" w:space="0" w:color="auto"/>
            </w:tcBorders>
          </w:tcPr>
          <w:p w14:paraId="2A288BB4" w14:textId="77777777" w:rsidR="00E856B8" w:rsidRPr="0050392F" w:rsidRDefault="00E856B8" w:rsidP="00E856B8">
            <w:pPr>
              <w:spacing w:after="0" w:line="240" w:lineRule="auto"/>
              <w:rPr>
                <w:rFonts w:cs="Times New Roman"/>
              </w:rPr>
            </w:pPr>
          </w:p>
        </w:tc>
        <w:tc>
          <w:tcPr>
            <w:tcW w:w="709" w:type="dxa"/>
            <w:tcBorders>
              <w:top w:val="nil"/>
              <w:left w:val="single" w:sz="4" w:space="0" w:color="auto"/>
              <w:bottom w:val="single" w:sz="4" w:space="0" w:color="auto"/>
            </w:tcBorders>
          </w:tcPr>
          <w:p w14:paraId="70844677" w14:textId="77777777" w:rsidR="00E856B8" w:rsidRPr="0050392F" w:rsidRDefault="00E856B8" w:rsidP="00E856B8">
            <w:pPr>
              <w:spacing w:after="0" w:line="240" w:lineRule="auto"/>
              <w:rPr>
                <w:rFonts w:cs="Times New Roman"/>
              </w:rPr>
            </w:pPr>
            <w:r w:rsidRPr="0050392F">
              <w:rPr>
                <w:rFonts w:cs="Times New Roman"/>
              </w:rPr>
              <w:t>20,000</w:t>
            </w:r>
          </w:p>
        </w:tc>
      </w:tr>
      <w:tr w:rsidR="00E856B8" w:rsidRPr="0050392F" w14:paraId="2FEEB198" w14:textId="77777777" w:rsidTr="00E856B8">
        <w:trPr>
          <w:trHeight w:val="113"/>
          <w:jc w:val="center"/>
        </w:trPr>
        <w:tc>
          <w:tcPr>
            <w:tcW w:w="5637" w:type="dxa"/>
            <w:tcBorders>
              <w:top w:val="single" w:sz="4" w:space="0" w:color="auto"/>
              <w:right w:val="single" w:sz="4" w:space="0" w:color="auto"/>
            </w:tcBorders>
          </w:tcPr>
          <w:p w14:paraId="3E44BB70" w14:textId="77777777" w:rsidR="00E856B8" w:rsidRPr="0050392F" w:rsidRDefault="00E856B8" w:rsidP="00E856B8">
            <w:pPr>
              <w:spacing w:after="0" w:line="240" w:lineRule="auto"/>
              <w:rPr>
                <w:rFonts w:cs="Times New Roman"/>
                <w:b/>
              </w:rPr>
            </w:pPr>
            <w:r w:rsidRPr="0050392F">
              <w:rPr>
                <w:rFonts w:cs="Times New Roman"/>
                <w:b/>
              </w:rPr>
              <w:t>Net Income</w:t>
            </w:r>
          </w:p>
        </w:tc>
        <w:tc>
          <w:tcPr>
            <w:tcW w:w="850" w:type="dxa"/>
            <w:tcBorders>
              <w:top w:val="single" w:sz="4" w:space="0" w:color="auto"/>
              <w:left w:val="single" w:sz="4" w:space="0" w:color="auto"/>
              <w:bottom w:val="single" w:sz="4" w:space="0" w:color="auto"/>
              <w:right w:val="single" w:sz="4" w:space="0" w:color="auto"/>
            </w:tcBorders>
          </w:tcPr>
          <w:p w14:paraId="6DD79EC9" w14:textId="77777777" w:rsidR="00E856B8" w:rsidRPr="0050392F" w:rsidRDefault="00E856B8" w:rsidP="00E856B8">
            <w:pPr>
              <w:spacing w:after="0" w:line="240" w:lineRule="auto"/>
              <w:rPr>
                <w:rFonts w:cs="Times New Roman"/>
                <w:b/>
              </w:rPr>
            </w:pPr>
          </w:p>
        </w:tc>
        <w:tc>
          <w:tcPr>
            <w:tcW w:w="709" w:type="dxa"/>
            <w:tcBorders>
              <w:top w:val="single" w:sz="4" w:space="0" w:color="auto"/>
              <w:left w:val="single" w:sz="4" w:space="0" w:color="auto"/>
            </w:tcBorders>
          </w:tcPr>
          <w:p w14:paraId="03F382D4" w14:textId="77777777" w:rsidR="00E856B8" w:rsidRPr="0050392F" w:rsidRDefault="00E856B8" w:rsidP="00E856B8">
            <w:pPr>
              <w:spacing w:after="0" w:line="240" w:lineRule="auto"/>
              <w:rPr>
                <w:rFonts w:cs="Times New Roman"/>
                <w:b/>
              </w:rPr>
            </w:pPr>
            <w:r w:rsidRPr="0050392F">
              <w:rPr>
                <w:rFonts w:cs="Times New Roman"/>
                <w:b/>
              </w:rPr>
              <w:t>30,000</w:t>
            </w:r>
          </w:p>
        </w:tc>
      </w:tr>
    </w:tbl>
    <w:p w14:paraId="731FDEFF" w14:textId="77777777" w:rsidR="00E856B8" w:rsidRPr="00FA2941" w:rsidRDefault="00E856B8" w:rsidP="00E856B8">
      <w:pPr>
        <w:spacing w:after="0" w:line="240" w:lineRule="auto"/>
        <w:ind w:left="720"/>
        <w:rPr>
          <w:rFonts w:cs="Times New Roman"/>
          <w:b/>
          <w:sz w:val="10"/>
          <w:szCs w:val="24"/>
        </w:rPr>
      </w:pPr>
      <w:r w:rsidRPr="00F76DD1">
        <w:rPr>
          <w:rFonts w:cs="Times New Roman"/>
          <w:b/>
          <w:sz w:val="24"/>
          <w:szCs w:val="24"/>
        </w:rPr>
        <w:t xml:space="preserve">         </w:t>
      </w:r>
    </w:p>
    <w:p w14:paraId="28BAC11E" w14:textId="77777777" w:rsidR="00E856B8" w:rsidRPr="00F76DD1" w:rsidRDefault="00E856B8" w:rsidP="00E856B8">
      <w:pPr>
        <w:spacing w:after="0" w:line="240" w:lineRule="auto"/>
        <w:ind w:left="720"/>
        <w:rPr>
          <w:rFonts w:cs="Times New Roman"/>
          <w:b/>
          <w:sz w:val="24"/>
          <w:szCs w:val="24"/>
        </w:rPr>
      </w:pPr>
      <w:r w:rsidRPr="00F76DD1">
        <w:rPr>
          <w:rFonts w:cs="Times New Roman"/>
          <w:b/>
          <w:sz w:val="24"/>
          <w:szCs w:val="24"/>
        </w:rPr>
        <w:t xml:space="preserve"> Required: </w:t>
      </w:r>
      <w:r w:rsidRPr="00FA2941">
        <w:rPr>
          <w:rFonts w:cs="Times New Roman"/>
          <w:sz w:val="24"/>
          <w:szCs w:val="24"/>
        </w:rPr>
        <w:t>Cash Flow Statement under direct method.</w:t>
      </w:r>
      <w:r w:rsidRPr="00FA2941">
        <w:rPr>
          <w:rFonts w:cs="Times New Roman"/>
          <w:sz w:val="24"/>
          <w:szCs w:val="24"/>
        </w:rPr>
        <w:tab/>
      </w:r>
      <w:r w:rsidRPr="00F76DD1">
        <w:rPr>
          <w:rFonts w:cs="Times New Roman"/>
          <w:b/>
          <w:sz w:val="24"/>
          <w:szCs w:val="24"/>
        </w:rPr>
        <w:tab/>
      </w:r>
    </w:p>
    <w:p w14:paraId="1F8F65B5" w14:textId="0679C0B3" w:rsidR="00E856B8" w:rsidRPr="00F76DD1" w:rsidRDefault="00E856B8" w:rsidP="00FA2941">
      <w:pPr>
        <w:pStyle w:val="ListParagraph"/>
        <w:numPr>
          <w:ilvl w:val="0"/>
          <w:numId w:val="24"/>
        </w:numPr>
        <w:spacing w:after="0" w:line="240" w:lineRule="auto"/>
        <w:rPr>
          <w:rFonts w:cs="Times New Roman"/>
          <w:bCs/>
          <w:sz w:val="24"/>
          <w:szCs w:val="24"/>
        </w:rPr>
      </w:pPr>
      <w:r w:rsidRPr="00F76DD1">
        <w:rPr>
          <w:rFonts w:cs="Times New Roman"/>
          <w:bCs/>
          <w:sz w:val="24"/>
          <w:szCs w:val="24"/>
        </w:rPr>
        <w:t>The financial transactions are executed for a period by a newly established Nobel Pvt. Ltd. Company are as follows:</w:t>
      </w:r>
    </w:p>
    <w:p w14:paraId="5B3D8102" w14:textId="31EC9A73"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Invested Rs.6,00,000 as capital for starting a business, of which Rs.4,00,000were deposited into bank.</w:t>
      </w:r>
    </w:p>
    <w:p w14:paraId="618B02AA" w14:textId="2845A7ED"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Purchased goods costing Rs.2,50,000 from Sunrise Goods Suppliers and paid 30% as down payment.</w:t>
      </w:r>
    </w:p>
    <w:p w14:paraId="2CF224E7" w14:textId="6605C374"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Purchased equipment costing Rs.1,20,000 and payment was made by a cheque.</w:t>
      </w:r>
    </w:p>
    <w:p w14:paraId="607E7008" w14:textId="06281C46"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 xml:space="preserve"> Office expenses amounting to Rs.60,000 were paid by a cheque and Rs.80,000 rent in cash.</w:t>
      </w:r>
    </w:p>
    <w:p w14:paraId="6D9CD2FF" w14:textId="4BD168D2"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Sold goods for cash Rs.2,50,000 and supplied goods on credit to Star Trading Ltd. for Rs.3,00,000.</w:t>
      </w:r>
    </w:p>
    <w:p w14:paraId="345776A6" w14:textId="3BAF0D64"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Rs.1,50,000 invested in shares of Everest Bank Ltd.</w:t>
      </w:r>
    </w:p>
    <w:p w14:paraId="1A6F9B71" w14:textId="45A18BA5"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Payment made to Sunrise goods suppliers to Rs.1,42,500 by a cheque after deduction of 5% discount.</w:t>
      </w:r>
    </w:p>
    <w:p w14:paraId="46AB0F6C" w14:textId="61771C5F"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 xml:space="preserve"> Cheque of Rs.2,37,500 was received from Star Trading Ltd. in full settlement of Rs.2,50,000.</w:t>
      </w:r>
    </w:p>
    <w:p w14:paraId="2B7B861E" w14:textId="318843C7"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Rs.25,000 cash withdrawn from bank for office use and Rs.50,000 for private use.</w:t>
      </w:r>
    </w:p>
    <w:p w14:paraId="3CD4E53F" w14:textId="539CE5E9" w:rsidR="00E856B8" w:rsidRPr="00FA2941" w:rsidRDefault="00E856B8" w:rsidP="00FA2941">
      <w:pPr>
        <w:pStyle w:val="ListParagraph"/>
        <w:numPr>
          <w:ilvl w:val="0"/>
          <w:numId w:val="30"/>
        </w:numPr>
        <w:spacing w:after="0" w:line="240" w:lineRule="auto"/>
        <w:ind w:hanging="270"/>
        <w:jc w:val="both"/>
        <w:rPr>
          <w:rFonts w:cs="Times New Roman"/>
          <w:bCs/>
          <w:sz w:val="24"/>
          <w:szCs w:val="24"/>
        </w:rPr>
      </w:pPr>
      <w:r w:rsidRPr="00FA2941">
        <w:rPr>
          <w:rFonts w:cs="Times New Roman"/>
          <w:bCs/>
          <w:sz w:val="24"/>
          <w:szCs w:val="24"/>
        </w:rPr>
        <w:t>Dividend of Rs.15,000 were received on shares of Everest Bank Ltd.</w:t>
      </w:r>
    </w:p>
    <w:p w14:paraId="4E6B6C24" w14:textId="77777777" w:rsidR="00E856B8" w:rsidRPr="0050392F" w:rsidRDefault="00E856B8" w:rsidP="00FA2941">
      <w:pPr>
        <w:pStyle w:val="ListParagraph"/>
        <w:spacing w:after="0" w:line="240" w:lineRule="auto"/>
        <w:rPr>
          <w:rFonts w:cs="Times New Roman"/>
          <w:b/>
          <w:bCs/>
          <w:sz w:val="24"/>
          <w:szCs w:val="24"/>
        </w:rPr>
      </w:pPr>
      <w:r w:rsidRPr="0050392F">
        <w:rPr>
          <w:rFonts w:cs="Times New Roman"/>
          <w:b/>
          <w:bCs/>
          <w:sz w:val="24"/>
          <w:szCs w:val="24"/>
        </w:rPr>
        <w:t>Required:</w:t>
      </w:r>
    </w:p>
    <w:p w14:paraId="0A207B25" w14:textId="6FDF7C39" w:rsidR="00E856B8" w:rsidRPr="00FA2941" w:rsidRDefault="00E856B8" w:rsidP="00FA2941">
      <w:pPr>
        <w:pStyle w:val="ListParagraph"/>
        <w:numPr>
          <w:ilvl w:val="1"/>
          <w:numId w:val="32"/>
        </w:numPr>
        <w:spacing w:after="0" w:line="240" w:lineRule="auto"/>
        <w:ind w:left="1170"/>
        <w:jc w:val="both"/>
        <w:rPr>
          <w:rFonts w:cs="Times New Roman"/>
          <w:bCs/>
          <w:sz w:val="24"/>
          <w:szCs w:val="24"/>
        </w:rPr>
      </w:pPr>
      <w:r w:rsidRPr="00FA2941">
        <w:rPr>
          <w:rFonts w:cs="Times New Roman"/>
          <w:bCs/>
          <w:sz w:val="24"/>
          <w:szCs w:val="24"/>
        </w:rPr>
        <w:t>Journal entries for the above financial transactions.</w:t>
      </w:r>
    </w:p>
    <w:p w14:paraId="1B20FAA8" w14:textId="1118185A" w:rsidR="00E856B8" w:rsidRPr="00FA2941" w:rsidRDefault="00E856B8" w:rsidP="00FA2941">
      <w:pPr>
        <w:pStyle w:val="ListParagraph"/>
        <w:numPr>
          <w:ilvl w:val="1"/>
          <w:numId w:val="32"/>
        </w:numPr>
        <w:spacing w:after="0" w:line="240" w:lineRule="auto"/>
        <w:ind w:left="1170"/>
        <w:jc w:val="both"/>
        <w:rPr>
          <w:rFonts w:cs="Times New Roman"/>
          <w:sz w:val="6"/>
          <w:szCs w:val="24"/>
        </w:rPr>
      </w:pPr>
      <w:r w:rsidRPr="00FA2941">
        <w:rPr>
          <w:rFonts w:cs="Times New Roman"/>
          <w:bCs/>
          <w:sz w:val="24"/>
          <w:szCs w:val="24"/>
        </w:rPr>
        <w:t>Cash and bank account.</w:t>
      </w:r>
    </w:p>
    <w:p w14:paraId="5B3CCC0E" w14:textId="77777777" w:rsidR="00E856B8" w:rsidRPr="00FA2941" w:rsidRDefault="00E856B8" w:rsidP="00FA2941">
      <w:pPr>
        <w:spacing w:after="0" w:line="240" w:lineRule="auto"/>
        <w:jc w:val="center"/>
        <w:rPr>
          <w:rFonts w:cs="Times New Roman"/>
          <w:b/>
          <w:sz w:val="26"/>
          <w:szCs w:val="26"/>
        </w:rPr>
      </w:pPr>
      <w:r w:rsidRPr="00FA2941">
        <w:rPr>
          <w:rFonts w:cs="Times New Roman"/>
          <w:b/>
          <w:sz w:val="26"/>
          <w:szCs w:val="26"/>
        </w:rPr>
        <w:t>Group D</w:t>
      </w:r>
    </w:p>
    <w:p w14:paraId="466D2ACC" w14:textId="628E0B39" w:rsidR="00E856B8" w:rsidRPr="00F76DD1" w:rsidRDefault="00E856B8" w:rsidP="00E856B8">
      <w:pPr>
        <w:spacing w:after="0" w:line="240" w:lineRule="auto"/>
        <w:ind w:left="720" w:hanging="720"/>
        <w:rPr>
          <w:rFonts w:cs="Times New Roman"/>
          <w:b/>
          <w:sz w:val="24"/>
          <w:szCs w:val="24"/>
        </w:rPr>
      </w:pPr>
      <w:r w:rsidRPr="00F76DD1">
        <w:rPr>
          <w:rFonts w:cs="Times New Roman"/>
          <w:b/>
          <w:sz w:val="24"/>
          <w:szCs w:val="24"/>
        </w:rPr>
        <w:t xml:space="preserve">Comprehensive Answer/Case/ Situation Analysis Questions: </w:t>
      </w:r>
      <w:r w:rsidRPr="00F76DD1">
        <w:rPr>
          <w:rFonts w:cs="Times New Roman"/>
          <w:b/>
          <w:sz w:val="24"/>
          <w:szCs w:val="24"/>
        </w:rPr>
        <w:tab/>
      </w:r>
      <w:r w:rsidRPr="00F76DD1">
        <w:rPr>
          <w:rFonts w:cs="Times New Roman"/>
          <w:b/>
          <w:sz w:val="24"/>
          <w:szCs w:val="24"/>
        </w:rPr>
        <w:tab/>
      </w:r>
      <w:r w:rsidRPr="00F76DD1">
        <w:rPr>
          <w:rFonts w:cs="Times New Roman"/>
          <w:b/>
          <w:sz w:val="24"/>
          <w:szCs w:val="24"/>
        </w:rPr>
        <w:tab/>
      </w:r>
      <w:r w:rsidRPr="00F76DD1">
        <w:rPr>
          <w:rFonts w:cs="Times New Roman"/>
          <w:b/>
          <w:sz w:val="24"/>
          <w:szCs w:val="24"/>
        </w:rPr>
        <w:tab/>
        <w:t xml:space="preserve">            </w:t>
      </w:r>
      <w:r w:rsidR="00FA2941">
        <w:rPr>
          <w:rFonts w:cs="Times New Roman"/>
          <w:b/>
          <w:sz w:val="24"/>
          <w:szCs w:val="24"/>
        </w:rPr>
        <w:t xml:space="preserve">        </w:t>
      </w:r>
      <w:r w:rsidRPr="00F76DD1">
        <w:rPr>
          <w:rFonts w:cs="Times New Roman"/>
          <w:b/>
          <w:sz w:val="24"/>
          <w:szCs w:val="24"/>
        </w:rPr>
        <w:t>[1</w:t>
      </w:r>
      <w:r w:rsidRPr="00F76DD1">
        <w:rPr>
          <w:rFonts w:cs="Times New Roman"/>
          <w:b/>
          <w:sz w:val="24"/>
          <w:szCs w:val="24"/>
        </w:rPr>
        <w:sym w:font="Symbol" w:char="F0B4"/>
      </w:r>
      <w:r w:rsidRPr="00F76DD1">
        <w:rPr>
          <w:rFonts w:cs="Times New Roman"/>
          <w:b/>
          <w:sz w:val="24"/>
          <w:szCs w:val="24"/>
        </w:rPr>
        <w:t>20=20]</w:t>
      </w:r>
    </w:p>
    <w:p w14:paraId="650FBBA9" w14:textId="422362B1" w:rsidR="00E856B8" w:rsidRPr="00F76DD1" w:rsidRDefault="00E856B8" w:rsidP="00FA2941">
      <w:pPr>
        <w:pStyle w:val="ListParagraph"/>
        <w:numPr>
          <w:ilvl w:val="0"/>
          <w:numId w:val="24"/>
        </w:numPr>
        <w:spacing w:after="0" w:line="240" w:lineRule="auto"/>
        <w:rPr>
          <w:rFonts w:cs="Times New Roman"/>
          <w:sz w:val="24"/>
          <w:szCs w:val="24"/>
        </w:rPr>
      </w:pPr>
      <w:r w:rsidRPr="00F76DD1">
        <w:rPr>
          <w:rFonts w:cs="Times New Roman"/>
          <w:sz w:val="24"/>
          <w:szCs w:val="24"/>
        </w:rPr>
        <w:t>Following is the unadjusted trial balance of a manufacturing company is give below.</w:t>
      </w:r>
    </w:p>
    <w:tbl>
      <w:tblPr>
        <w:tblStyle w:val="TableGrid"/>
        <w:tblW w:w="6333" w:type="dxa"/>
        <w:jc w:val="center"/>
        <w:tblBorders>
          <w:insideH w:val="single" w:sz="2" w:space="0" w:color="F2F2F2" w:themeColor="background1" w:themeShade="F2"/>
        </w:tblBorders>
        <w:tblLook w:val="04A0" w:firstRow="1" w:lastRow="0" w:firstColumn="1" w:lastColumn="0" w:noHBand="0" w:noVBand="1"/>
      </w:tblPr>
      <w:tblGrid>
        <w:gridCol w:w="1956"/>
        <w:gridCol w:w="1009"/>
        <w:gridCol w:w="2312"/>
        <w:gridCol w:w="1056"/>
      </w:tblGrid>
      <w:tr w:rsidR="00E856B8" w:rsidRPr="00F76DD1" w14:paraId="1FE246DA" w14:textId="77777777" w:rsidTr="00E856B8">
        <w:trPr>
          <w:trHeight w:val="283"/>
          <w:jc w:val="center"/>
        </w:trPr>
        <w:tc>
          <w:tcPr>
            <w:tcW w:w="1995" w:type="dxa"/>
            <w:tcBorders>
              <w:top w:val="single" w:sz="4" w:space="0" w:color="auto"/>
              <w:left w:val="single" w:sz="4" w:space="0" w:color="auto"/>
              <w:bottom w:val="single" w:sz="4" w:space="0" w:color="000000" w:themeColor="text1"/>
              <w:right w:val="single" w:sz="4" w:space="0" w:color="auto"/>
            </w:tcBorders>
            <w:hideMark/>
          </w:tcPr>
          <w:p w14:paraId="279F1D49"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br w:type="page"/>
              <w:t>Debit</w:t>
            </w:r>
          </w:p>
        </w:tc>
        <w:tc>
          <w:tcPr>
            <w:tcW w:w="1010" w:type="dxa"/>
            <w:tcBorders>
              <w:top w:val="single" w:sz="4" w:space="0" w:color="auto"/>
              <w:left w:val="single" w:sz="4" w:space="0" w:color="auto"/>
              <w:bottom w:val="single" w:sz="4" w:space="0" w:color="000000" w:themeColor="text1"/>
              <w:right w:val="single" w:sz="4" w:space="0" w:color="auto"/>
            </w:tcBorders>
            <w:hideMark/>
          </w:tcPr>
          <w:p w14:paraId="1E3339A9"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Rs.</w:t>
            </w:r>
          </w:p>
        </w:tc>
        <w:tc>
          <w:tcPr>
            <w:tcW w:w="2377" w:type="dxa"/>
            <w:tcBorders>
              <w:top w:val="single" w:sz="4" w:space="0" w:color="auto"/>
              <w:left w:val="single" w:sz="4" w:space="0" w:color="auto"/>
              <w:bottom w:val="single" w:sz="4" w:space="0" w:color="000000" w:themeColor="text1"/>
              <w:right w:val="single" w:sz="4" w:space="0" w:color="auto"/>
            </w:tcBorders>
            <w:hideMark/>
          </w:tcPr>
          <w:p w14:paraId="2E37CE74"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Credit</w:t>
            </w:r>
          </w:p>
        </w:tc>
        <w:tc>
          <w:tcPr>
            <w:tcW w:w="951" w:type="dxa"/>
            <w:tcBorders>
              <w:top w:val="single" w:sz="4" w:space="0" w:color="auto"/>
              <w:left w:val="single" w:sz="4" w:space="0" w:color="auto"/>
              <w:bottom w:val="single" w:sz="4" w:space="0" w:color="000000" w:themeColor="text1"/>
              <w:right w:val="single" w:sz="4" w:space="0" w:color="auto"/>
            </w:tcBorders>
            <w:hideMark/>
          </w:tcPr>
          <w:p w14:paraId="2DF80B9D"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Rs.</w:t>
            </w:r>
          </w:p>
        </w:tc>
      </w:tr>
      <w:tr w:rsidR="00E856B8" w:rsidRPr="00F76DD1" w14:paraId="352BECA1" w14:textId="77777777" w:rsidTr="00E856B8">
        <w:trPr>
          <w:trHeight w:val="20"/>
          <w:jc w:val="center"/>
        </w:trPr>
        <w:tc>
          <w:tcPr>
            <w:tcW w:w="1995"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46C4D13E"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Opening stock</w:t>
            </w:r>
          </w:p>
        </w:tc>
        <w:tc>
          <w:tcPr>
            <w:tcW w:w="1010"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079C0C45"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50,000</w:t>
            </w:r>
          </w:p>
        </w:tc>
        <w:tc>
          <w:tcPr>
            <w:tcW w:w="2377"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088F7741"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Sales</w:t>
            </w:r>
          </w:p>
        </w:tc>
        <w:tc>
          <w:tcPr>
            <w:tcW w:w="951" w:type="dxa"/>
            <w:tcBorders>
              <w:top w:val="single" w:sz="4" w:space="0" w:color="000000" w:themeColor="text1"/>
              <w:left w:val="single" w:sz="4" w:space="0" w:color="auto"/>
              <w:bottom w:val="single" w:sz="2" w:space="0" w:color="F2F2F2" w:themeColor="background1" w:themeShade="F2"/>
              <w:right w:val="single" w:sz="4" w:space="0" w:color="auto"/>
            </w:tcBorders>
            <w:hideMark/>
          </w:tcPr>
          <w:p w14:paraId="02DEB755"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300,000</w:t>
            </w:r>
          </w:p>
        </w:tc>
      </w:tr>
      <w:tr w:rsidR="00E856B8" w:rsidRPr="00F76DD1" w14:paraId="1C4AB5CD"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121B188"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Purchase</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4A4A578"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85,000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B6CB833"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Commission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4E33A92"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6,500</w:t>
            </w:r>
          </w:p>
        </w:tc>
      </w:tr>
      <w:tr w:rsidR="00E856B8" w:rsidRPr="00F76DD1" w14:paraId="323CC803"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92D4D3D"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Fuel and power</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9F92035"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2,000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555859E"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Creditors</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CF3DB9B"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120,000</w:t>
            </w:r>
          </w:p>
        </w:tc>
      </w:tr>
      <w:tr w:rsidR="00E856B8" w:rsidRPr="00F76DD1" w14:paraId="1C4F3465"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0D1FAEC"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Wages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29415C9"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3,000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614A8FF"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Accounts payable</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1A4048B"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20,000</w:t>
            </w:r>
          </w:p>
        </w:tc>
      </w:tr>
      <w:tr w:rsidR="00E856B8" w:rsidRPr="00F76DD1" w14:paraId="048EE314"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599CFC0"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Salaries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8C3B00D"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4,000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6459826"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20% Loan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56EAB0D6"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30,000</w:t>
            </w:r>
          </w:p>
        </w:tc>
      </w:tr>
      <w:tr w:rsidR="00E856B8" w:rsidRPr="00F76DD1" w14:paraId="495D367B"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8AA27DD"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Commission</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2C852EE"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2500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A2241DD"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Return</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F45871D"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5,000</w:t>
            </w:r>
          </w:p>
        </w:tc>
      </w:tr>
      <w:tr w:rsidR="00E856B8" w:rsidRPr="00F76DD1" w14:paraId="54403B7C"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7FFE973"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Machinery</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FAB8F4F"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100,000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3A59BD3"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Capital</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357A421"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1,40,000</w:t>
            </w:r>
          </w:p>
        </w:tc>
      </w:tr>
      <w:tr w:rsidR="00E856B8" w:rsidRPr="00F76DD1" w14:paraId="6FAF9ACB"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F36F869"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Debtors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AE4B15B"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4500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274C865"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Bank overdraft</w:t>
            </w: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538D0D1"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5,000</w:t>
            </w:r>
          </w:p>
        </w:tc>
      </w:tr>
      <w:tr w:rsidR="00E856B8" w:rsidRPr="00F76DD1" w14:paraId="4AFE5B07"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ED258C7"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Unexpired insurance</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26A4AE06"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11,000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16B4ECF5"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35F31F23" w14:textId="77777777" w:rsidR="00E856B8" w:rsidRPr="00F76DD1" w:rsidRDefault="00E856B8" w:rsidP="00E856B8">
            <w:pPr>
              <w:spacing w:after="0" w:line="240" w:lineRule="auto"/>
              <w:rPr>
                <w:rFonts w:cs="Times New Roman"/>
                <w:sz w:val="24"/>
                <w:szCs w:val="24"/>
              </w:rPr>
            </w:pPr>
          </w:p>
        </w:tc>
      </w:tr>
      <w:tr w:rsidR="00E856B8" w:rsidRPr="00F76DD1" w14:paraId="63CB2B1E"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AF7092A"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Bad Debts</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12276022"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3,500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B9FC3F5"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B2D4C0C" w14:textId="77777777" w:rsidR="00E856B8" w:rsidRPr="00F76DD1" w:rsidRDefault="00E856B8" w:rsidP="00E856B8">
            <w:pPr>
              <w:spacing w:after="0" w:line="240" w:lineRule="auto"/>
              <w:rPr>
                <w:rFonts w:cs="Times New Roman"/>
                <w:sz w:val="24"/>
                <w:szCs w:val="24"/>
              </w:rPr>
            </w:pPr>
          </w:p>
        </w:tc>
      </w:tr>
      <w:tr w:rsidR="00E856B8" w:rsidRPr="00F76DD1" w14:paraId="5BC73309"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4421809"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Land and building</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6A0C797"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95,000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1115E026"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F44C1B0" w14:textId="77777777" w:rsidR="00E856B8" w:rsidRPr="00F76DD1" w:rsidRDefault="00E856B8" w:rsidP="00E856B8">
            <w:pPr>
              <w:spacing w:after="0" w:line="240" w:lineRule="auto"/>
              <w:rPr>
                <w:rFonts w:cs="Times New Roman"/>
                <w:sz w:val="24"/>
                <w:szCs w:val="24"/>
              </w:rPr>
            </w:pPr>
          </w:p>
        </w:tc>
      </w:tr>
      <w:tr w:rsidR="00E856B8" w:rsidRPr="00F76DD1" w14:paraId="5458C4DD"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03FDBFA8"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Interest on loan</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8AE4C46"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3,000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11B0F4C5"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4CAAED27" w14:textId="77777777" w:rsidR="00E856B8" w:rsidRPr="00F76DD1" w:rsidRDefault="00E856B8" w:rsidP="00E856B8">
            <w:pPr>
              <w:spacing w:after="0" w:line="240" w:lineRule="auto"/>
              <w:rPr>
                <w:rFonts w:cs="Times New Roman"/>
                <w:sz w:val="24"/>
                <w:szCs w:val="24"/>
              </w:rPr>
            </w:pPr>
          </w:p>
        </w:tc>
      </w:tr>
      <w:tr w:rsidR="00E856B8" w:rsidRPr="00F76DD1" w14:paraId="6386596B"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6C852800"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Discount</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4B5C8069"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36B71217"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283DBCF2" w14:textId="77777777" w:rsidR="00E856B8" w:rsidRPr="00F76DD1" w:rsidRDefault="00E856B8" w:rsidP="00E856B8">
            <w:pPr>
              <w:spacing w:after="0" w:line="240" w:lineRule="auto"/>
              <w:rPr>
                <w:rFonts w:cs="Times New Roman"/>
                <w:sz w:val="24"/>
                <w:szCs w:val="24"/>
              </w:rPr>
            </w:pPr>
          </w:p>
        </w:tc>
      </w:tr>
      <w:tr w:rsidR="00E856B8" w:rsidRPr="00F76DD1" w14:paraId="71945ED1" w14:textId="77777777" w:rsidTr="00E856B8">
        <w:trPr>
          <w:trHeight w:val="20"/>
          <w:jc w:val="center"/>
        </w:trPr>
        <w:tc>
          <w:tcPr>
            <w:tcW w:w="1995"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34213EFB"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Carriage inward</w:t>
            </w:r>
          </w:p>
        </w:tc>
        <w:tc>
          <w:tcPr>
            <w:tcW w:w="1010" w:type="dxa"/>
            <w:tcBorders>
              <w:top w:val="single" w:sz="2" w:space="0" w:color="F2F2F2" w:themeColor="background1" w:themeShade="F2"/>
              <w:left w:val="single" w:sz="4" w:space="0" w:color="auto"/>
              <w:bottom w:val="single" w:sz="2" w:space="0" w:color="F2F2F2" w:themeColor="background1" w:themeShade="F2"/>
              <w:right w:val="single" w:sz="4" w:space="0" w:color="auto"/>
            </w:tcBorders>
            <w:hideMark/>
          </w:tcPr>
          <w:p w14:paraId="7A79E63E"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1500</w:t>
            </w:r>
          </w:p>
        </w:tc>
        <w:tc>
          <w:tcPr>
            <w:tcW w:w="2377"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3182C82B"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2" w:space="0" w:color="F2F2F2" w:themeColor="background1" w:themeShade="F2"/>
              <w:right w:val="single" w:sz="4" w:space="0" w:color="auto"/>
            </w:tcBorders>
          </w:tcPr>
          <w:p w14:paraId="0145E5FA" w14:textId="77777777" w:rsidR="00E856B8" w:rsidRPr="00F76DD1" w:rsidRDefault="00E856B8" w:rsidP="00E856B8">
            <w:pPr>
              <w:spacing w:after="0" w:line="240" w:lineRule="auto"/>
              <w:rPr>
                <w:rFonts w:cs="Times New Roman"/>
                <w:sz w:val="24"/>
                <w:szCs w:val="24"/>
              </w:rPr>
            </w:pPr>
          </w:p>
        </w:tc>
      </w:tr>
      <w:tr w:rsidR="00E856B8" w:rsidRPr="00F76DD1" w14:paraId="63136086" w14:textId="77777777" w:rsidTr="00E856B8">
        <w:trPr>
          <w:trHeight w:val="20"/>
          <w:jc w:val="center"/>
        </w:trPr>
        <w:tc>
          <w:tcPr>
            <w:tcW w:w="1995" w:type="dxa"/>
            <w:tcBorders>
              <w:top w:val="single" w:sz="2" w:space="0" w:color="F2F2F2" w:themeColor="background1" w:themeShade="F2"/>
              <w:left w:val="single" w:sz="4" w:space="0" w:color="auto"/>
              <w:bottom w:val="single" w:sz="4" w:space="0" w:color="000000" w:themeColor="text1"/>
              <w:right w:val="single" w:sz="4" w:space="0" w:color="auto"/>
            </w:tcBorders>
            <w:hideMark/>
          </w:tcPr>
          <w:p w14:paraId="64065E34"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Investment</w:t>
            </w:r>
          </w:p>
          <w:p w14:paraId="6358D405"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Furniture</w:t>
            </w:r>
          </w:p>
        </w:tc>
        <w:tc>
          <w:tcPr>
            <w:tcW w:w="1010" w:type="dxa"/>
            <w:tcBorders>
              <w:top w:val="single" w:sz="2" w:space="0" w:color="F2F2F2" w:themeColor="background1" w:themeShade="F2"/>
              <w:left w:val="single" w:sz="4" w:space="0" w:color="auto"/>
              <w:bottom w:val="single" w:sz="4" w:space="0" w:color="000000" w:themeColor="text1"/>
              <w:right w:val="single" w:sz="4" w:space="0" w:color="auto"/>
            </w:tcBorders>
            <w:hideMark/>
          </w:tcPr>
          <w:p w14:paraId="61CAA991"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100,000</w:t>
            </w:r>
          </w:p>
          <w:p w14:paraId="36D81324" w14:textId="77777777" w:rsidR="00E856B8" w:rsidRPr="00F76DD1" w:rsidRDefault="00E856B8" w:rsidP="00E856B8">
            <w:pPr>
              <w:spacing w:after="0" w:line="240" w:lineRule="auto"/>
              <w:rPr>
                <w:rFonts w:cs="Times New Roman"/>
                <w:sz w:val="24"/>
                <w:szCs w:val="24"/>
              </w:rPr>
            </w:pPr>
            <w:r w:rsidRPr="00F76DD1">
              <w:rPr>
                <w:rFonts w:cs="Times New Roman"/>
                <w:sz w:val="24"/>
                <w:szCs w:val="24"/>
              </w:rPr>
              <w:t>160,000</w:t>
            </w:r>
          </w:p>
        </w:tc>
        <w:tc>
          <w:tcPr>
            <w:tcW w:w="2377" w:type="dxa"/>
            <w:tcBorders>
              <w:top w:val="single" w:sz="2" w:space="0" w:color="F2F2F2" w:themeColor="background1" w:themeShade="F2"/>
              <w:left w:val="single" w:sz="4" w:space="0" w:color="auto"/>
              <w:bottom w:val="single" w:sz="4" w:space="0" w:color="000000" w:themeColor="text1"/>
              <w:right w:val="single" w:sz="4" w:space="0" w:color="auto"/>
            </w:tcBorders>
          </w:tcPr>
          <w:p w14:paraId="1A632266" w14:textId="77777777" w:rsidR="00E856B8" w:rsidRPr="00F76DD1" w:rsidRDefault="00E856B8" w:rsidP="00E856B8">
            <w:pPr>
              <w:spacing w:after="0" w:line="240" w:lineRule="auto"/>
              <w:rPr>
                <w:rFonts w:cs="Times New Roman"/>
                <w:sz w:val="24"/>
                <w:szCs w:val="24"/>
              </w:rPr>
            </w:pPr>
          </w:p>
        </w:tc>
        <w:tc>
          <w:tcPr>
            <w:tcW w:w="951" w:type="dxa"/>
            <w:tcBorders>
              <w:top w:val="single" w:sz="2" w:space="0" w:color="F2F2F2" w:themeColor="background1" w:themeShade="F2"/>
              <w:left w:val="single" w:sz="4" w:space="0" w:color="auto"/>
              <w:bottom w:val="single" w:sz="4" w:space="0" w:color="000000" w:themeColor="text1"/>
              <w:right w:val="single" w:sz="4" w:space="0" w:color="auto"/>
            </w:tcBorders>
          </w:tcPr>
          <w:p w14:paraId="682B601E" w14:textId="77777777" w:rsidR="00E856B8" w:rsidRPr="00F76DD1" w:rsidRDefault="00E856B8" w:rsidP="00E856B8">
            <w:pPr>
              <w:spacing w:after="0" w:line="240" w:lineRule="auto"/>
              <w:rPr>
                <w:rFonts w:cs="Times New Roman"/>
                <w:sz w:val="24"/>
                <w:szCs w:val="24"/>
              </w:rPr>
            </w:pPr>
          </w:p>
        </w:tc>
      </w:tr>
      <w:tr w:rsidR="00E856B8" w:rsidRPr="00F76DD1" w14:paraId="6D650F4B" w14:textId="77777777" w:rsidTr="00E856B8">
        <w:trPr>
          <w:trHeight w:val="20"/>
          <w:jc w:val="center"/>
        </w:trPr>
        <w:tc>
          <w:tcPr>
            <w:tcW w:w="1995" w:type="dxa"/>
            <w:tcBorders>
              <w:top w:val="single" w:sz="4" w:space="0" w:color="000000" w:themeColor="text1"/>
              <w:left w:val="single" w:sz="4" w:space="0" w:color="auto"/>
              <w:bottom w:val="single" w:sz="4" w:space="0" w:color="auto"/>
              <w:right w:val="single" w:sz="4" w:space="0" w:color="auto"/>
            </w:tcBorders>
            <w:hideMark/>
          </w:tcPr>
          <w:p w14:paraId="796AD7A8"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Total</w:t>
            </w:r>
          </w:p>
        </w:tc>
        <w:tc>
          <w:tcPr>
            <w:tcW w:w="1010" w:type="dxa"/>
            <w:tcBorders>
              <w:top w:val="single" w:sz="4" w:space="0" w:color="000000" w:themeColor="text1"/>
              <w:left w:val="single" w:sz="4" w:space="0" w:color="auto"/>
              <w:bottom w:val="single" w:sz="4" w:space="0" w:color="auto"/>
              <w:right w:val="single" w:sz="4" w:space="0" w:color="auto"/>
            </w:tcBorders>
            <w:hideMark/>
          </w:tcPr>
          <w:p w14:paraId="12E04637"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fldChar w:fldCharType="begin"/>
            </w:r>
            <w:r w:rsidRPr="00F76DD1">
              <w:rPr>
                <w:rFonts w:cs="Times New Roman"/>
                <w:b/>
                <w:sz w:val="24"/>
                <w:szCs w:val="24"/>
              </w:rPr>
              <w:instrText xml:space="preserve"> =SUM(ABOVE) </w:instrText>
            </w:r>
            <w:r w:rsidRPr="00F76DD1">
              <w:rPr>
                <w:rFonts w:cs="Times New Roman"/>
                <w:b/>
                <w:sz w:val="24"/>
                <w:szCs w:val="24"/>
              </w:rPr>
              <w:fldChar w:fldCharType="separate"/>
            </w:r>
            <w:r w:rsidRPr="00F76DD1">
              <w:rPr>
                <w:rFonts w:cs="Times New Roman"/>
                <w:b/>
                <w:noProof/>
                <w:sz w:val="24"/>
                <w:szCs w:val="24"/>
              </w:rPr>
              <w:t>626,500</w:t>
            </w:r>
            <w:r w:rsidRPr="00F76DD1">
              <w:rPr>
                <w:rFonts w:cs="Times New Roman"/>
                <w:b/>
                <w:sz w:val="24"/>
                <w:szCs w:val="24"/>
              </w:rPr>
              <w:fldChar w:fldCharType="end"/>
            </w:r>
          </w:p>
        </w:tc>
        <w:tc>
          <w:tcPr>
            <w:tcW w:w="2377" w:type="dxa"/>
            <w:tcBorders>
              <w:top w:val="single" w:sz="4" w:space="0" w:color="000000" w:themeColor="text1"/>
              <w:left w:val="single" w:sz="4" w:space="0" w:color="auto"/>
              <w:bottom w:val="single" w:sz="4" w:space="0" w:color="auto"/>
              <w:right w:val="single" w:sz="4" w:space="0" w:color="auto"/>
            </w:tcBorders>
            <w:hideMark/>
          </w:tcPr>
          <w:p w14:paraId="40F25AF6"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Total</w:t>
            </w:r>
          </w:p>
        </w:tc>
        <w:tc>
          <w:tcPr>
            <w:tcW w:w="951" w:type="dxa"/>
            <w:tcBorders>
              <w:top w:val="single" w:sz="4" w:space="0" w:color="000000" w:themeColor="text1"/>
              <w:left w:val="single" w:sz="4" w:space="0" w:color="auto"/>
              <w:bottom w:val="single" w:sz="4" w:space="0" w:color="auto"/>
              <w:right w:val="single" w:sz="4" w:space="0" w:color="auto"/>
            </w:tcBorders>
            <w:hideMark/>
          </w:tcPr>
          <w:p w14:paraId="2C9864F0" w14:textId="77777777" w:rsidR="00E856B8" w:rsidRPr="00F76DD1" w:rsidRDefault="00E856B8" w:rsidP="00E856B8">
            <w:pPr>
              <w:spacing w:after="0" w:line="240" w:lineRule="auto"/>
              <w:jc w:val="center"/>
              <w:rPr>
                <w:rFonts w:cs="Times New Roman"/>
                <w:b/>
                <w:sz w:val="24"/>
                <w:szCs w:val="24"/>
              </w:rPr>
            </w:pPr>
            <w:r w:rsidRPr="00F76DD1">
              <w:rPr>
                <w:rFonts w:cs="Times New Roman"/>
                <w:b/>
                <w:sz w:val="24"/>
                <w:szCs w:val="24"/>
              </w:rPr>
              <w:t>626,500</w:t>
            </w:r>
          </w:p>
        </w:tc>
      </w:tr>
    </w:tbl>
    <w:p w14:paraId="5908B4B8" w14:textId="77777777" w:rsidR="00E856B8" w:rsidRPr="00F76DD1" w:rsidRDefault="00E856B8" w:rsidP="00E856B8">
      <w:pPr>
        <w:spacing w:after="0" w:line="240" w:lineRule="auto"/>
        <w:ind w:left="2087" w:hanging="2087"/>
        <w:rPr>
          <w:rFonts w:cs="Times New Roman"/>
          <w:sz w:val="24"/>
          <w:szCs w:val="24"/>
        </w:rPr>
      </w:pPr>
    </w:p>
    <w:p w14:paraId="3E09D614" w14:textId="77777777" w:rsidR="00E856B8" w:rsidRPr="00F76DD1" w:rsidRDefault="00E856B8" w:rsidP="00E856B8">
      <w:pPr>
        <w:spacing w:after="0" w:line="240" w:lineRule="auto"/>
        <w:ind w:left="2087" w:hanging="2087"/>
        <w:rPr>
          <w:rFonts w:cs="Times New Roman"/>
          <w:b/>
          <w:sz w:val="24"/>
          <w:szCs w:val="24"/>
        </w:rPr>
      </w:pPr>
      <w:r w:rsidRPr="00F76DD1">
        <w:rPr>
          <w:rFonts w:cs="Times New Roman"/>
          <w:b/>
          <w:sz w:val="24"/>
          <w:szCs w:val="24"/>
        </w:rPr>
        <w:t xml:space="preserve">                Additional Information:</w:t>
      </w:r>
    </w:p>
    <w:p w14:paraId="1A6691F0" w14:textId="77777777" w:rsidR="00E856B8" w:rsidRPr="00F76DD1" w:rsidRDefault="00E856B8" w:rsidP="00FA2941">
      <w:pPr>
        <w:pStyle w:val="ListParagraph"/>
        <w:numPr>
          <w:ilvl w:val="0"/>
          <w:numId w:val="23"/>
        </w:numPr>
        <w:spacing w:after="0" w:line="240" w:lineRule="auto"/>
        <w:ind w:left="1260" w:firstLine="540"/>
        <w:rPr>
          <w:rFonts w:cs="Times New Roman"/>
          <w:sz w:val="24"/>
          <w:szCs w:val="24"/>
        </w:rPr>
      </w:pPr>
      <w:r w:rsidRPr="00F76DD1">
        <w:rPr>
          <w:rFonts w:cs="Times New Roman"/>
          <w:sz w:val="24"/>
          <w:szCs w:val="24"/>
        </w:rPr>
        <w:t>Stock at end Rs.70,000</w:t>
      </w:r>
    </w:p>
    <w:p w14:paraId="6BF96167" w14:textId="77777777" w:rsidR="00E856B8" w:rsidRPr="00F76DD1" w:rsidRDefault="00E856B8" w:rsidP="00E856B8">
      <w:pPr>
        <w:pStyle w:val="ListParagraph"/>
        <w:numPr>
          <w:ilvl w:val="0"/>
          <w:numId w:val="23"/>
        </w:numPr>
        <w:spacing w:after="0" w:line="240" w:lineRule="auto"/>
        <w:ind w:firstLine="1080"/>
        <w:rPr>
          <w:rFonts w:cs="Times New Roman"/>
          <w:sz w:val="24"/>
          <w:szCs w:val="24"/>
        </w:rPr>
      </w:pPr>
      <w:r w:rsidRPr="00F76DD1">
        <w:rPr>
          <w:rFonts w:cs="Times New Roman"/>
          <w:sz w:val="24"/>
          <w:szCs w:val="24"/>
        </w:rPr>
        <w:t>Depreciate furniture @15%  and appreciate land and building by 15%</w:t>
      </w:r>
    </w:p>
    <w:p w14:paraId="591A959E" w14:textId="77777777" w:rsidR="00E856B8" w:rsidRPr="00F76DD1" w:rsidRDefault="00E856B8" w:rsidP="00E856B8">
      <w:pPr>
        <w:pStyle w:val="ListParagraph"/>
        <w:numPr>
          <w:ilvl w:val="0"/>
          <w:numId w:val="23"/>
        </w:numPr>
        <w:spacing w:after="0" w:line="240" w:lineRule="auto"/>
        <w:ind w:firstLine="1080"/>
        <w:rPr>
          <w:rFonts w:cs="Times New Roman"/>
          <w:sz w:val="24"/>
          <w:szCs w:val="24"/>
        </w:rPr>
      </w:pPr>
      <w:r w:rsidRPr="00F76DD1">
        <w:rPr>
          <w:rFonts w:cs="Times New Roman"/>
          <w:sz w:val="24"/>
          <w:szCs w:val="24"/>
        </w:rPr>
        <w:t>Wages payable Rs.2500.</w:t>
      </w:r>
    </w:p>
    <w:p w14:paraId="6BEAA922" w14:textId="77777777" w:rsidR="00E856B8" w:rsidRPr="00F76DD1" w:rsidRDefault="00E856B8" w:rsidP="00E856B8">
      <w:pPr>
        <w:pStyle w:val="ListParagraph"/>
        <w:numPr>
          <w:ilvl w:val="0"/>
          <w:numId w:val="23"/>
        </w:numPr>
        <w:spacing w:after="0" w:line="240" w:lineRule="auto"/>
        <w:ind w:firstLine="1080"/>
        <w:rPr>
          <w:rFonts w:cs="Times New Roman"/>
          <w:sz w:val="24"/>
          <w:szCs w:val="24"/>
        </w:rPr>
      </w:pPr>
      <w:r w:rsidRPr="00F76DD1">
        <w:rPr>
          <w:rFonts w:cs="Times New Roman"/>
          <w:sz w:val="24"/>
          <w:szCs w:val="24"/>
        </w:rPr>
        <w:t>Provision for tax 30%.</w:t>
      </w:r>
    </w:p>
    <w:p w14:paraId="24677C48" w14:textId="77777777" w:rsidR="00E856B8" w:rsidRPr="00F76DD1" w:rsidRDefault="00E856B8" w:rsidP="00E856B8">
      <w:pPr>
        <w:spacing w:after="0" w:line="240" w:lineRule="auto"/>
        <w:ind w:left="737" w:hanging="737"/>
        <w:rPr>
          <w:rFonts w:cs="Times New Roman"/>
          <w:sz w:val="24"/>
          <w:szCs w:val="24"/>
        </w:rPr>
      </w:pPr>
      <w:r w:rsidRPr="00F76DD1">
        <w:rPr>
          <w:rFonts w:cs="Times New Roman"/>
          <w:sz w:val="24"/>
          <w:szCs w:val="24"/>
        </w:rPr>
        <w:tab/>
        <w:t xml:space="preserve">      </w:t>
      </w:r>
      <w:r w:rsidRPr="00F76DD1">
        <w:rPr>
          <w:rFonts w:cs="Times New Roman"/>
          <w:b/>
          <w:sz w:val="24"/>
          <w:szCs w:val="24"/>
        </w:rPr>
        <w:t xml:space="preserve">Required: </w:t>
      </w:r>
      <w:r w:rsidRPr="00F76DD1">
        <w:rPr>
          <w:rFonts w:cs="Times New Roman"/>
          <w:sz w:val="24"/>
          <w:szCs w:val="24"/>
        </w:rPr>
        <w:t>a) Statement of P\L on NFRS</w:t>
      </w:r>
    </w:p>
    <w:p w14:paraId="3117A49B" w14:textId="77777777" w:rsidR="00E856B8" w:rsidRPr="00F76DD1" w:rsidRDefault="00E856B8" w:rsidP="00E856B8">
      <w:pPr>
        <w:pStyle w:val="ListParagraph"/>
        <w:numPr>
          <w:ilvl w:val="3"/>
          <w:numId w:val="21"/>
        </w:numPr>
        <w:spacing w:after="0" w:line="240" w:lineRule="auto"/>
        <w:ind w:left="2430" w:hanging="270"/>
        <w:rPr>
          <w:rFonts w:cs="Times New Roman"/>
          <w:sz w:val="24"/>
          <w:szCs w:val="24"/>
        </w:rPr>
      </w:pPr>
      <w:r w:rsidRPr="00F76DD1">
        <w:rPr>
          <w:rFonts w:cs="Times New Roman"/>
          <w:sz w:val="24"/>
          <w:szCs w:val="24"/>
        </w:rPr>
        <w:t>Statement of Financial Position on NFRS</w:t>
      </w:r>
    </w:p>
    <w:p w14:paraId="7312AEF7" w14:textId="77777777" w:rsidR="00E856B8" w:rsidRPr="00F76DD1" w:rsidRDefault="00E856B8" w:rsidP="00E856B8">
      <w:pPr>
        <w:pStyle w:val="ListParagraph"/>
        <w:numPr>
          <w:ilvl w:val="3"/>
          <w:numId w:val="21"/>
        </w:numPr>
        <w:spacing w:after="0" w:line="240" w:lineRule="auto"/>
        <w:ind w:left="2430" w:hanging="270"/>
        <w:rPr>
          <w:rFonts w:cs="Times New Roman"/>
          <w:sz w:val="24"/>
          <w:szCs w:val="24"/>
        </w:rPr>
      </w:pPr>
      <w:r w:rsidRPr="00F76DD1">
        <w:rPr>
          <w:rFonts w:cs="Times New Roman"/>
          <w:sz w:val="24"/>
          <w:szCs w:val="24"/>
        </w:rPr>
        <w:t>Calculate following Ratios;</w:t>
      </w:r>
    </w:p>
    <w:p w14:paraId="2ECF1FB6"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Current Ratio</w:t>
      </w:r>
    </w:p>
    <w:p w14:paraId="5B0044D5"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Quick Ratio</w:t>
      </w:r>
    </w:p>
    <w:p w14:paraId="345D96AA"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Debt to total capital ratio</w:t>
      </w:r>
    </w:p>
    <w:p w14:paraId="0569D832"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Stock turnover ratio</w:t>
      </w:r>
    </w:p>
    <w:p w14:paraId="4897A0DF"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Return on equity</w:t>
      </w:r>
    </w:p>
    <w:p w14:paraId="7C037961" w14:textId="77777777" w:rsidR="00E856B8" w:rsidRPr="00F76DD1" w:rsidRDefault="00E856B8" w:rsidP="00FA2941">
      <w:pPr>
        <w:pStyle w:val="ListParagraph"/>
        <w:numPr>
          <w:ilvl w:val="0"/>
          <w:numId w:val="22"/>
        </w:numPr>
        <w:spacing w:after="0" w:line="240" w:lineRule="auto"/>
        <w:ind w:left="2250"/>
        <w:rPr>
          <w:rFonts w:cs="Times New Roman"/>
          <w:sz w:val="24"/>
          <w:szCs w:val="24"/>
        </w:rPr>
      </w:pPr>
      <w:r w:rsidRPr="00F76DD1">
        <w:rPr>
          <w:rFonts w:cs="Times New Roman"/>
          <w:sz w:val="24"/>
          <w:szCs w:val="24"/>
        </w:rPr>
        <w:t>Return on assets</w:t>
      </w:r>
    </w:p>
    <w:p w14:paraId="4C8D209A" w14:textId="4D13DDC7" w:rsidR="00986407" w:rsidRPr="00E856B8" w:rsidRDefault="00E856B8" w:rsidP="00FA2941">
      <w:pPr>
        <w:pStyle w:val="ListParagraph"/>
        <w:numPr>
          <w:ilvl w:val="0"/>
          <w:numId w:val="22"/>
        </w:numPr>
        <w:spacing w:after="0" w:line="240" w:lineRule="auto"/>
        <w:ind w:left="2250"/>
        <w:rPr>
          <w:rFonts w:cs="Times New Roman"/>
          <w:color w:val="FF0000"/>
          <w:sz w:val="24"/>
          <w:szCs w:val="24"/>
        </w:rPr>
      </w:pPr>
      <w:r w:rsidRPr="00F76DD1">
        <w:rPr>
          <w:rFonts w:cs="Times New Roman"/>
          <w:sz w:val="24"/>
          <w:szCs w:val="24"/>
        </w:rPr>
        <w:t>Comment on results</w:t>
      </w:r>
      <w:r w:rsidR="00986407" w:rsidRPr="00E856B8">
        <w:rPr>
          <w:rFonts w:cs="Times New Roman"/>
          <w:color w:val="FF0000"/>
          <w:sz w:val="24"/>
          <w:szCs w:val="24"/>
        </w:rPr>
        <w:t>.</w:t>
      </w:r>
    </w:p>
    <w:p w14:paraId="5D289906" w14:textId="77777777" w:rsidR="00F33317" w:rsidRPr="00E856B8" w:rsidRDefault="00F33317" w:rsidP="00EB7559">
      <w:pPr>
        <w:pStyle w:val="ListParagraph"/>
        <w:spacing w:after="0" w:line="240" w:lineRule="auto"/>
        <w:rPr>
          <w:rFonts w:cs="Times New Roman"/>
          <w:color w:val="FF0000"/>
          <w:sz w:val="23"/>
          <w:szCs w:val="23"/>
        </w:rPr>
      </w:pPr>
    </w:p>
    <w:p w14:paraId="3E92504A" w14:textId="2AE540F8" w:rsidR="002C6B34" w:rsidRPr="00E856B8" w:rsidRDefault="0008408C" w:rsidP="00FA2941">
      <w:pPr>
        <w:spacing w:after="0" w:line="240" w:lineRule="auto"/>
        <w:jc w:val="center"/>
        <w:rPr>
          <w:rFonts w:cs="Times New Roman"/>
          <w:color w:val="FF0000"/>
          <w:sz w:val="23"/>
          <w:szCs w:val="23"/>
        </w:rPr>
      </w:pPr>
      <w:r w:rsidRPr="00E856B8">
        <w:rPr>
          <w:rFonts w:cs="Times New Roman"/>
          <w:color w:val="FF0000"/>
          <w:sz w:val="23"/>
          <w:szCs w:val="23"/>
        </w:rPr>
        <w:t>********</w:t>
      </w:r>
    </w:p>
    <w:sectPr w:rsidR="002C6B34" w:rsidRPr="00E856B8" w:rsidSect="003D5411">
      <w:pgSz w:w="11907" w:h="16839" w:code="9"/>
      <w:pgMar w:top="446" w:right="477" w:bottom="360" w:left="5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7D9BD0" w14:textId="77777777" w:rsidR="00A914DD" w:rsidRDefault="00A914DD" w:rsidP="0071273D">
      <w:pPr>
        <w:spacing w:after="0" w:line="240" w:lineRule="auto"/>
      </w:pPr>
      <w:r>
        <w:separator/>
      </w:r>
    </w:p>
  </w:endnote>
  <w:endnote w:type="continuationSeparator" w:id="0">
    <w:p w14:paraId="082584C7" w14:textId="77777777" w:rsidR="00A914DD" w:rsidRDefault="00A914DD" w:rsidP="00712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Neuropol">
    <w:panose1 w:val="020B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A4A45" w14:textId="77777777" w:rsidR="00A914DD" w:rsidRDefault="00A914DD" w:rsidP="0071273D">
      <w:pPr>
        <w:spacing w:after="0" w:line="240" w:lineRule="auto"/>
      </w:pPr>
      <w:r>
        <w:separator/>
      </w:r>
    </w:p>
  </w:footnote>
  <w:footnote w:type="continuationSeparator" w:id="0">
    <w:p w14:paraId="73B9B200" w14:textId="77777777" w:rsidR="00A914DD" w:rsidRDefault="00A914DD" w:rsidP="007127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73F57"/>
    <w:multiLevelType w:val="hybridMultilevel"/>
    <w:tmpl w:val="40B6DD7C"/>
    <w:lvl w:ilvl="0" w:tplc="0409001B">
      <w:start w:val="1"/>
      <w:numFmt w:val="lowerRoman"/>
      <w:lvlText w:val="%1."/>
      <w:lvlJc w:val="righ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02FA4E07"/>
    <w:multiLevelType w:val="hybridMultilevel"/>
    <w:tmpl w:val="C53C0522"/>
    <w:lvl w:ilvl="0" w:tplc="04090019">
      <w:start w:val="1"/>
      <w:numFmt w:val="lowerLetter"/>
      <w:lvlText w:val="%1."/>
      <w:lvlJc w:val="left"/>
      <w:pPr>
        <w:ind w:left="1080" w:hanging="360"/>
      </w:pPr>
    </w:lvl>
    <w:lvl w:ilvl="1" w:tplc="4F2263C8">
      <w:start w:val="1"/>
      <w:numFmt w:val="lowerLetter"/>
      <w:lvlText w:val="%2."/>
      <w:lvlJc w:val="left"/>
      <w:pPr>
        <w:ind w:left="1800" w:hanging="360"/>
      </w:pPr>
      <w:rPr>
        <w:sz w:val="24"/>
        <w:szCs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197DB7"/>
    <w:multiLevelType w:val="hybridMultilevel"/>
    <w:tmpl w:val="2F8A169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07E50F2A"/>
    <w:multiLevelType w:val="hybridMultilevel"/>
    <w:tmpl w:val="EA64B02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EE0CE1"/>
    <w:multiLevelType w:val="hybridMultilevel"/>
    <w:tmpl w:val="9E2C69B4"/>
    <w:lvl w:ilvl="0" w:tplc="04090017">
      <w:start w:val="1"/>
      <w:numFmt w:val="lowerLetter"/>
      <w:lvlText w:val="%1)"/>
      <w:lvlJc w:val="left"/>
      <w:pPr>
        <w:ind w:left="1890" w:hanging="360"/>
      </w:pPr>
    </w:lvl>
    <w:lvl w:ilvl="1" w:tplc="04090019">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 w15:restartNumberingAfterBreak="0">
    <w:nsid w:val="108038F9"/>
    <w:multiLevelType w:val="hybridMultilevel"/>
    <w:tmpl w:val="48F4161E"/>
    <w:lvl w:ilvl="0" w:tplc="FEC2EFCA">
      <w:start w:val="1"/>
      <w:numFmt w:val="lowerLetter"/>
      <w:lvlText w:val="%1)"/>
      <w:lvlJc w:val="left"/>
      <w:pPr>
        <w:ind w:left="720" w:hanging="360"/>
      </w:pPr>
      <w:rPr>
        <w:b w:val="0"/>
      </w:rPr>
    </w:lvl>
    <w:lvl w:ilvl="1" w:tplc="B8343C84">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1369C"/>
    <w:multiLevelType w:val="hybridMultilevel"/>
    <w:tmpl w:val="E11C96A8"/>
    <w:lvl w:ilvl="0" w:tplc="0409000F">
      <w:start w:val="1"/>
      <w:numFmt w:val="decimal"/>
      <w:lvlText w:val="%1."/>
      <w:lvlJc w:val="left"/>
      <w:pPr>
        <w:ind w:left="720" w:hanging="360"/>
      </w:pPr>
    </w:lvl>
    <w:lvl w:ilvl="1" w:tplc="84E4ADC4">
      <w:start w:val="1"/>
      <w:numFmt w:val="lowerLetter"/>
      <w:lvlText w:val="%2."/>
      <w:lvlJc w:val="left"/>
      <w:pPr>
        <w:ind w:left="1440" w:hanging="360"/>
      </w:pPr>
      <w:rPr>
        <w:b/>
      </w:rPr>
    </w:lvl>
    <w:lvl w:ilvl="2" w:tplc="1FF8F02A">
      <w:start w:val="1"/>
      <w:numFmt w:val="lowerRoman"/>
      <w:lvlText w:val="%3."/>
      <w:lvlJc w:val="right"/>
      <w:pPr>
        <w:ind w:left="2160" w:hanging="180"/>
      </w:pPr>
      <w:rPr>
        <w:b/>
      </w:rPr>
    </w:lvl>
    <w:lvl w:ilvl="3" w:tplc="1282623A">
      <w:start w:val="2"/>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02B0F"/>
    <w:multiLevelType w:val="hybridMultilevel"/>
    <w:tmpl w:val="7C122460"/>
    <w:lvl w:ilvl="0" w:tplc="0409000F">
      <w:start w:val="1"/>
      <w:numFmt w:val="decimal"/>
      <w:lvlText w:val="%1."/>
      <w:lvlJc w:val="left"/>
      <w:pPr>
        <w:ind w:left="720" w:hanging="360"/>
      </w:pPr>
    </w:lvl>
    <w:lvl w:ilvl="1" w:tplc="E1C60FB4">
      <w:start w:val="1"/>
      <w:numFmt w:val="lowerLetter"/>
      <w:lvlText w:val="%2)"/>
      <w:lvlJc w:val="left"/>
      <w:pPr>
        <w:ind w:left="1440" w:hanging="360"/>
      </w:pPr>
      <w:rPr>
        <w:b w:val="0"/>
        <w:bCs/>
      </w:rPr>
    </w:lvl>
    <w:lvl w:ilvl="2" w:tplc="1FF8F02A">
      <w:start w:val="1"/>
      <w:numFmt w:val="lowerRoman"/>
      <w:lvlText w:val="%3."/>
      <w:lvlJc w:val="right"/>
      <w:pPr>
        <w:ind w:left="2160" w:hanging="180"/>
      </w:pPr>
      <w:rPr>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5E7882"/>
    <w:multiLevelType w:val="hybridMultilevel"/>
    <w:tmpl w:val="AAA632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7">
      <w:start w:val="1"/>
      <w:numFmt w:val="low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107BB1"/>
    <w:multiLevelType w:val="hybridMultilevel"/>
    <w:tmpl w:val="14C0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E13F35"/>
    <w:multiLevelType w:val="hybridMultilevel"/>
    <w:tmpl w:val="1996FA8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BE1C91"/>
    <w:multiLevelType w:val="hybridMultilevel"/>
    <w:tmpl w:val="178E213A"/>
    <w:lvl w:ilvl="0" w:tplc="51B2798A">
      <w:start w:val="1"/>
      <w:numFmt w:val="decimal"/>
      <w:lvlText w:val="%1."/>
      <w:lvlJc w:val="left"/>
      <w:pPr>
        <w:ind w:left="900" w:hanging="360"/>
      </w:pPr>
      <w:rPr>
        <w:b/>
        <w:sz w:val="24"/>
        <w:szCs w:val="24"/>
      </w:rPr>
    </w:lvl>
    <w:lvl w:ilvl="1" w:tplc="347CD0DE">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087B47"/>
    <w:multiLevelType w:val="hybridMultilevel"/>
    <w:tmpl w:val="6F988B20"/>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15:restartNumberingAfterBreak="0">
    <w:nsid w:val="390A712F"/>
    <w:multiLevelType w:val="hybridMultilevel"/>
    <w:tmpl w:val="F4D2BD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F31D0"/>
    <w:multiLevelType w:val="hybridMultilevel"/>
    <w:tmpl w:val="7A50D54C"/>
    <w:lvl w:ilvl="0" w:tplc="387E8158">
      <w:start w:val="1"/>
      <w:numFmt w:val="lowerLetter"/>
      <w:lvlText w:val="%1)"/>
      <w:lvlJc w:val="left"/>
      <w:pPr>
        <w:ind w:left="1680" w:hanging="360"/>
      </w:pPr>
      <w:rPr>
        <w:rFonts w:hint="default"/>
        <w:b/>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15" w15:restartNumberingAfterBreak="0">
    <w:nsid w:val="43E608DD"/>
    <w:multiLevelType w:val="hybridMultilevel"/>
    <w:tmpl w:val="54163A6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47930660"/>
    <w:multiLevelType w:val="hybridMultilevel"/>
    <w:tmpl w:val="20443918"/>
    <w:lvl w:ilvl="0" w:tplc="6824A218">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7" w15:restartNumberingAfterBreak="0">
    <w:nsid w:val="4913237E"/>
    <w:multiLevelType w:val="hybridMultilevel"/>
    <w:tmpl w:val="BB043D0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E4F7EFE"/>
    <w:multiLevelType w:val="hybridMultilevel"/>
    <w:tmpl w:val="EC18F120"/>
    <w:lvl w:ilvl="0" w:tplc="AAC61402">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9" w15:restartNumberingAfterBreak="0">
    <w:nsid w:val="57E66047"/>
    <w:multiLevelType w:val="hybridMultilevel"/>
    <w:tmpl w:val="869EF0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736E25"/>
    <w:multiLevelType w:val="hybridMultilevel"/>
    <w:tmpl w:val="B728F07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CED332D"/>
    <w:multiLevelType w:val="hybridMultilevel"/>
    <w:tmpl w:val="1C0092F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89566B"/>
    <w:multiLevelType w:val="hybridMultilevel"/>
    <w:tmpl w:val="1CF4380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B79B4"/>
    <w:multiLevelType w:val="hybridMultilevel"/>
    <w:tmpl w:val="2CE49D1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FFC25D6">
      <w:start w:val="1"/>
      <w:numFmt w:val="lowerLetter"/>
      <w:lvlText w:val="%3."/>
      <w:lvlJc w:val="left"/>
      <w:pPr>
        <w:ind w:left="2160" w:hanging="180"/>
      </w:pPr>
      <w:rPr>
        <w:b w:val="0"/>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7A25A5"/>
    <w:multiLevelType w:val="hybridMultilevel"/>
    <w:tmpl w:val="B2F869A6"/>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15:restartNumberingAfterBreak="0">
    <w:nsid w:val="6F992052"/>
    <w:multiLevelType w:val="hybridMultilevel"/>
    <w:tmpl w:val="5778034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71744C19"/>
    <w:multiLevelType w:val="hybridMultilevel"/>
    <w:tmpl w:val="31E46208"/>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15:restartNumberingAfterBreak="0">
    <w:nsid w:val="72167630"/>
    <w:multiLevelType w:val="hybridMultilevel"/>
    <w:tmpl w:val="E582424C"/>
    <w:lvl w:ilvl="0" w:tplc="BD62DF30">
      <w:start w:val="1"/>
      <w:numFmt w:val="lowerLetter"/>
      <w:lvlText w:val="%1)"/>
      <w:lvlJc w:val="left"/>
      <w:pPr>
        <w:ind w:left="1530" w:hanging="360"/>
      </w:pPr>
      <w:rPr>
        <w:b w:val="0"/>
        <w:bCs w:val="0"/>
      </w:rPr>
    </w:lvl>
    <w:lvl w:ilvl="1" w:tplc="383CDC2A">
      <w:start w:val="1"/>
      <w:numFmt w:val="lowerRoman"/>
      <w:lvlText w:val="%2."/>
      <w:lvlJc w:val="left"/>
      <w:pPr>
        <w:ind w:left="2625" w:hanging="735"/>
      </w:pPr>
      <w:rPr>
        <w:rFonts w:hint="default"/>
      </w:r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8" w15:restartNumberingAfterBreak="0">
    <w:nsid w:val="739578FA"/>
    <w:multiLevelType w:val="hybridMultilevel"/>
    <w:tmpl w:val="31062FD6"/>
    <w:lvl w:ilvl="0" w:tplc="0409000F">
      <w:start w:val="1"/>
      <w:numFmt w:val="decimal"/>
      <w:lvlText w:val="%1."/>
      <w:lvlJc w:val="left"/>
      <w:pPr>
        <w:ind w:left="720" w:hanging="360"/>
      </w:pPr>
    </w:lvl>
    <w:lvl w:ilvl="1" w:tplc="8EB676AC">
      <w:start w:val="1"/>
      <w:numFmt w:val="decimal"/>
      <w:lvlText w:val="%2."/>
      <w:lvlJc w:val="left"/>
      <w:pPr>
        <w:ind w:left="1440" w:hanging="360"/>
      </w:pPr>
      <w:rPr>
        <w:b/>
      </w:rPr>
    </w:lvl>
    <w:lvl w:ilvl="2" w:tplc="8B3011A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A024A4"/>
    <w:multiLevelType w:val="hybridMultilevel"/>
    <w:tmpl w:val="F5682AF6"/>
    <w:lvl w:ilvl="0" w:tplc="04090019">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30" w15:restartNumberingAfterBreak="0">
    <w:nsid w:val="7BF35ABE"/>
    <w:multiLevelType w:val="hybridMultilevel"/>
    <w:tmpl w:val="D0447E72"/>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1" w15:restartNumberingAfterBreak="0">
    <w:nsid w:val="7E8F04E0"/>
    <w:multiLevelType w:val="hybridMultilevel"/>
    <w:tmpl w:val="61660EE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F8B5299"/>
    <w:multiLevelType w:val="hybridMultilevel"/>
    <w:tmpl w:val="E0DAA166"/>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7">
      <w:start w:val="1"/>
      <w:numFmt w:val="lowerLetter"/>
      <w:lvlText w:val="%3)"/>
      <w:lvlJc w:val="lef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3" w15:restartNumberingAfterBreak="0">
    <w:nsid w:val="7FCB6096"/>
    <w:multiLevelType w:val="hybridMultilevel"/>
    <w:tmpl w:val="9EEEBD42"/>
    <w:lvl w:ilvl="0" w:tplc="4530A81E">
      <w:start w:val="1"/>
      <w:numFmt w:val="decimal"/>
      <w:lvlText w:val="%1."/>
      <w:lvlJc w:val="left"/>
      <w:pPr>
        <w:ind w:left="720" w:hanging="360"/>
      </w:pPr>
      <w:rPr>
        <w:rFonts w:hint="default"/>
        <w:b/>
        <w:sz w:val="24"/>
        <w:szCs w:val="24"/>
      </w:rPr>
    </w:lvl>
    <w:lvl w:ilvl="1" w:tplc="39527A66">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8"/>
  </w:num>
  <w:num w:numId="3">
    <w:abstractNumId w:val="27"/>
  </w:num>
  <w:num w:numId="4">
    <w:abstractNumId w:val="23"/>
  </w:num>
  <w:num w:numId="5">
    <w:abstractNumId w:val="8"/>
  </w:num>
  <w:num w:numId="6">
    <w:abstractNumId w:val="2"/>
  </w:num>
  <w:num w:numId="7">
    <w:abstractNumId w:val="30"/>
  </w:num>
  <w:num w:numId="8">
    <w:abstractNumId w:val="7"/>
  </w:num>
  <w:num w:numId="9">
    <w:abstractNumId w:val="17"/>
  </w:num>
  <w:num w:numId="10">
    <w:abstractNumId w:val="32"/>
  </w:num>
  <w:num w:numId="11">
    <w:abstractNumId w:val="24"/>
  </w:num>
  <w:num w:numId="12">
    <w:abstractNumId w:val="22"/>
  </w:num>
  <w:num w:numId="13">
    <w:abstractNumId w:val="20"/>
  </w:num>
  <w:num w:numId="14">
    <w:abstractNumId w:val="4"/>
  </w:num>
  <w:num w:numId="15">
    <w:abstractNumId w:val="31"/>
  </w:num>
  <w:num w:numId="16">
    <w:abstractNumId w:val="12"/>
  </w:num>
  <w:num w:numId="17">
    <w:abstractNumId w:val="10"/>
  </w:num>
  <w:num w:numId="18">
    <w:abstractNumId w:val="25"/>
  </w:num>
  <w:num w:numId="19">
    <w:abstractNumId w:val="0"/>
  </w:num>
  <w:num w:numId="20">
    <w:abstractNumId w:val="5"/>
  </w:num>
  <w:num w:numId="21">
    <w:abstractNumId w:val="6"/>
  </w:num>
  <w:num w:numId="22">
    <w:abstractNumId w:val="15"/>
  </w:num>
  <w:num w:numId="23">
    <w:abstractNumId w:val="9"/>
  </w:num>
  <w:num w:numId="24">
    <w:abstractNumId w:val="33"/>
  </w:num>
  <w:num w:numId="25">
    <w:abstractNumId w:val="19"/>
  </w:num>
  <w:num w:numId="26">
    <w:abstractNumId w:val="18"/>
  </w:num>
  <w:num w:numId="27">
    <w:abstractNumId w:val="26"/>
  </w:num>
  <w:num w:numId="28">
    <w:abstractNumId w:val="16"/>
  </w:num>
  <w:num w:numId="29">
    <w:abstractNumId w:val="29"/>
  </w:num>
  <w:num w:numId="30">
    <w:abstractNumId w:val="3"/>
  </w:num>
  <w:num w:numId="31">
    <w:abstractNumId w:val="21"/>
  </w:num>
  <w:num w:numId="32">
    <w:abstractNumId w:val="1"/>
  </w:num>
  <w:num w:numId="33">
    <w:abstractNumId w:val="13"/>
  </w:num>
  <w:num w:numId="34">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B7F"/>
    <w:rsid w:val="00015D37"/>
    <w:rsid w:val="00020ED8"/>
    <w:rsid w:val="00031DA3"/>
    <w:rsid w:val="00031F84"/>
    <w:rsid w:val="000325E8"/>
    <w:rsid w:val="00035D0C"/>
    <w:rsid w:val="00036D1D"/>
    <w:rsid w:val="0004421E"/>
    <w:rsid w:val="000450CF"/>
    <w:rsid w:val="000465F2"/>
    <w:rsid w:val="000468EC"/>
    <w:rsid w:val="00050930"/>
    <w:rsid w:val="00060DC0"/>
    <w:rsid w:val="00061F47"/>
    <w:rsid w:val="00067C9D"/>
    <w:rsid w:val="0007300A"/>
    <w:rsid w:val="00073F41"/>
    <w:rsid w:val="0008408C"/>
    <w:rsid w:val="000860F1"/>
    <w:rsid w:val="00094211"/>
    <w:rsid w:val="000949EB"/>
    <w:rsid w:val="00095507"/>
    <w:rsid w:val="000B51BC"/>
    <w:rsid w:val="000D1CBD"/>
    <w:rsid w:val="000D4932"/>
    <w:rsid w:val="000D665A"/>
    <w:rsid w:val="000D6DAB"/>
    <w:rsid w:val="000E3528"/>
    <w:rsid w:val="000E653C"/>
    <w:rsid w:val="000F5128"/>
    <w:rsid w:val="000F5C30"/>
    <w:rsid w:val="001101B1"/>
    <w:rsid w:val="00111843"/>
    <w:rsid w:val="00121BDC"/>
    <w:rsid w:val="00121FF2"/>
    <w:rsid w:val="001245F7"/>
    <w:rsid w:val="0013025B"/>
    <w:rsid w:val="00132C03"/>
    <w:rsid w:val="00143A49"/>
    <w:rsid w:val="001513EC"/>
    <w:rsid w:val="00151F63"/>
    <w:rsid w:val="001766DC"/>
    <w:rsid w:val="00177671"/>
    <w:rsid w:val="001A22DB"/>
    <w:rsid w:val="001A4510"/>
    <w:rsid w:val="001A6340"/>
    <w:rsid w:val="001B0296"/>
    <w:rsid w:val="001B7AA9"/>
    <w:rsid w:val="001C6B53"/>
    <w:rsid w:val="001C746D"/>
    <w:rsid w:val="001D168A"/>
    <w:rsid w:val="001D4412"/>
    <w:rsid w:val="001E7C3F"/>
    <w:rsid w:val="001F67AA"/>
    <w:rsid w:val="00202A0D"/>
    <w:rsid w:val="00203B7F"/>
    <w:rsid w:val="0021389E"/>
    <w:rsid w:val="00215CF0"/>
    <w:rsid w:val="00222EAC"/>
    <w:rsid w:val="002435CA"/>
    <w:rsid w:val="00261BE0"/>
    <w:rsid w:val="002660A5"/>
    <w:rsid w:val="00267152"/>
    <w:rsid w:val="00267D07"/>
    <w:rsid w:val="00271916"/>
    <w:rsid w:val="002854EA"/>
    <w:rsid w:val="002A4292"/>
    <w:rsid w:val="002A48B3"/>
    <w:rsid w:val="002B2089"/>
    <w:rsid w:val="002B4A28"/>
    <w:rsid w:val="002B6331"/>
    <w:rsid w:val="002B77C7"/>
    <w:rsid w:val="002C01D4"/>
    <w:rsid w:val="002C5753"/>
    <w:rsid w:val="002C6B34"/>
    <w:rsid w:val="002D1744"/>
    <w:rsid w:val="002D7928"/>
    <w:rsid w:val="002F22CB"/>
    <w:rsid w:val="00324EB2"/>
    <w:rsid w:val="00325B7D"/>
    <w:rsid w:val="00353E7D"/>
    <w:rsid w:val="00353F8F"/>
    <w:rsid w:val="00362829"/>
    <w:rsid w:val="003677DD"/>
    <w:rsid w:val="003B47FE"/>
    <w:rsid w:val="003C311F"/>
    <w:rsid w:val="003C5D5F"/>
    <w:rsid w:val="003C7891"/>
    <w:rsid w:val="003D10DB"/>
    <w:rsid w:val="003D5411"/>
    <w:rsid w:val="003D55E3"/>
    <w:rsid w:val="003D6EF3"/>
    <w:rsid w:val="003D729A"/>
    <w:rsid w:val="00402E31"/>
    <w:rsid w:val="0041014E"/>
    <w:rsid w:val="0041633C"/>
    <w:rsid w:val="00430D73"/>
    <w:rsid w:val="004477CC"/>
    <w:rsid w:val="0045280E"/>
    <w:rsid w:val="0045480D"/>
    <w:rsid w:val="0046168C"/>
    <w:rsid w:val="00462843"/>
    <w:rsid w:val="00466DB6"/>
    <w:rsid w:val="00486DA1"/>
    <w:rsid w:val="00494EC6"/>
    <w:rsid w:val="004A3D87"/>
    <w:rsid w:val="004B0778"/>
    <w:rsid w:val="004C101D"/>
    <w:rsid w:val="004C2B65"/>
    <w:rsid w:val="004F2F47"/>
    <w:rsid w:val="004F7CCA"/>
    <w:rsid w:val="00501457"/>
    <w:rsid w:val="0050392F"/>
    <w:rsid w:val="00534FFC"/>
    <w:rsid w:val="00540DAE"/>
    <w:rsid w:val="00544ED6"/>
    <w:rsid w:val="00552009"/>
    <w:rsid w:val="00557FBE"/>
    <w:rsid w:val="00572179"/>
    <w:rsid w:val="005773A8"/>
    <w:rsid w:val="005817DE"/>
    <w:rsid w:val="00582307"/>
    <w:rsid w:val="00584706"/>
    <w:rsid w:val="00585E39"/>
    <w:rsid w:val="00587E35"/>
    <w:rsid w:val="00590047"/>
    <w:rsid w:val="005A6AE0"/>
    <w:rsid w:val="005A6F9B"/>
    <w:rsid w:val="005B07AF"/>
    <w:rsid w:val="005C0A55"/>
    <w:rsid w:val="005D2F8F"/>
    <w:rsid w:val="005E2A4F"/>
    <w:rsid w:val="005E2F3B"/>
    <w:rsid w:val="005E7F6D"/>
    <w:rsid w:val="00606A0D"/>
    <w:rsid w:val="00624997"/>
    <w:rsid w:val="006400C6"/>
    <w:rsid w:val="00644612"/>
    <w:rsid w:val="00650239"/>
    <w:rsid w:val="006711D5"/>
    <w:rsid w:val="006714EE"/>
    <w:rsid w:val="00680026"/>
    <w:rsid w:val="00682488"/>
    <w:rsid w:val="0069561D"/>
    <w:rsid w:val="006975EA"/>
    <w:rsid w:val="006B0943"/>
    <w:rsid w:val="006D0A65"/>
    <w:rsid w:val="006D70A7"/>
    <w:rsid w:val="006F2F53"/>
    <w:rsid w:val="006F66ED"/>
    <w:rsid w:val="006F66F5"/>
    <w:rsid w:val="006F6F15"/>
    <w:rsid w:val="0071273D"/>
    <w:rsid w:val="00715F74"/>
    <w:rsid w:val="00723029"/>
    <w:rsid w:val="00725651"/>
    <w:rsid w:val="00730169"/>
    <w:rsid w:val="007319C5"/>
    <w:rsid w:val="00734DD3"/>
    <w:rsid w:val="00743263"/>
    <w:rsid w:val="00746440"/>
    <w:rsid w:val="0076101C"/>
    <w:rsid w:val="0077453D"/>
    <w:rsid w:val="0079495B"/>
    <w:rsid w:val="00796BA6"/>
    <w:rsid w:val="007A5D31"/>
    <w:rsid w:val="007A7D52"/>
    <w:rsid w:val="007C04A0"/>
    <w:rsid w:val="007C5BEF"/>
    <w:rsid w:val="007C6246"/>
    <w:rsid w:val="007C6D76"/>
    <w:rsid w:val="007F7FEE"/>
    <w:rsid w:val="00804512"/>
    <w:rsid w:val="00810E37"/>
    <w:rsid w:val="00814483"/>
    <w:rsid w:val="00814C17"/>
    <w:rsid w:val="008305B0"/>
    <w:rsid w:val="0083217B"/>
    <w:rsid w:val="008406BA"/>
    <w:rsid w:val="00842BCF"/>
    <w:rsid w:val="00852C64"/>
    <w:rsid w:val="00857EC7"/>
    <w:rsid w:val="0086747B"/>
    <w:rsid w:val="00874816"/>
    <w:rsid w:val="008861D5"/>
    <w:rsid w:val="008961D0"/>
    <w:rsid w:val="008A268E"/>
    <w:rsid w:val="008A2B77"/>
    <w:rsid w:val="008E349C"/>
    <w:rsid w:val="008E4F0F"/>
    <w:rsid w:val="008E775F"/>
    <w:rsid w:val="008F053C"/>
    <w:rsid w:val="008F0926"/>
    <w:rsid w:val="00903EC4"/>
    <w:rsid w:val="00904031"/>
    <w:rsid w:val="00914A2F"/>
    <w:rsid w:val="00915B1E"/>
    <w:rsid w:val="009257B7"/>
    <w:rsid w:val="00934F93"/>
    <w:rsid w:val="00936C44"/>
    <w:rsid w:val="009415A0"/>
    <w:rsid w:val="00951953"/>
    <w:rsid w:val="009539DC"/>
    <w:rsid w:val="00956053"/>
    <w:rsid w:val="00967052"/>
    <w:rsid w:val="00986407"/>
    <w:rsid w:val="00986D0F"/>
    <w:rsid w:val="009A3373"/>
    <w:rsid w:val="009A48D0"/>
    <w:rsid w:val="009A7C5A"/>
    <w:rsid w:val="009B1B47"/>
    <w:rsid w:val="009B3BAF"/>
    <w:rsid w:val="009C121A"/>
    <w:rsid w:val="009C2B18"/>
    <w:rsid w:val="009C5385"/>
    <w:rsid w:val="009D0493"/>
    <w:rsid w:val="009F63F1"/>
    <w:rsid w:val="00A07F1C"/>
    <w:rsid w:val="00A1479F"/>
    <w:rsid w:val="00A20F2C"/>
    <w:rsid w:val="00A2338C"/>
    <w:rsid w:val="00A238AF"/>
    <w:rsid w:val="00A27058"/>
    <w:rsid w:val="00A37C07"/>
    <w:rsid w:val="00A44CFA"/>
    <w:rsid w:val="00A6098E"/>
    <w:rsid w:val="00A653EC"/>
    <w:rsid w:val="00A723F7"/>
    <w:rsid w:val="00A735C6"/>
    <w:rsid w:val="00A766D7"/>
    <w:rsid w:val="00A81369"/>
    <w:rsid w:val="00A82CCF"/>
    <w:rsid w:val="00A82E1E"/>
    <w:rsid w:val="00A914DD"/>
    <w:rsid w:val="00AA1D0C"/>
    <w:rsid w:val="00AB1A5C"/>
    <w:rsid w:val="00AB2CFC"/>
    <w:rsid w:val="00AB5438"/>
    <w:rsid w:val="00AC6F9D"/>
    <w:rsid w:val="00AD59A5"/>
    <w:rsid w:val="00B00986"/>
    <w:rsid w:val="00B042F1"/>
    <w:rsid w:val="00B30F17"/>
    <w:rsid w:val="00B465A6"/>
    <w:rsid w:val="00B507FB"/>
    <w:rsid w:val="00B514C0"/>
    <w:rsid w:val="00B52582"/>
    <w:rsid w:val="00B572C0"/>
    <w:rsid w:val="00B71D7D"/>
    <w:rsid w:val="00B905D9"/>
    <w:rsid w:val="00B94998"/>
    <w:rsid w:val="00BA13B0"/>
    <w:rsid w:val="00BA56FB"/>
    <w:rsid w:val="00BB2746"/>
    <w:rsid w:val="00BB45F5"/>
    <w:rsid w:val="00BB5613"/>
    <w:rsid w:val="00BC258C"/>
    <w:rsid w:val="00BD0FCA"/>
    <w:rsid w:val="00BE124E"/>
    <w:rsid w:val="00BF2D2E"/>
    <w:rsid w:val="00C049A1"/>
    <w:rsid w:val="00C06E0B"/>
    <w:rsid w:val="00C1190C"/>
    <w:rsid w:val="00C25FD7"/>
    <w:rsid w:val="00C270BE"/>
    <w:rsid w:val="00C308B0"/>
    <w:rsid w:val="00C344ED"/>
    <w:rsid w:val="00C44C18"/>
    <w:rsid w:val="00C600DB"/>
    <w:rsid w:val="00C608BE"/>
    <w:rsid w:val="00C65F69"/>
    <w:rsid w:val="00C67F88"/>
    <w:rsid w:val="00C82FAF"/>
    <w:rsid w:val="00C965B2"/>
    <w:rsid w:val="00CA0BC3"/>
    <w:rsid w:val="00CC2544"/>
    <w:rsid w:val="00CC273A"/>
    <w:rsid w:val="00CC4013"/>
    <w:rsid w:val="00CC77BF"/>
    <w:rsid w:val="00CD2D62"/>
    <w:rsid w:val="00CD57E9"/>
    <w:rsid w:val="00CD75B6"/>
    <w:rsid w:val="00CE1F64"/>
    <w:rsid w:val="00CE57D4"/>
    <w:rsid w:val="00CF07C2"/>
    <w:rsid w:val="00CF1582"/>
    <w:rsid w:val="00D078E0"/>
    <w:rsid w:val="00D25DCE"/>
    <w:rsid w:val="00D46D82"/>
    <w:rsid w:val="00D5539A"/>
    <w:rsid w:val="00D63395"/>
    <w:rsid w:val="00D635A7"/>
    <w:rsid w:val="00D77691"/>
    <w:rsid w:val="00D84FE5"/>
    <w:rsid w:val="00D94C17"/>
    <w:rsid w:val="00DA121D"/>
    <w:rsid w:val="00DA2B6E"/>
    <w:rsid w:val="00DB38BA"/>
    <w:rsid w:val="00DB74A8"/>
    <w:rsid w:val="00DD06EF"/>
    <w:rsid w:val="00DE75FE"/>
    <w:rsid w:val="00E017C3"/>
    <w:rsid w:val="00E04F48"/>
    <w:rsid w:val="00E17446"/>
    <w:rsid w:val="00E211E3"/>
    <w:rsid w:val="00E21759"/>
    <w:rsid w:val="00E23D82"/>
    <w:rsid w:val="00E33E73"/>
    <w:rsid w:val="00E37E68"/>
    <w:rsid w:val="00E54129"/>
    <w:rsid w:val="00E563C2"/>
    <w:rsid w:val="00E601C6"/>
    <w:rsid w:val="00E70CBC"/>
    <w:rsid w:val="00E72DFE"/>
    <w:rsid w:val="00E753C5"/>
    <w:rsid w:val="00E76AC2"/>
    <w:rsid w:val="00E856B8"/>
    <w:rsid w:val="00E872C6"/>
    <w:rsid w:val="00EA6552"/>
    <w:rsid w:val="00EA7183"/>
    <w:rsid w:val="00EB212E"/>
    <w:rsid w:val="00EB69DF"/>
    <w:rsid w:val="00EB7559"/>
    <w:rsid w:val="00EC3F98"/>
    <w:rsid w:val="00ED2738"/>
    <w:rsid w:val="00ED732E"/>
    <w:rsid w:val="00EE145D"/>
    <w:rsid w:val="00EE767E"/>
    <w:rsid w:val="00F00628"/>
    <w:rsid w:val="00F01C5C"/>
    <w:rsid w:val="00F21A01"/>
    <w:rsid w:val="00F32907"/>
    <w:rsid w:val="00F33317"/>
    <w:rsid w:val="00F355B3"/>
    <w:rsid w:val="00F35A37"/>
    <w:rsid w:val="00F621E5"/>
    <w:rsid w:val="00F630A0"/>
    <w:rsid w:val="00F77833"/>
    <w:rsid w:val="00F812D0"/>
    <w:rsid w:val="00FA16B6"/>
    <w:rsid w:val="00FA2941"/>
    <w:rsid w:val="00FB2793"/>
    <w:rsid w:val="00FB3EB6"/>
    <w:rsid w:val="00FB5923"/>
    <w:rsid w:val="00FB66AB"/>
    <w:rsid w:val="00FE0EA8"/>
    <w:rsid w:val="00FE6EC3"/>
    <w:rsid w:val="00FF4BA5"/>
    <w:rsid w:val="00FF5838"/>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F0A8"/>
  <w15:docId w15:val="{0A3F2DFA-A17A-4DDC-A10E-0C9B308F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B7F"/>
    <w:pPr>
      <w:spacing w:after="120" w:line="271"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0A0"/>
    <w:pPr>
      <w:ind w:left="720"/>
      <w:contextualSpacing/>
    </w:pPr>
  </w:style>
  <w:style w:type="table" w:styleId="TableGrid">
    <w:name w:val="Table Grid"/>
    <w:basedOn w:val="TableNormal"/>
    <w:uiPriority w:val="59"/>
    <w:rsid w:val="00DD06E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6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1D0"/>
    <w:rPr>
      <w:rFonts w:ascii="Segoe UI" w:hAnsi="Segoe UI" w:cs="Segoe UI"/>
      <w:sz w:val="18"/>
      <w:szCs w:val="18"/>
    </w:rPr>
  </w:style>
  <w:style w:type="paragraph" w:styleId="Header">
    <w:name w:val="header"/>
    <w:basedOn w:val="Normal"/>
    <w:link w:val="HeaderChar"/>
    <w:uiPriority w:val="99"/>
    <w:unhideWhenUsed/>
    <w:rsid w:val="00712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73D"/>
    <w:rPr>
      <w:rFonts w:ascii="Times New Roman" w:hAnsi="Times New Roman"/>
    </w:rPr>
  </w:style>
  <w:style w:type="paragraph" w:styleId="Footer">
    <w:name w:val="footer"/>
    <w:basedOn w:val="Normal"/>
    <w:link w:val="FooterChar"/>
    <w:uiPriority w:val="99"/>
    <w:unhideWhenUsed/>
    <w:rsid w:val="00712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73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12286">
      <w:bodyDiv w:val="1"/>
      <w:marLeft w:val="0"/>
      <w:marRight w:val="0"/>
      <w:marTop w:val="0"/>
      <w:marBottom w:val="0"/>
      <w:divBdr>
        <w:top w:val="none" w:sz="0" w:space="0" w:color="auto"/>
        <w:left w:val="none" w:sz="0" w:space="0" w:color="auto"/>
        <w:bottom w:val="none" w:sz="0" w:space="0" w:color="auto"/>
        <w:right w:val="none" w:sz="0" w:space="0" w:color="auto"/>
      </w:divBdr>
    </w:div>
    <w:div w:id="189804267">
      <w:bodyDiv w:val="1"/>
      <w:marLeft w:val="0"/>
      <w:marRight w:val="0"/>
      <w:marTop w:val="0"/>
      <w:marBottom w:val="0"/>
      <w:divBdr>
        <w:top w:val="none" w:sz="0" w:space="0" w:color="auto"/>
        <w:left w:val="none" w:sz="0" w:space="0" w:color="auto"/>
        <w:bottom w:val="none" w:sz="0" w:space="0" w:color="auto"/>
        <w:right w:val="none" w:sz="0" w:space="0" w:color="auto"/>
      </w:divBdr>
    </w:div>
    <w:div w:id="206720553">
      <w:bodyDiv w:val="1"/>
      <w:marLeft w:val="0"/>
      <w:marRight w:val="0"/>
      <w:marTop w:val="0"/>
      <w:marBottom w:val="0"/>
      <w:divBdr>
        <w:top w:val="none" w:sz="0" w:space="0" w:color="auto"/>
        <w:left w:val="none" w:sz="0" w:space="0" w:color="auto"/>
        <w:bottom w:val="none" w:sz="0" w:space="0" w:color="auto"/>
        <w:right w:val="none" w:sz="0" w:space="0" w:color="auto"/>
      </w:divBdr>
    </w:div>
    <w:div w:id="663514452">
      <w:bodyDiv w:val="1"/>
      <w:marLeft w:val="0"/>
      <w:marRight w:val="0"/>
      <w:marTop w:val="0"/>
      <w:marBottom w:val="0"/>
      <w:divBdr>
        <w:top w:val="none" w:sz="0" w:space="0" w:color="auto"/>
        <w:left w:val="none" w:sz="0" w:space="0" w:color="auto"/>
        <w:bottom w:val="none" w:sz="0" w:space="0" w:color="auto"/>
        <w:right w:val="none" w:sz="0" w:space="0" w:color="auto"/>
      </w:divBdr>
    </w:div>
    <w:div w:id="726413035">
      <w:bodyDiv w:val="1"/>
      <w:marLeft w:val="0"/>
      <w:marRight w:val="0"/>
      <w:marTop w:val="0"/>
      <w:marBottom w:val="0"/>
      <w:divBdr>
        <w:top w:val="none" w:sz="0" w:space="0" w:color="auto"/>
        <w:left w:val="none" w:sz="0" w:space="0" w:color="auto"/>
        <w:bottom w:val="none" w:sz="0" w:space="0" w:color="auto"/>
        <w:right w:val="none" w:sz="0" w:space="0" w:color="auto"/>
      </w:divBdr>
    </w:div>
    <w:div w:id="952782728">
      <w:bodyDiv w:val="1"/>
      <w:marLeft w:val="0"/>
      <w:marRight w:val="0"/>
      <w:marTop w:val="0"/>
      <w:marBottom w:val="0"/>
      <w:divBdr>
        <w:top w:val="none" w:sz="0" w:space="0" w:color="auto"/>
        <w:left w:val="none" w:sz="0" w:space="0" w:color="auto"/>
        <w:bottom w:val="none" w:sz="0" w:space="0" w:color="auto"/>
        <w:right w:val="none" w:sz="0" w:space="0" w:color="auto"/>
      </w:divBdr>
    </w:div>
    <w:div w:id="982006477">
      <w:bodyDiv w:val="1"/>
      <w:marLeft w:val="0"/>
      <w:marRight w:val="0"/>
      <w:marTop w:val="0"/>
      <w:marBottom w:val="0"/>
      <w:divBdr>
        <w:top w:val="none" w:sz="0" w:space="0" w:color="auto"/>
        <w:left w:val="none" w:sz="0" w:space="0" w:color="auto"/>
        <w:bottom w:val="none" w:sz="0" w:space="0" w:color="auto"/>
        <w:right w:val="none" w:sz="0" w:space="0" w:color="auto"/>
      </w:divBdr>
    </w:div>
    <w:div w:id="1046753620">
      <w:bodyDiv w:val="1"/>
      <w:marLeft w:val="0"/>
      <w:marRight w:val="0"/>
      <w:marTop w:val="0"/>
      <w:marBottom w:val="0"/>
      <w:divBdr>
        <w:top w:val="none" w:sz="0" w:space="0" w:color="auto"/>
        <w:left w:val="none" w:sz="0" w:space="0" w:color="auto"/>
        <w:bottom w:val="none" w:sz="0" w:space="0" w:color="auto"/>
        <w:right w:val="none" w:sz="0" w:space="0" w:color="auto"/>
      </w:divBdr>
    </w:div>
    <w:div w:id="1056509091">
      <w:bodyDiv w:val="1"/>
      <w:marLeft w:val="0"/>
      <w:marRight w:val="0"/>
      <w:marTop w:val="0"/>
      <w:marBottom w:val="0"/>
      <w:divBdr>
        <w:top w:val="none" w:sz="0" w:space="0" w:color="auto"/>
        <w:left w:val="none" w:sz="0" w:space="0" w:color="auto"/>
        <w:bottom w:val="none" w:sz="0" w:space="0" w:color="auto"/>
        <w:right w:val="none" w:sz="0" w:space="0" w:color="auto"/>
      </w:divBdr>
    </w:div>
    <w:div w:id="1575092822">
      <w:bodyDiv w:val="1"/>
      <w:marLeft w:val="0"/>
      <w:marRight w:val="0"/>
      <w:marTop w:val="0"/>
      <w:marBottom w:val="0"/>
      <w:divBdr>
        <w:top w:val="none" w:sz="0" w:space="0" w:color="auto"/>
        <w:left w:val="none" w:sz="0" w:space="0" w:color="auto"/>
        <w:bottom w:val="none" w:sz="0" w:space="0" w:color="auto"/>
        <w:right w:val="none" w:sz="0" w:space="0" w:color="auto"/>
      </w:divBdr>
    </w:div>
    <w:div w:id="163918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82974-7633-40CB-BA41-ECD220531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7</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Dell</cp:lastModifiedBy>
  <cp:revision>254</cp:revision>
  <cp:lastPrinted>2024-03-06T02:36:00Z</cp:lastPrinted>
  <dcterms:created xsi:type="dcterms:W3CDTF">2022-12-28T09:17:00Z</dcterms:created>
  <dcterms:modified xsi:type="dcterms:W3CDTF">2024-03-06T02:39:00Z</dcterms:modified>
</cp:coreProperties>
</file>