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2B833E" w14:textId="77777777" w:rsidR="004042D6" w:rsidRDefault="00155B65" w:rsidP="00C5778B">
      <w:pPr>
        <w:spacing w:line="240" w:lineRule="auto"/>
        <w:jc w:val="both"/>
        <w:rPr>
          <w:rFonts w:ascii="Times New Roman" w:hAnsi="Times New Roman" w:cs="Times New Roman"/>
          <w:b/>
          <w:sz w:val="28"/>
          <w:szCs w:val="28"/>
        </w:rPr>
      </w:pPr>
      <w:r w:rsidRPr="00B54AC1">
        <w:rPr>
          <w:rFonts w:ascii="Times New Roman" w:hAnsi="Times New Roman" w:cs="Times New Roman"/>
          <w:b/>
          <w:sz w:val="28"/>
          <w:szCs w:val="28"/>
        </w:rPr>
        <w:t>Dynamic Routing and Power Control in Wireless Sensor Networks Using K-Means Clustering and Q-Learning</w:t>
      </w:r>
    </w:p>
    <w:p w14:paraId="6F56ABDA" w14:textId="77777777" w:rsidR="00B54AC1" w:rsidRDefault="00B54AC1" w:rsidP="00B54AC1">
      <w:pPr>
        <w:spacing w:line="360" w:lineRule="auto"/>
        <w:jc w:val="both"/>
        <w:rPr>
          <w:rFonts w:ascii="Times New Roman" w:hAnsi="Times New Roman" w:cs="Times New Roman"/>
          <w:b/>
          <w:sz w:val="28"/>
          <w:szCs w:val="28"/>
        </w:rPr>
      </w:pPr>
    </w:p>
    <w:p w14:paraId="6B0BAB3A" w14:textId="77777777" w:rsidR="00B54AC1" w:rsidRDefault="00B54AC1" w:rsidP="00B54AC1">
      <w:pPr>
        <w:jc w:val="center"/>
        <w:rPr>
          <w:rFonts w:ascii="Times New Roman" w:hAnsi="Times New Roman" w:cs="Times New Roman"/>
          <w:b/>
          <w:sz w:val="28"/>
          <w:szCs w:val="28"/>
        </w:rPr>
      </w:pPr>
      <w:r>
        <w:rPr>
          <w:rFonts w:ascii="Times New Roman" w:hAnsi="Times New Roman" w:cs="Times New Roman"/>
          <w:b/>
          <w:sz w:val="28"/>
          <w:szCs w:val="28"/>
        </w:rPr>
        <w:t xml:space="preserve">Authors </w:t>
      </w:r>
      <w:proofErr w:type="spellStart"/>
      <w:r>
        <w:rPr>
          <w:rFonts w:ascii="Times New Roman" w:hAnsi="Times New Roman" w:cs="Times New Roman"/>
          <w:b/>
          <w:sz w:val="28"/>
          <w:szCs w:val="28"/>
        </w:rPr>
        <w:t>details:</w:t>
      </w:r>
      <w:proofErr w:type="spellEnd"/>
    </w:p>
    <w:p w14:paraId="39B4B29A" w14:textId="77777777" w:rsidR="00B54AC1" w:rsidRPr="00B54AC1" w:rsidRDefault="00B54AC1" w:rsidP="00B54AC1">
      <w:pPr>
        <w:spacing w:line="360" w:lineRule="auto"/>
        <w:jc w:val="center"/>
        <w:rPr>
          <w:rFonts w:ascii="Times New Roman" w:eastAsia="Times New Roman" w:hAnsi="Times New Roman" w:cs="Times New Roman"/>
          <w:sz w:val="24"/>
          <w:szCs w:val="24"/>
          <w:lang w:eastAsia="en-IN"/>
        </w:rPr>
      </w:pPr>
      <w:proofErr w:type="spellStart"/>
      <w:r w:rsidRPr="00B54AC1">
        <w:rPr>
          <w:rFonts w:ascii="Times New Roman" w:eastAsia="Times New Roman" w:hAnsi="Times New Roman" w:cs="Times New Roman"/>
          <w:bCs/>
          <w:sz w:val="24"/>
          <w:szCs w:val="24"/>
          <w:u w:val="single"/>
          <w:lang w:eastAsia="en-IN"/>
        </w:rPr>
        <w:t>Reena</w:t>
      </w:r>
      <w:proofErr w:type="spellEnd"/>
      <w:r w:rsidRPr="00B54AC1">
        <w:rPr>
          <w:rFonts w:ascii="Times New Roman" w:eastAsia="Times New Roman" w:hAnsi="Times New Roman" w:cs="Times New Roman"/>
          <w:bCs/>
          <w:sz w:val="24"/>
          <w:szCs w:val="24"/>
          <w:u w:val="single"/>
          <w:lang w:eastAsia="en-IN"/>
        </w:rPr>
        <w:t xml:space="preserve"> S</w:t>
      </w:r>
      <w:proofErr w:type="gramStart"/>
      <w:r w:rsidRPr="00B54AC1">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B54AC1">
        <w:rPr>
          <w:rFonts w:ascii="Times New Roman" w:eastAsia="Times New Roman" w:hAnsi="Times New Roman" w:cs="Times New Roman"/>
          <w:sz w:val="24"/>
          <w:szCs w:val="24"/>
          <w:lang w:eastAsia="en-IN"/>
        </w:rPr>
        <w:t>Student,7094224101,reenasenthilkumar2005@gmail.com</w:t>
      </w:r>
      <w:proofErr w:type="gramEnd"/>
    </w:p>
    <w:p w14:paraId="64349263" w14:textId="77777777" w:rsidR="00B54AC1" w:rsidRPr="00B54AC1" w:rsidRDefault="00B54AC1" w:rsidP="00B54AC1">
      <w:pPr>
        <w:spacing w:line="360" w:lineRule="auto"/>
        <w:jc w:val="center"/>
        <w:rPr>
          <w:rFonts w:ascii="Times New Roman" w:eastAsia="Times New Roman" w:hAnsi="Times New Roman" w:cs="Times New Roman"/>
          <w:sz w:val="24"/>
          <w:szCs w:val="24"/>
          <w:lang w:eastAsia="en-IN"/>
        </w:rPr>
      </w:pPr>
      <w:r w:rsidRPr="00B54AC1">
        <w:rPr>
          <w:rFonts w:ascii="Times New Roman" w:eastAsia="Times New Roman" w:hAnsi="Times New Roman" w:cs="Times New Roman"/>
          <w:bCs/>
          <w:sz w:val="24"/>
          <w:szCs w:val="24"/>
          <w:u w:val="single"/>
          <w:lang w:eastAsia="en-IN"/>
        </w:rPr>
        <w:t xml:space="preserve">Shree </w:t>
      </w:r>
      <w:proofErr w:type="spellStart"/>
      <w:r w:rsidRPr="00B54AC1">
        <w:rPr>
          <w:rFonts w:ascii="Times New Roman" w:eastAsia="Times New Roman" w:hAnsi="Times New Roman" w:cs="Times New Roman"/>
          <w:bCs/>
          <w:sz w:val="24"/>
          <w:szCs w:val="24"/>
          <w:u w:val="single"/>
          <w:lang w:eastAsia="en-IN"/>
        </w:rPr>
        <w:t>Harini</w:t>
      </w:r>
      <w:proofErr w:type="spellEnd"/>
      <w:r w:rsidRPr="00B54AC1">
        <w:rPr>
          <w:rFonts w:ascii="Times New Roman" w:eastAsia="Times New Roman" w:hAnsi="Times New Roman" w:cs="Times New Roman"/>
          <w:bCs/>
          <w:sz w:val="24"/>
          <w:szCs w:val="24"/>
          <w:u w:val="single"/>
          <w:lang w:eastAsia="en-IN"/>
        </w:rPr>
        <w:t xml:space="preserve"> S</w:t>
      </w:r>
      <w:r w:rsidRPr="00B54AC1">
        <w:rPr>
          <w:rFonts w:ascii="Times New Roman" w:eastAsia="Times New Roman" w:hAnsi="Times New Roman" w:cs="Times New Roman"/>
          <w:sz w:val="24"/>
          <w:szCs w:val="24"/>
          <w:lang w:eastAsia="en-IN"/>
        </w:rPr>
        <w:t>, Student,8754146930,shreeharini</w:t>
      </w:r>
      <w:r>
        <w:rPr>
          <w:rFonts w:ascii="Times New Roman" w:eastAsia="Times New Roman" w:hAnsi="Times New Roman" w:cs="Times New Roman"/>
          <w:sz w:val="24"/>
          <w:szCs w:val="24"/>
          <w:lang w:eastAsia="en-IN"/>
        </w:rPr>
        <w:t>1092004@gmail.com</w:t>
      </w:r>
    </w:p>
    <w:p w14:paraId="4FE0D501" w14:textId="77777777" w:rsidR="00B54AC1" w:rsidRDefault="00B54AC1" w:rsidP="00B54AC1">
      <w:pPr>
        <w:spacing w:line="360" w:lineRule="auto"/>
        <w:jc w:val="center"/>
        <w:rPr>
          <w:rFonts w:ascii="Times New Roman" w:hAnsi="Times New Roman" w:cs="Times New Roman"/>
          <w:sz w:val="28"/>
          <w:szCs w:val="28"/>
        </w:rPr>
      </w:pPr>
      <w:proofErr w:type="spellStart"/>
      <w:r w:rsidRPr="00B54AC1">
        <w:rPr>
          <w:rFonts w:ascii="Times New Roman" w:eastAsia="Times New Roman" w:hAnsi="Times New Roman" w:cs="Times New Roman"/>
          <w:bCs/>
          <w:sz w:val="24"/>
          <w:szCs w:val="24"/>
          <w:u w:val="single"/>
          <w:lang w:eastAsia="en-IN"/>
        </w:rPr>
        <w:t>Soundarya</w:t>
      </w:r>
      <w:proofErr w:type="spellEnd"/>
      <w:r w:rsidRPr="00B54AC1">
        <w:rPr>
          <w:rFonts w:ascii="Times New Roman" w:eastAsia="Times New Roman" w:hAnsi="Times New Roman" w:cs="Times New Roman"/>
          <w:bCs/>
          <w:sz w:val="24"/>
          <w:szCs w:val="24"/>
          <w:u w:val="single"/>
          <w:lang w:eastAsia="en-IN"/>
        </w:rPr>
        <w:t xml:space="preserve"> AL</w:t>
      </w:r>
      <w:r w:rsidRPr="00B54AC1">
        <w:rPr>
          <w:rFonts w:ascii="Times New Roman" w:eastAsia="Times New Roman" w:hAnsi="Times New Roman" w:cs="Times New Roman"/>
          <w:bCs/>
          <w:sz w:val="24"/>
          <w:szCs w:val="24"/>
          <w:lang w:eastAsia="en-IN"/>
        </w:rPr>
        <w:t>,Student</w:t>
      </w:r>
      <w:r w:rsidRPr="00B54AC1">
        <w:rPr>
          <w:rFonts w:ascii="Times New Roman" w:eastAsia="Times New Roman" w:hAnsi="Times New Roman" w:cs="Times New Roman"/>
          <w:sz w:val="24"/>
          <w:szCs w:val="24"/>
          <w:lang w:eastAsia="en-IN"/>
        </w:rPr>
        <w:t>,9360711948,soundarya282004@gmail.com</w:t>
      </w:r>
      <w:r w:rsidRPr="00B54AC1">
        <w:rPr>
          <w:rFonts w:ascii="Times New Roman" w:eastAsia="Times New Roman" w:hAnsi="Times New Roman" w:cs="Times New Roman"/>
          <w:sz w:val="24"/>
          <w:szCs w:val="24"/>
          <w:lang w:eastAsia="en-IN"/>
        </w:rPr>
        <w:br/>
      </w:r>
    </w:p>
    <w:p w14:paraId="7F58568F" w14:textId="77777777" w:rsidR="00B54AC1" w:rsidRDefault="00B54AC1" w:rsidP="00B54AC1">
      <w:pPr>
        <w:pStyle w:val="Heading2"/>
      </w:pPr>
      <w:r>
        <w:rPr>
          <w:rStyle w:val="Strong"/>
          <w:b/>
          <w:bCs/>
        </w:rPr>
        <w:t>Abstract</w:t>
      </w:r>
      <w:r>
        <w:t xml:space="preserve"> </w:t>
      </w:r>
    </w:p>
    <w:p w14:paraId="7AFDABEC" w14:textId="77777777" w:rsidR="00B54AC1" w:rsidRDefault="00B54AC1" w:rsidP="00B54AC1">
      <w:pPr>
        <w:pStyle w:val="NormalWeb"/>
        <w:spacing w:line="360" w:lineRule="auto"/>
        <w:jc w:val="both"/>
      </w:pPr>
      <w:r>
        <w:t xml:space="preserve">Wireless Sensor Networks (WSNs) play a crucial role in modern applications such as environmental monitoring, smart agriculture, healthcare systems, industrial automation, and smart cities. Despite their wide applicability, WSNs face significant challenges due to limited battery power, restricted communication range, and constrained processing capability of sensor nodes. Energy efficiency therefore becomes a key factor in extending network lifetime and ensuring reliable data transmission. Traditional routing and clustering protocols such as LEACH and its variants rely on static or probabilistic mechanisms, which often fail to adapt to dynamic network conditions, leading to uneven energy consumption and early node </w:t>
      </w:r>
      <w:proofErr w:type="spellStart"/>
      <w:r>
        <w:t>failure.This</w:t>
      </w:r>
      <w:proofErr w:type="spellEnd"/>
      <w:r>
        <w:t xml:space="preserve"> paper presents an intelligent energy-efficient routing and power control approach for Wireless Sensor Networks using Artificial Intelligence techniques. The proposed system integrates K-means clustering with Q-learning-based routing to enhance network performance and prolong operational lifetime. K-means clustering is employed to group sensor nodes based on their spatial distribution, ensuring balanced clusters and reduced intra-cluster communication cost. Cluster Head (CH) selection is performed by considering proximity to the cluster centroid and residual energy, which improves fairness and load balancing across the </w:t>
      </w:r>
      <w:proofErr w:type="spellStart"/>
      <w:r>
        <w:t>network.To</w:t>
      </w:r>
      <w:proofErr w:type="spellEnd"/>
      <w:r>
        <w:t xml:space="preserve"> further optimize communication, Q-learning—a reinforcement learning technique—is applied to dynamically select energy-efficient multi-hop routing paths from cluster heads to the base station. The routing agent continuously learns from network conditions such as remaining energy, hop count, and successful packet delivery, enabling adaptive decision-making over time. Additionally, dynamic power control minimizes unnecessary transmission energy while maintaining reliable communication.</w:t>
      </w:r>
      <w:bookmarkStart w:id="0" w:name="_GoBack"/>
      <w:bookmarkEnd w:id="0"/>
      <w:r>
        <w:t xml:space="preserve">Simulation results demonstrate that the proposed method significantly outperforms traditional protocols like </w:t>
      </w:r>
      <w:r>
        <w:lastRenderedPageBreak/>
        <w:t>LEACH, DMHT-LEACH, and EDMHT-LEACH, as well as recent energy-efficient techniques. Performance improvements are observed in terms of reduced energy consumption, increased number of alive nodes, higher packet delivery ratio, and extended network lifetime. The proposed approach is highly scalable and suitable for large-scale WSN deployments. Overall, this work highlights the effectiveness of combining machine learning with classical communication techniques to build intelligent, adaptive, and long-lasting wireless sensor networks for future smart environments.</w:t>
      </w:r>
    </w:p>
    <w:p w14:paraId="70B9863A" w14:textId="77777777" w:rsidR="00B54AC1" w:rsidRDefault="00B54AC1" w:rsidP="00B54AC1">
      <w:pPr>
        <w:pStyle w:val="Heading2"/>
      </w:pPr>
      <w:r>
        <w:rPr>
          <w:rStyle w:val="Strong"/>
          <w:b/>
          <w:bCs/>
        </w:rPr>
        <w:t>Keywords</w:t>
      </w:r>
    </w:p>
    <w:p w14:paraId="185F44E7" w14:textId="77777777" w:rsidR="00B54AC1" w:rsidRPr="00B54AC1" w:rsidRDefault="00B54AC1" w:rsidP="00B54AC1">
      <w:pPr>
        <w:pStyle w:val="NormalWeb"/>
        <w:rPr>
          <w:b/>
          <w:i/>
        </w:rPr>
      </w:pPr>
      <w:r w:rsidRPr="00B54AC1">
        <w:rPr>
          <w:b/>
          <w:i/>
        </w:rPr>
        <w:t>Wireless Sensor Networks</w:t>
      </w:r>
    </w:p>
    <w:p w14:paraId="19E2FFB4" w14:textId="77777777" w:rsidR="00B54AC1" w:rsidRPr="00B54AC1" w:rsidRDefault="00B54AC1" w:rsidP="00B54AC1">
      <w:pPr>
        <w:pStyle w:val="NormalWeb"/>
        <w:rPr>
          <w:b/>
          <w:i/>
        </w:rPr>
      </w:pPr>
      <w:r w:rsidRPr="00B54AC1">
        <w:rPr>
          <w:b/>
          <w:i/>
        </w:rPr>
        <w:t>K-Means Clustering</w:t>
      </w:r>
    </w:p>
    <w:p w14:paraId="34784F31" w14:textId="77777777" w:rsidR="00B54AC1" w:rsidRPr="00B54AC1" w:rsidRDefault="00B54AC1" w:rsidP="00B54AC1">
      <w:pPr>
        <w:pStyle w:val="NormalWeb"/>
        <w:rPr>
          <w:b/>
          <w:i/>
        </w:rPr>
      </w:pPr>
      <w:r w:rsidRPr="00B54AC1">
        <w:rPr>
          <w:b/>
          <w:i/>
        </w:rPr>
        <w:t>Q-Learning</w:t>
      </w:r>
    </w:p>
    <w:p w14:paraId="0682EA7D" w14:textId="77777777" w:rsidR="00B54AC1" w:rsidRPr="00B54AC1" w:rsidRDefault="00B54AC1" w:rsidP="00B54AC1">
      <w:pPr>
        <w:pStyle w:val="NormalWeb"/>
        <w:rPr>
          <w:b/>
          <w:i/>
        </w:rPr>
      </w:pPr>
      <w:r w:rsidRPr="00B54AC1">
        <w:rPr>
          <w:b/>
          <w:i/>
        </w:rPr>
        <w:t xml:space="preserve"> Energy Efficiency</w:t>
      </w:r>
    </w:p>
    <w:p w14:paraId="676A6F29" w14:textId="77777777" w:rsidR="00B54AC1" w:rsidRDefault="00B54AC1" w:rsidP="00B54AC1">
      <w:pPr>
        <w:pStyle w:val="NormalWeb"/>
        <w:rPr>
          <w:b/>
          <w:i/>
        </w:rPr>
      </w:pPr>
      <w:r w:rsidRPr="00B54AC1">
        <w:rPr>
          <w:b/>
          <w:i/>
        </w:rPr>
        <w:t>Intelligent Routing</w:t>
      </w:r>
    </w:p>
    <w:p w14:paraId="7937691C" w14:textId="77777777" w:rsidR="00C5778B" w:rsidRDefault="00C5778B" w:rsidP="00B54AC1">
      <w:pPr>
        <w:pStyle w:val="NormalWeb"/>
        <w:rPr>
          <w:b/>
          <w:i/>
        </w:rPr>
      </w:pPr>
    </w:p>
    <w:p w14:paraId="5DC8429E" w14:textId="77777777" w:rsidR="00C5778B" w:rsidRDefault="00C5778B" w:rsidP="00C5778B">
      <w:pPr>
        <w:pStyle w:val="Heading2"/>
      </w:pPr>
      <w:r>
        <w:rPr>
          <w:rStyle w:val="Strong"/>
          <w:b/>
          <w:bCs/>
        </w:rPr>
        <w:t>Acknowledgments</w:t>
      </w:r>
    </w:p>
    <w:p w14:paraId="66B09385" w14:textId="77777777" w:rsidR="00C5778B" w:rsidRDefault="00C5778B" w:rsidP="00C5778B">
      <w:pPr>
        <w:pStyle w:val="NormalWeb"/>
        <w:spacing w:line="360" w:lineRule="auto"/>
        <w:jc w:val="both"/>
      </w:pPr>
      <w:r>
        <w:t xml:space="preserve">The authors express their sincere gratitude to the management of </w:t>
      </w:r>
      <w:r>
        <w:rPr>
          <w:rStyle w:val="Strong"/>
        </w:rPr>
        <w:t xml:space="preserve">K. </w:t>
      </w:r>
      <w:proofErr w:type="spellStart"/>
      <w:r>
        <w:rPr>
          <w:rStyle w:val="Strong"/>
        </w:rPr>
        <w:t>Ramakrishnan</w:t>
      </w:r>
      <w:proofErr w:type="spellEnd"/>
      <w:r>
        <w:rPr>
          <w:rStyle w:val="Strong"/>
        </w:rPr>
        <w:t xml:space="preserve"> College of Engineering (Autonomous), </w:t>
      </w:r>
      <w:proofErr w:type="spellStart"/>
      <w:r>
        <w:rPr>
          <w:rStyle w:val="Strong"/>
        </w:rPr>
        <w:t>Trichy</w:t>
      </w:r>
      <w:proofErr w:type="spellEnd"/>
      <w:r>
        <w:t xml:space="preserve">, for providing the necessary facilities and support to carry out this research. We are deeply thankful to </w:t>
      </w:r>
      <w:proofErr w:type="spellStart"/>
      <w:r>
        <w:rPr>
          <w:rStyle w:val="Strong"/>
        </w:rPr>
        <w:t>Mrs.</w:t>
      </w:r>
      <w:proofErr w:type="spellEnd"/>
      <w:r>
        <w:rPr>
          <w:rStyle w:val="Strong"/>
        </w:rPr>
        <w:t xml:space="preserve"> P. Uma </w:t>
      </w:r>
      <w:proofErr w:type="spellStart"/>
      <w:r>
        <w:rPr>
          <w:rStyle w:val="Strong"/>
        </w:rPr>
        <w:t>Maheshwari</w:t>
      </w:r>
      <w:proofErr w:type="spellEnd"/>
      <w:r>
        <w:rPr>
          <w:rStyle w:val="Strong"/>
        </w:rPr>
        <w:t>, M.E., Assistant Professor</w:t>
      </w:r>
      <w:r>
        <w:t>, Department of Computer Science and Business Systems, for her valuable guidance, constant encouragement, and insightful suggestions throughout the project. We also extend our thanks to the Head of the Department, faculty members, friends, and our parents for their continuous support and motivation during the successful completion of this work.</w:t>
      </w:r>
    </w:p>
    <w:p w14:paraId="1F183347" w14:textId="77777777" w:rsidR="00C5778B" w:rsidRPr="00B54AC1" w:rsidRDefault="00C5778B" w:rsidP="00C5778B">
      <w:pPr>
        <w:pStyle w:val="NormalWeb"/>
        <w:spacing w:line="360" w:lineRule="auto"/>
        <w:jc w:val="both"/>
        <w:rPr>
          <w:b/>
          <w:i/>
        </w:rPr>
      </w:pPr>
    </w:p>
    <w:p w14:paraId="7E73FC16" w14:textId="77777777" w:rsidR="00B54AC1" w:rsidRDefault="00B54AC1" w:rsidP="00B54AC1">
      <w:pPr>
        <w:pStyle w:val="NormalWeb"/>
        <w:spacing w:line="360" w:lineRule="auto"/>
        <w:jc w:val="both"/>
      </w:pPr>
    </w:p>
    <w:p w14:paraId="429ADB44" w14:textId="77777777" w:rsidR="00B54AC1" w:rsidRPr="00B54AC1" w:rsidRDefault="00B54AC1" w:rsidP="00B54AC1">
      <w:pPr>
        <w:rPr>
          <w:rFonts w:ascii="Times New Roman" w:hAnsi="Times New Roman" w:cs="Times New Roman"/>
          <w:sz w:val="28"/>
          <w:szCs w:val="28"/>
        </w:rPr>
      </w:pPr>
    </w:p>
    <w:sectPr w:rsidR="00B54AC1" w:rsidRPr="00B54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B65"/>
    <w:rsid w:val="00155B65"/>
    <w:rsid w:val="004042D6"/>
    <w:rsid w:val="00B54AC1"/>
    <w:rsid w:val="00C57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8E69"/>
  <w15:chartTrackingRefBased/>
  <w15:docId w15:val="{55D726D2-1A83-4B20-AE2C-F709DFED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54A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4AC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54AC1"/>
    <w:rPr>
      <w:b/>
      <w:bCs/>
    </w:rPr>
  </w:style>
  <w:style w:type="paragraph" w:styleId="NormalWeb">
    <w:name w:val="Normal (Web)"/>
    <w:basedOn w:val="Normal"/>
    <w:uiPriority w:val="99"/>
    <w:semiHidden/>
    <w:unhideWhenUsed/>
    <w:rsid w:val="00B54A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54A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37023">
      <w:bodyDiv w:val="1"/>
      <w:marLeft w:val="0"/>
      <w:marRight w:val="0"/>
      <w:marTop w:val="0"/>
      <w:marBottom w:val="0"/>
      <w:divBdr>
        <w:top w:val="none" w:sz="0" w:space="0" w:color="auto"/>
        <w:left w:val="none" w:sz="0" w:space="0" w:color="auto"/>
        <w:bottom w:val="none" w:sz="0" w:space="0" w:color="auto"/>
        <w:right w:val="none" w:sz="0" w:space="0" w:color="auto"/>
      </w:divBdr>
    </w:div>
    <w:div w:id="296450912">
      <w:bodyDiv w:val="1"/>
      <w:marLeft w:val="0"/>
      <w:marRight w:val="0"/>
      <w:marTop w:val="0"/>
      <w:marBottom w:val="0"/>
      <w:divBdr>
        <w:top w:val="none" w:sz="0" w:space="0" w:color="auto"/>
        <w:left w:val="none" w:sz="0" w:space="0" w:color="auto"/>
        <w:bottom w:val="none" w:sz="0" w:space="0" w:color="auto"/>
        <w:right w:val="none" w:sz="0" w:space="0" w:color="auto"/>
      </w:divBdr>
    </w:div>
    <w:div w:id="812453531">
      <w:bodyDiv w:val="1"/>
      <w:marLeft w:val="0"/>
      <w:marRight w:val="0"/>
      <w:marTop w:val="0"/>
      <w:marBottom w:val="0"/>
      <w:divBdr>
        <w:top w:val="none" w:sz="0" w:space="0" w:color="auto"/>
        <w:left w:val="none" w:sz="0" w:space="0" w:color="auto"/>
        <w:bottom w:val="none" w:sz="0" w:space="0" w:color="auto"/>
        <w:right w:val="none" w:sz="0" w:space="0" w:color="auto"/>
      </w:divBdr>
    </w:div>
    <w:div w:id="176187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2025-12-16T03:52:00Z</dcterms:created>
  <dcterms:modified xsi:type="dcterms:W3CDTF">2025-12-16T03:52:00Z</dcterms:modified>
</cp:coreProperties>
</file>