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2DBA" w14:textId="77777777" w:rsidR="009765CF" w:rsidRDefault="009765CF">
      <w:pPr>
        <w:spacing w:before="1440"/>
      </w:pPr>
    </w:p>
    <w:p w14:paraId="082D27FE" w14:textId="77777777" w:rsidR="009765CF" w:rsidRDefault="00000000">
      <w:pPr>
        <w:spacing w:after="200"/>
        <w:jc w:val="center"/>
      </w:pPr>
      <w:r>
        <w:rPr>
          <w:b/>
          <w:bCs/>
          <w:color w:val="1F3864"/>
          <w:sz w:val="52"/>
          <w:szCs w:val="52"/>
        </w:rPr>
        <w:t>FRAUD DETECTION ANALYTICS SYSTEM</w:t>
      </w:r>
    </w:p>
    <w:p w14:paraId="4763F292" w14:textId="77777777" w:rsidR="009765CF" w:rsidRDefault="00000000">
      <w:pPr>
        <w:spacing w:after="600"/>
        <w:jc w:val="center"/>
      </w:pPr>
      <w:r>
        <w:rPr>
          <w:color w:val="2E75B6"/>
          <w:sz w:val="32"/>
          <w:szCs w:val="32"/>
        </w:rPr>
        <w:t>Using Financial Transaction Dataset</w:t>
      </w:r>
    </w:p>
    <w:p w14:paraId="605DA6D3" w14:textId="77777777" w:rsidR="009765CF" w:rsidRDefault="00000000">
      <w:pPr>
        <w:spacing w:after="200"/>
        <w:jc w:val="center"/>
      </w:pPr>
      <w:r>
        <w:rPr>
          <w:color w:val="444444"/>
          <w:sz w:val="28"/>
          <w:szCs w:val="28"/>
        </w:rPr>
        <w:t>Data Analysis Project Report</w:t>
      </w:r>
    </w:p>
    <w:p w14:paraId="03D5DA0D" w14:textId="77777777" w:rsidR="009765CF" w:rsidRDefault="00000000">
      <w:pPr>
        <w:spacing w:after="100"/>
        <w:jc w:val="center"/>
      </w:pPr>
      <w:r>
        <w:rPr>
          <w:color w:val="666666"/>
        </w:rPr>
        <w:t>Submitted in partial fulfillment of the requirements</w:t>
      </w:r>
    </w:p>
    <w:p w14:paraId="3E1ADFB1" w14:textId="77777777" w:rsidR="009765CF" w:rsidRDefault="00000000">
      <w:pPr>
        <w:spacing w:after="600"/>
        <w:jc w:val="center"/>
      </w:pPr>
      <w:r>
        <w:rPr>
          <w:color w:val="666666"/>
        </w:rPr>
        <w:t>for the course: Data Analytics</w:t>
      </w:r>
    </w:p>
    <w:p w14:paraId="28046145" w14:textId="77777777" w:rsidR="009765CF" w:rsidRDefault="00000000">
      <w:pPr>
        <w:spacing w:after="600"/>
        <w:jc w:val="center"/>
      </w:pPr>
      <w:r>
        <w:rPr>
          <w:b/>
          <w:bCs/>
          <w:color w:val="1F3864"/>
        </w:rPr>
        <w:t>Tools Used: Python | SQL | Microsoft Excel | Power BI</w:t>
      </w:r>
    </w:p>
    <w:p w14:paraId="4B1450FC" w14:textId="77777777" w:rsidR="009765CF" w:rsidRDefault="00000000">
      <w:r>
        <w:br w:type="page"/>
      </w:r>
    </w:p>
    <w:p w14:paraId="6573A0DF" w14:textId="77777777" w:rsidR="009765CF" w:rsidRDefault="00000000">
      <w:pPr>
        <w:pStyle w:val="Heading1"/>
        <w:pBdr>
          <w:bottom w:val="single" w:sz="6" w:space="1" w:color="1F3864"/>
        </w:pBdr>
      </w:pPr>
      <w:r>
        <w:lastRenderedPageBreak/>
        <w:t>Abstract</w:t>
      </w:r>
    </w:p>
    <w:p w14:paraId="1FEF763D" w14:textId="77777777" w:rsidR="009765CF" w:rsidRDefault="00000000">
      <w:pPr>
        <w:spacing w:before="100" w:after="100"/>
        <w:jc w:val="both"/>
      </w:pPr>
      <w:r>
        <w:t>This project presents a comprehensive data analysis of financial transaction data to detect fraudulent activities. The dataset comprises 51,000 transaction records with attributes including Transaction Amount, Transaction Type, Device Used, Location, Payment Method, Account Age, and a Fraudulent label. The primary objective is to identify patterns, anomalies, and trends in fraudulent transactions using four industry-standard tools: Python, SQL, Microsoft Excel, and Power BI.</w:t>
      </w:r>
    </w:p>
    <w:p w14:paraId="4097B2DD" w14:textId="77777777" w:rsidR="009765CF" w:rsidRDefault="009765CF">
      <w:pPr>
        <w:spacing w:before="100" w:after="100"/>
      </w:pPr>
    </w:p>
    <w:p w14:paraId="16B5A4AD" w14:textId="77777777" w:rsidR="009765CF" w:rsidRDefault="00000000">
      <w:pPr>
        <w:spacing w:before="100" w:after="100"/>
        <w:jc w:val="both"/>
      </w:pPr>
      <w:r>
        <w:t>The data cleaning phase involved handling missing values across five columns using median and mode imputation, and removal of duplicate records. Exploratory Data Analysis (EDA) was performed using Python's Matplotlib and Seaborn libraries, generating eight visualizations including bar charts, pie charts, histograms, boxplots, and a correlation heatmap. SQL queries were executed in MySQL to extract key insights such as fraud percentages, average transaction amounts, fraud by device, location, and payment method. Microsoft Excel was used for data validation, conditional formatting, pivot tables, and dashboard creation. Power BI was used to build an interactive Fraud Detection Analytics Dashboard featuring cards, pie charts, bar charts, line charts, and tables.</w:t>
      </w:r>
    </w:p>
    <w:p w14:paraId="517B32E6" w14:textId="77777777" w:rsidR="009765CF" w:rsidRDefault="009765CF">
      <w:pPr>
        <w:spacing w:before="100" w:after="100"/>
      </w:pPr>
    </w:p>
    <w:p w14:paraId="7E5C8847" w14:textId="77777777" w:rsidR="009765CF" w:rsidRDefault="00000000">
      <w:pPr>
        <w:spacing w:before="100" w:after="100"/>
        <w:jc w:val="both"/>
      </w:pPr>
      <w:r>
        <w:t>Key findings reveal that fraudulent transactions account for approximately 10% of all transactions, with mobile devices and credit cards being the most common fraud channels. The report concludes with actionable business recommendations for financial institutions to minimize fraud risk.</w:t>
      </w:r>
    </w:p>
    <w:p w14:paraId="3EE50D1F" w14:textId="77777777" w:rsidR="009765CF" w:rsidRDefault="00000000">
      <w:r>
        <w:br w:type="page"/>
      </w:r>
    </w:p>
    <w:p w14:paraId="74352584" w14:textId="77777777" w:rsidR="009765CF" w:rsidRDefault="00000000">
      <w:pPr>
        <w:pStyle w:val="Heading1"/>
        <w:pBdr>
          <w:bottom w:val="single" w:sz="6" w:space="1" w:color="1F3864"/>
        </w:pBdr>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765CF" w14:paraId="7291B18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ED2F31" w14:textId="77777777" w:rsidR="009765CF" w:rsidRDefault="00000000">
            <w:r>
              <w:rPr>
                <w:b/>
                <w:bCs/>
                <w:color w:val="FFFFFF"/>
                <w:sz w:val="22"/>
                <w:szCs w:val="22"/>
              </w:rPr>
              <w:t>Section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38368D" w14:textId="77777777" w:rsidR="009765CF" w:rsidRDefault="00000000">
            <w:r>
              <w:rPr>
                <w:b/>
                <w:bCs/>
                <w:color w:val="FFFFFF"/>
                <w:sz w:val="22"/>
                <w:szCs w:val="22"/>
              </w:rPr>
              <w:t>Page</w:t>
            </w:r>
          </w:p>
        </w:tc>
      </w:tr>
      <w:tr w:rsidR="009765CF" w14:paraId="71470B1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55C232" w14:textId="77777777" w:rsidR="009765CF" w:rsidRDefault="00000000">
            <w:r>
              <w:rPr>
                <w:sz w:val="22"/>
                <w:szCs w:val="22"/>
              </w:rPr>
              <w:t>1. Introduction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7CCC3" w14:textId="77777777" w:rsidR="009765CF" w:rsidRDefault="00000000">
            <w:r>
              <w:rPr>
                <w:sz w:val="22"/>
                <w:szCs w:val="22"/>
              </w:rPr>
              <w:t>4</w:t>
            </w:r>
          </w:p>
        </w:tc>
      </w:tr>
      <w:tr w:rsidR="009765CF" w14:paraId="2BDD248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3850" w14:textId="77777777" w:rsidR="009765CF" w:rsidRDefault="00000000">
            <w:r>
              <w:rPr>
                <w:sz w:val="22"/>
                <w:szCs w:val="22"/>
              </w:rPr>
              <w:t>2. Problem Statement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2F80" w14:textId="77777777" w:rsidR="009765CF" w:rsidRDefault="00000000">
            <w:r>
              <w:rPr>
                <w:sz w:val="22"/>
                <w:szCs w:val="22"/>
              </w:rPr>
              <w:t>4</w:t>
            </w:r>
          </w:p>
        </w:tc>
      </w:tr>
      <w:tr w:rsidR="009765CF" w14:paraId="7DC7190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03A85" w14:textId="77777777" w:rsidR="009765CF" w:rsidRDefault="00000000">
            <w:r>
              <w:rPr>
                <w:sz w:val="22"/>
                <w:szCs w:val="22"/>
              </w:rPr>
              <w:t>3. Dataset 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1DF7A" w14:textId="77777777" w:rsidR="009765CF" w:rsidRDefault="00000000">
            <w:r>
              <w:rPr>
                <w:sz w:val="22"/>
                <w:szCs w:val="22"/>
              </w:rPr>
              <w:t>5</w:t>
            </w:r>
          </w:p>
        </w:tc>
      </w:tr>
      <w:tr w:rsidR="009765CF" w14:paraId="56993C8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BC84" w14:textId="77777777" w:rsidR="009765CF" w:rsidRDefault="00000000">
            <w:r>
              <w:rPr>
                <w:sz w:val="22"/>
                <w:szCs w:val="22"/>
              </w:rPr>
              <w:t>4. Data Cleaning Process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FCC7" w14:textId="77777777" w:rsidR="009765CF" w:rsidRDefault="00000000">
            <w:r>
              <w:rPr>
                <w:sz w:val="22"/>
                <w:szCs w:val="22"/>
              </w:rPr>
              <w:t>6</w:t>
            </w:r>
          </w:p>
        </w:tc>
      </w:tr>
      <w:tr w:rsidR="009765CF" w14:paraId="59A2603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4DA64" w14:textId="77777777" w:rsidR="009765CF" w:rsidRDefault="00000000">
            <w:r>
              <w:rPr>
                <w:sz w:val="22"/>
                <w:szCs w:val="22"/>
              </w:rPr>
              <w:t>5. Exploratory Data Analysis (EDA)</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B211E" w14:textId="77777777" w:rsidR="009765CF" w:rsidRDefault="00000000">
            <w:r>
              <w:rPr>
                <w:sz w:val="22"/>
                <w:szCs w:val="22"/>
              </w:rPr>
              <w:t>7</w:t>
            </w:r>
          </w:p>
        </w:tc>
      </w:tr>
      <w:tr w:rsidR="009765CF" w14:paraId="3DD76CA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733A" w14:textId="77777777" w:rsidR="009765CF" w:rsidRDefault="00000000">
            <w:r>
              <w:rPr>
                <w:sz w:val="22"/>
                <w:szCs w:val="22"/>
              </w:rPr>
              <w:t>6. Tools Used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4FF7" w14:textId="77777777" w:rsidR="009765CF" w:rsidRDefault="00000000">
            <w:r>
              <w:rPr>
                <w:sz w:val="22"/>
                <w:szCs w:val="22"/>
              </w:rPr>
              <w:t>9</w:t>
            </w:r>
          </w:p>
        </w:tc>
      </w:tr>
      <w:tr w:rsidR="009765CF" w14:paraId="48E10D5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120A9" w14:textId="77777777" w:rsidR="009765CF" w:rsidRDefault="00000000">
            <w:r>
              <w:rPr>
                <w:sz w:val="22"/>
                <w:szCs w:val="22"/>
              </w:rPr>
              <w:t>7. Visualizations &amp; Dashboard Explanation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EB7E0" w14:textId="77777777" w:rsidR="009765CF" w:rsidRDefault="00000000">
            <w:r>
              <w:rPr>
                <w:sz w:val="22"/>
                <w:szCs w:val="22"/>
              </w:rPr>
              <w:t>11</w:t>
            </w:r>
          </w:p>
        </w:tc>
      </w:tr>
      <w:tr w:rsidR="009765CF" w14:paraId="71A3A66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1A37" w14:textId="77777777" w:rsidR="009765CF" w:rsidRDefault="00000000">
            <w:r>
              <w:rPr>
                <w:sz w:val="22"/>
                <w:szCs w:val="22"/>
              </w:rPr>
              <w:t>8. Key Insights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B3DB" w14:textId="77777777" w:rsidR="009765CF" w:rsidRDefault="00000000">
            <w:r>
              <w:rPr>
                <w:sz w:val="22"/>
                <w:szCs w:val="22"/>
              </w:rPr>
              <w:t>13</w:t>
            </w:r>
          </w:p>
        </w:tc>
      </w:tr>
      <w:tr w:rsidR="009765CF" w14:paraId="342506E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3D96C" w14:textId="77777777" w:rsidR="009765CF" w:rsidRDefault="00000000">
            <w:r>
              <w:rPr>
                <w:sz w:val="22"/>
                <w:szCs w:val="22"/>
              </w:rPr>
              <w:t>9. Business Recommendations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8BE9B" w14:textId="77777777" w:rsidR="009765CF" w:rsidRDefault="00000000">
            <w:r>
              <w:rPr>
                <w:sz w:val="22"/>
                <w:szCs w:val="22"/>
              </w:rPr>
              <w:t>14</w:t>
            </w:r>
          </w:p>
        </w:tc>
      </w:tr>
      <w:tr w:rsidR="009765CF" w14:paraId="5D09EA3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36B8" w14:textId="77777777" w:rsidR="009765CF" w:rsidRDefault="00000000">
            <w:r>
              <w:rPr>
                <w:sz w:val="22"/>
                <w:szCs w:val="22"/>
              </w:rPr>
              <w:t>10. Conclusion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D4CF" w14:textId="77777777" w:rsidR="009765CF" w:rsidRDefault="00000000">
            <w:r>
              <w:rPr>
                <w:sz w:val="22"/>
                <w:szCs w:val="22"/>
              </w:rPr>
              <w:t>15</w:t>
            </w:r>
          </w:p>
        </w:tc>
      </w:tr>
      <w:tr w:rsidR="009765CF" w14:paraId="369A8E4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BBBE3" w14:textId="77777777" w:rsidR="009765CF" w:rsidRDefault="00000000">
            <w:r>
              <w:rPr>
                <w:sz w:val="22"/>
                <w:szCs w:val="22"/>
              </w:rPr>
              <w:t>11. References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3E73B" w14:textId="77777777" w:rsidR="009765CF" w:rsidRDefault="00000000">
            <w:r>
              <w:rPr>
                <w:sz w:val="22"/>
                <w:szCs w:val="22"/>
              </w:rPr>
              <w:t>16</w:t>
            </w:r>
          </w:p>
        </w:tc>
      </w:tr>
    </w:tbl>
    <w:p w14:paraId="62507349" w14:textId="77777777" w:rsidR="009765CF" w:rsidRDefault="00000000">
      <w:r>
        <w:br w:type="page"/>
      </w:r>
    </w:p>
    <w:p w14:paraId="43639448" w14:textId="77777777" w:rsidR="009765CF" w:rsidRDefault="00000000">
      <w:pPr>
        <w:pStyle w:val="Heading1"/>
        <w:pBdr>
          <w:bottom w:val="single" w:sz="6" w:space="1" w:color="1F3864"/>
        </w:pBdr>
      </w:pPr>
      <w:r>
        <w:lastRenderedPageBreak/>
        <w:t>1. Introduction</w:t>
      </w:r>
    </w:p>
    <w:p w14:paraId="5E3C630C" w14:textId="77777777" w:rsidR="009765CF" w:rsidRDefault="00000000">
      <w:pPr>
        <w:spacing w:before="100" w:after="100"/>
        <w:jc w:val="both"/>
      </w:pPr>
      <w:r>
        <w:t>In the modern digital economy, financial fraud has become one of the most significant challenges faced by banks, financial institutions, and e-commerce platforms. With millions of transactions processed every day across various payment channels — credit cards, debit cards, UPI, and mobile wallets — detecting fraudulent activities in real-time has become critical.</w:t>
      </w:r>
    </w:p>
    <w:p w14:paraId="4DB0BBD8" w14:textId="77777777" w:rsidR="009765CF" w:rsidRDefault="009765CF">
      <w:pPr>
        <w:spacing w:before="100" w:after="100"/>
      </w:pPr>
    </w:p>
    <w:p w14:paraId="10232A4F" w14:textId="77777777" w:rsidR="009765CF" w:rsidRDefault="00000000">
      <w:pPr>
        <w:spacing w:before="100" w:after="100"/>
        <w:jc w:val="both"/>
      </w:pPr>
      <w:r>
        <w:t>Fraud detection involves identifying patterns and anomalies in transaction data that deviate from normal behavior. Traditional rule-based systems are no longer sufficient to handle the complexity and volume of modern financial data. Data analytics and machine learning approaches have therefore become essential tools in building robust fraud detection systems.</w:t>
      </w:r>
    </w:p>
    <w:p w14:paraId="301ACE33" w14:textId="77777777" w:rsidR="009765CF" w:rsidRDefault="009765CF">
      <w:pPr>
        <w:spacing w:before="100" w:after="100"/>
      </w:pPr>
    </w:p>
    <w:p w14:paraId="0F654888" w14:textId="77777777" w:rsidR="009765CF" w:rsidRDefault="00000000">
      <w:pPr>
        <w:spacing w:before="100" w:after="100"/>
        <w:jc w:val="both"/>
      </w:pPr>
      <w:r>
        <w:t>This project aims to analyze a financial transaction dataset containing 51,000 records to detect fraud patterns using four tools: Python for data cleaning and EDA, SQL for querying and aggregation, Microsoft Excel for validation and pivot analysis, and Power BI for interactive dashboard creation.</w:t>
      </w:r>
    </w:p>
    <w:p w14:paraId="3B9C4041" w14:textId="77777777" w:rsidR="009765CF" w:rsidRDefault="009765CF">
      <w:pPr>
        <w:spacing w:before="100" w:after="100"/>
      </w:pPr>
    </w:p>
    <w:p w14:paraId="7459D5F3" w14:textId="77777777" w:rsidR="009765CF" w:rsidRDefault="00000000">
      <w:pPr>
        <w:pStyle w:val="Heading1"/>
        <w:pBdr>
          <w:bottom w:val="single" w:sz="6" w:space="1" w:color="1F3864"/>
        </w:pBdr>
      </w:pPr>
      <w:r>
        <w:t>2. Problem Statement</w:t>
      </w:r>
    </w:p>
    <w:p w14:paraId="3571D166" w14:textId="77777777" w:rsidR="009765CF" w:rsidRDefault="00000000">
      <w:pPr>
        <w:spacing w:before="100" w:after="100"/>
        <w:jc w:val="both"/>
      </w:pPr>
      <w:r>
        <w:t>Financial fraud causes significant monetary losses to individuals and institutions globally. The challenge lies in accurately identifying fraudulent transactions from a large volume of legitimate ones, without generating excessive false positives that disrupt genuine customers.</w:t>
      </w:r>
    </w:p>
    <w:p w14:paraId="6A7B1549" w14:textId="77777777" w:rsidR="009765CF" w:rsidRDefault="009765CF">
      <w:pPr>
        <w:spacing w:before="100" w:after="100"/>
      </w:pPr>
    </w:p>
    <w:p w14:paraId="0EEC8C8E" w14:textId="77777777" w:rsidR="009765CF" w:rsidRDefault="00000000">
      <w:pPr>
        <w:spacing w:before="100" w:after="100"/>
        <w:jc w:val="both"/>
      </w:pPr>
      <w:r>
        <w:t>The key problems addressed in this project are:</w:t>
      </w:r>
    </w:p>
    <w:p w14:paraId="23D8E0CE" w14:textId="77777777" w:rsidR="009765CF" w:rsidRDefault="00000000">
      <w:pPr>
        <w:pStyle w:val="ListParagraph"/>
        <w:numPr>
          <w:ilvl w:val="0"/>
          <w:numId w:val="2"/>
        </w:numPr>
        <w:spacing w:before="80" w:after="80"/>
      </w:pPr>
      <w:r>
        <w:t>Identifying the proportion of fraudulent transactions in the dataset</w:t>
      </w:r>
    </w:p>
    <w:p w14:paraId="523501AC" w14:textId="77777777" w:rsidR="009765CF" w:rsidRDefault="00000000">
      <w:pPr>
        <w:pStyle w:val="ListParagraph"/>
        <w:numPr>
          <w:ilvl w:val="0"/>
          <w:numId w:val="2"/>
        </w:numPr>
        <w:spacing w:before="80" w:after="80"/>
      </w:pPr>
      <w:r>
        <w:t>Determining which devices, payment methods, and locations are most associated with fraud</w:t>
      </w:r>
    </w:p>
    <w:p w14:paraId="568DFE39" w14:textId="77777777" w:rsidR="009765CF" w:rsidRDefault="00000000">
      <w:pPr>
        <w:pStyle w:val="ListParagraph"/>
        <w:numPr>
          <w:ilvl w:val="0"/>
          <w:numId w:val="2"/>
        </w:numPr>
        <w:spacing w:before="80" w:after="80"/>
      </w:pPr>
      <w:r>
        <w:t>Understanding the transaction amount patterns in fraudulent vs normal transactions</w:t>
      </w:r>
    </w:p>
    <w:p w14:paraId="205EA946" w14:textId="77777777" w:rsidR="009765CF" w:rsidRDefault="00000000">
      <w:pPr>
        <w:pStyle w:val="ListParagraph"/>
        <w:numPr>
          <w:ilvl w:val="0"/>
          <w:numId w:val="2"/>
        </w:numPr>
        <w:spacing w:before="80" w:after="80"/>
      </w:pPr>
      <w:r>
        <w:t>Providing actionable insights for fraud prevention strategies</w:t>
      </w:r>
    </w:p>
    <w:p w14:paraId="6A90B0BA" w14:textId="77777777" w:rsidR="009765CF" w:rsidRDefault="009765CF">
      <w:pPr>
        <w:spacing w:before="100" w:after="100"/>
      </w:pPr>
    </w:p>
    <w:p w14:paraId="4BD8C8A7" w14:textId="77777777" w:rsidR="009765CF" w:rsidRDefault="00000000">
      <w:pPr>
        <w:spacing w:before="100" w:after="100"/>
        <w:jc w:val="both"/>
      </w:pPr>
      <w:r>
        <w:t>The dataset used contains labeled transaction records (Fraudulent: 0 = Normal, 1 = Fraud) which enables supervised analysis of fraud patterns.</w:t>
      </w:r>
    </w:p>
    <w:p w14:paraId="56969CE3" w14:textId="77777777" w:rsidR="009765CF" w:rsidRDefault="00000000">
      <w:r>
        <w:br w:type="page"/>
      </w:r>
    </w:p>
    <w:p w14:paraId="6B0D91B8" w14:textId="77777777" w:rsidR="009765CF" w:rsidRDefault="00000000">
      <w:pPr>
        <w:pStyle w:val="Heading1"/>
        <w:pBdr>
          <w:bottom w:val="single" w:sz="6" w:space="1" w:color="1F3864"/>
        </w:pBdr>
      </w:pPr>
      <w:r>
        <w:lastRenderedPageBreak/>
        <w:t>3. Dataset Description</w:t>
      </w:r>
    </w:p>
    <w:p w14:paraId="029C3735" w14:textId="77777777" w:rsidR="009765CF" w:rsidRDefault="00000000">
      <w:pPr>
        <w:pStyle w:val="Heading2"/>
      </w:pPr>
      <w:r>
        <w:t>3.1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765CF" w14:paraId="384164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EAD5E" w14:textId="77777777" w:rsidR="009765CF" w:rsidRDefault="00000000">
            <w:r>
              <w:rPr>
                <w:b/>
                <w:bCs/>
                <w:color w:val="FFFFFF"/>
                <w:sz w:val="22"/>
                <w:szCs w:val="22"/>
              </w:rPr>
              <w:t>Attribute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4DC311" w14:textId="77777777" w:rsidR="009765CF" w:rsidRDefault="00000000">
            <w:r>
              <w:rPr>
                <w:b/>
                <w:bCs/>
                <w:color w:val="FFFFFF"/>
                <w:sz w:val="22"/>
                <w:szCs w:val="22"/>
              </w:rPr>
              <w:t>Details</w:t>
            </w:r>
          </w:p>
        </w:tc>
      </w:tr>
      <w:tr w:rsidR="009765CF" w14:paraId="1541BC2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4EF9A" w14:textId="77777777" w:rsidR="009765CF" w:rsidRDefault="00000000">
            <w:r>
              <w:rPr>
                <w:sz w:val="22"/>
                <w:szCs w:val="22"/>
              </w:rPr>
              <w:t>Dataset Name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8CCB4" w14:textId="77777777" w:rsidR="009765CF" w:rsidRDefault="00000000">
            <w:r>
              <w:rPr>
                <w:sz w:val="22"/>
                <w:szCs w:val="22"/>
              </w:rPr>
              <w:t>Fraud Detection Dataset</w:t>
            </w:r>
          </w:p>
        </w:tc>
      </w:tr>
      <w:tr w:rsidR="009765CF" w14:paraId="6D6991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144F" w14:textId="77777777" w:rsidR="009765CF" w:rsidRDefault="00000000">
            <w:r>
              <w:rPr>
                <w:sz w:val="22"/>
                <w:szCs w:val="22"/>
              </w:rPr>
              <w:t>Source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6E345" w14:textId="77777777" w:rsidR="009765CF" w:rsidRDefault="00000000">
            <w:r>
              <w:rPr>
                <w:sz w:val="22"/>
                <w:szCs w:val="22"/>
              </w:rPr>
              <w:t>Kaggle / Synthetic Financial Dataset</w:t>
            </w:r>
          </w:p>
        </w:tc>
      </w:tr>
      <w:tr w:rsidR="009765CF" w14:paraId="3377DE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4176E" w14:textId="77777777" w:rsidR="009765CF" w:rsidRDefault="00000000">
            <w:r>
              <w:rPr>
                <w:sz w:val="22"/>
                <w:szCs w:val="22"/>
              </w:rPr>
              <w:t>Total Records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39BAB" w14:textId="77777777" w:rsidR="009765CF" w:rsidRDefault="00000000">
            <w:r>
              <w:rPr>
                <w:sz w:val="22"/>
                <w:szCs w:val="22"/>
              </w:rPr>
              <w:t>51,000 rows</w:t>
            </w:r>
          </w:p>
        </w:tc>
      </w:tr>
      <w:tr w:rsidR="009765CF" w14:paraId="506CE3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11AB" w14:textId="77777777" w:rsidR="009765CF" w:rsidRDefault="00000000">
            <w:r>
              <w:rPr>
                <w:sz w:val="22"/>
                <w:szCs w:val="22"/>
              </w:rPr>
              <w:t>Total Columns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7E6C" w14:textId="77777777" w:rsidR="009765CF" w:rsidRDefault="00000000">
            <w:r>
              <w:rPr>
                <w:sz w:val="22"/>
                <w:szCs w:val="22"/>
              </w:rPr>
              <w:t>12 columns</w:t>
            </w:r>
          </w:p>
        </w:tc>
      </w:tr>
      <w:tr w:rsidR="009765CF" w14:paraId="680874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D7B2C" w14:textId="77777777" w:rsidR="009765CF" w:rsidRDefault="00000000">
            <w:r>
              <w:rPr>
                <w:sz w:val="22"/>
                <w:szCs w:val="22"/>
              </w:rPr>
              <w:t>File Format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B30B5" w14:textId="77777777" w:rsidR="009765CF" w:rsidRDefault="00000000">
            <w:r>
              <w:rPr>
                <w:sz w:val="22"/>
                <w:szCs w:val="22"/>
              </w:rPr>
              <w:t>CSV (.csv)</w:t>
            </w:r>
          </w:p>
        </w:tc>
      </w:tr>
      <w:tr w:rsidR="009765CF" w14:paraId="0E6DAA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AA3C" w14:textId="77777777" w:rsidR="009765CF" w:rsidRDefault="00000000">
            <w:r>
              <w:rPr>
                <w:sz w:val="22"/>
                <w:szCs w:val="22"/>
              </w:rPr>
              <w:t>Target Variable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8C98" w14:textId="77777777" w:rsidR="009765CF" w:rsidRDefault="00000000">
            <w:r>
              <w:rPr>
                <w:sz w:val="22"/>
                <w:szCs w:val="22"/>
              </w:rPr>
              <w:t>Fraudulent (0 = Normal, 1 = Fraud)</w:t>
            </w:r>
          </w:p>
        </w:tc>
      </w:tr>
    </w:tbl>
    <w:p w14:paraId="202E8BE2" w14:textId="77777777" w:rsidR="009765CF" w:rsidRDefault="009765CF">
      <w:pPr>
        <w:spacing w:before="100" w:after="100"/>
      </w:pPr>
    </w:p>
    <w:p w14:paraId="34B91081" w14:textId="77777777" w:rsidR="009765CF" w:rsidRDefault="00000000">
      <w:pPr>
        <w:pStyle w:val="Heading2"/>
      </w:pPr>
      <w:r>
        <w:t>3.2 Column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443"/>
        <w:gridCol w:w="4142"/>
      </w:tblGrid>
      <w:tr w:rsidR="009765CF" w14:paraId="56F58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BAEF91" w14:textId="77777777" w:rsidR="009765CF" w:rsidRDefault="00000000">
            <w:r>
              <w:rPr>
                <w:b/>
                <w:bCs/>
                <w:color w:val="FFFFFF"/>
                <w:sz w:val="22"/>
                <w:szCs w:val="22"/>
              </w:rPr>
              <w:t>Column 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56B30" w14:textId="77777777" w:rsidR="009765CF" w:rsidRDefault="00000000">
            <w:r>
              <w:rPr>
                <w:b/>
                <w:bCs/>
                <w:color w:val="FFFFFF"/>
                <w:sz w:val="22"/>
                <w:szCs w:val="22"/>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6DDE4B" w14:textId="77777777" w:rsidR="009765CF" w:rsidRDefault="00000000">
            <w:r>
              <w:rPr>
                <w:b/>
                <w:bCs/>
                <w:color w:val="FFFFFF"/>
                <w:sz w:val="22"/>
                <w:szCs w:val="22"/>
              </w:rPr>
              <w:t>Description</w:t>
            </w:r>
          </w:p>
        </w:tc>
      </w:tr>
      <w:tr w:rsidR="009765CF" w14:paraId="53822B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EBB1E" w14:textId="77777777" w:rsidR="009765CF" w:rsidRDefault="00000000">
            <w:r>
              <w:rPr>
                <w:sz w:val="22"/>
                <w:szCs w:val="22"/>
              </w:rPr>
              <w:t>Transaction_ID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D268B" w14:textId="77777777" w:rsidR="009765CF" w:rsidRDefault="00000000">
            <w:r>
              <w:rPr>
                <w:sz w:val="22"/>
                <w:szCs w:val="22"/>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C889F" w14:textId="77777777" w:rsidR="009765CF" w:rsidRDefault="00000000">
            <w:r>
              <w:rPr>
                <w:sz w:val="22"/>
                <w:szCs w:val="22"/>
              </w:rPr>
              <w:t>Unique identifier for each transaction</w:t>
            </w:r>
          </w:p>
        </w:tc>
      </w:tr>
      <w:tr w:rsidR="009765CF" w14:paraId="3E69B5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809E" w14:textId="77777777" w:rsidR="009765CF" w:rsidRDefault="00000000">
            <w:r>
              <w:rPr>
                <w:sz w:val="22"/>
                <w:szCs w:val="22"/>
              </w:rPr>
              <w:t>User_ID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FA47" w14:textId="77777777" w:rsidR="009765CF" w:rsidRDefault="00000000">
            <w:r>
              <w:rPr>
                <w:sz w:val="22"/>
                <w:szCs w:val="22"/>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33735" w14:textId="77777777" w:rsidR="009765CF" w:rsidRDefault="00000000">
            <w:r>
              <w:rPr>
                <w:sz w:val="22"/>
                <w:szCs w:val="22"/>
              </w:rPr>
              <w:t>Unique identifier for each user</w:t>
            </w:r>
          </w:p>
        </w:tc>
      </w:tr>
      <w:tr w:rsidR="009765CF" w14:paraId="06D032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6BD4B6" w14:textId="77777777" w:rsidR="009765CF" w:rsidRDefault="00000000">
            <w:r>
              <w:rPr>
                <w:sz w:val="22"/>
                <w:szCs w:val="22"/>
              </w:rPr>
              <w:t>Transaction_Amount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C37A9" w14:textId="77777777" w:rsidR="009765CF" w:rsidRDefault="00000000">
            <w:r>
              <w:rPr>
                <w:sz w:val="22"/>
                <w:szCs w:val="22"/>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03DD0" w14:textId="77777777" w:rsidR="009765CF" w:rsidRDefault="00000000">
            <w:r>
              <w:rPr>
                <w:sz w:val="22"/>
                <w:szCs w:val="22"/>
              </w:rPr>
              <w:t>Amount of money involved in the transaction</w:t>
            </w:r>
          </w:p>
        </w:tc>
      </w:tr>
      <w:tr w:rsidR="009765CF" w14:paraId="6D6089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907E" w14:textId="77777777" w:rsidR="009765CF" w:rsidRDefault="00000000">
            <w:r>
              <w:rPr>
                <w:sz w:val="22"/>
                <w:szCs w:val="22"/>
              </w:rPr>
              <w:t>Transaction_Type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1F2A" w14:textId="77777777" w:rsidR="009765CF" w:rsidRDefault="00000000">
            <w:r>
              <w:rPr>
                <w:sz w:val="22"/>
                <w:szCs w:val="22"/>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795F4" w14:textId="77777777" w:rsidR="009765CF" w:rsidRDefault="00000000">
            <w:r>
              <w:rPr>
                <w:sz w:val="22"/>
                <w:szCs w:val="22"/>
              </w:rPr>
              <w:t>Type: ATM Withdrawal, Bill Payment, Online Transfer, etc.</w:t>
            </w:r>
          </w:p>
        </w:tc>
      </w:tr>
      <w:tr w:rsidR="009765CF" w14:paraId="369D4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EC276" w14:textId="77777777" w:rsidR="009765CF" w:rsidRDefault="00000000">
            <w:r>
              <w:rPr>
                <w:sz w:val="22"/>
                <w:szCs w:val="22"/>
              </w:rPr>
              <w:t>Time_of_Transaction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C6F239" w14:textId="77777777" w:rsidR="009765CF" w:rsidRDefault="00000000">
            <w:r>
              <w:rPr>
                <w:sz w:val="22"/>
                <w:szCs w:val="22"/>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747E0" w14:textId="77777777" w:rsidR="009765CF" w:rsidRDefault="00000000">
            <w:r>
              <w:rPr>
                <w:sz w:val="22"/>
                <w:szCs w:val="22"/>
              </w:rPr>
              <w:t>Hour of the day when the transaction occurred</w:t>
            </w:r>
          </w:p>
        </w:tc>
      </w:tr>
      <w:tr w:rsidR="009765CF" w14:paraId="3DA93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C487" w14:textId="77777777" w:rsidR="009765CF" w:rsidRDefault="00000000">
            <w:r>
              <w:rPr>
                <w:sz w:val="22"/>
                <w:szCs w:val="22"/>
              </w:rPr>
              <w:t>Device_Used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424A" w14:textId="77777777" w:rsidR="009765CF" w:rsidRDefault="00000000">
            <w:r>
              <w:rPr>
                <w:sz w:val="22"/>
                <w:szCs w:val="22"/>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AE328" w14:textId="77777777" w:rsidR="009765CF" w:rsidRDefault="00000000">
            <w:r>
              <w:rPr>
                <w:sz w:val="22"/>
                <w:szCs w:val="22"/>
              </w:rPr>
              <w:t>Device used: Mobile, Desktop, Tablet</w:t>
            </w:r>
          </w:p>
        </w:tc>
      </w:tr>
      <w:tr w:rsidR="009765CF" w14:paraId="322CB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0A62C" w14:textId="77777777" w:rsidR="009765CF" w:rsidRDefault="00000000">
            <w:r>
              <w:rPr>
                <w:sz w:val="22"/>
                <w:szCs w:val="22"/>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3B4BC" w14:textId="77777777" w:rsidR="009765CF" w:rsidRDefault="00000000">
            <w:r>
              <w:rPr>
                <w:sz w:val="22"/>
                <w:szCs w:val="22"/>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96678" w14:textId="77777777" w:rsidR="009765CF" w:rsidRDefault="00000000">
            <w:r>
              <w:rPr>
                <w:sz w:val="22"/>
                <w:szCs w:val="22"/>
              </w:rPr>
              <w:t>City where the transaction took place</w:t>
            </w:r>
          </w:p>
        </w:tc>
      </w:tr>
      <w:tr w:rsidR="009765CF" w14:paraId="10F8EB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74B6" w14:textId="77777777" w:rsidR="009765CF" w:rsidRDefault="00000000">
            <w:r>
              <w:rPr>
                <w:sz w:val="22"/>
                <w:szCs w:val="22"/>
              </w:rPr>
              <w:t>Previous_Fraudulent_Transactions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57DA" w14:textId="77777777" w:rsidR="009765CF" w:rsidRDefault="00000000">
            <w:r>
              <w:rPr>
                <w:sz w:val="22"/>
                <w:szCs w:val="22"/>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80D74" w14:textId="77777777" w:rsidR="009765CF" w:rsidRDefault="00000000">
            <w:r>
              <w:rPr>
                <w:sz w:val="22"/>
                <w:szCs w:val="22"/>
              </w:rPr>
              <w:t>Number of past fraudulent transactions by user</w:t>
            </w:r>
          </w:p>
        </w:tc>
      </w:tr>
      <w:tr w:rsidR="009765CF" w14:paraId="597568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5CC40E" w14:textId="77777777" w:rsidR="009765CF" w:rsidRDefault="00000000">
            <w:r>
              <w:rPr>
                <w:sz w:val="22"/>
                <w:szCs w:val="22"/>
              </w:rPr>
              <w:t>Account_Age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A317D" w14:textId="77777777" w:rsidR="009765CF" w:rsidRDefault="00000000">
            <w:r>
              <w:rPr>
                <w:sz w:val="22"/>
                <w:szCs w:val="22"/>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A97189" w14:textId="77777777" w:rsidR="009765CF" w:rsidRDefault="00000000">
            <w:r>
              <w:rPr>
                <w:sz w:val="22"/>
                <w:szCs w:val="22"/>
              </w:rPr>
              <w:t>Age of the account in months</w:t>
            </w:r>
          </w:p>
        </w:tc>
      </w:tr>
      <w:tr w:rsidR="009765CF" w14:paraId="11503B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52D3" w14:textId="77777777" w:rsidR="009765CF" w:rsidRDefault="00000000">
            <w:r>
              <w:rPr>
                <w:sz w:val="22"/>
                <w:szCs w:val="22"/>
              </w:rPr>
              <w:t>Number_of_Transactions_Last_24H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1036" w14:textId="77777777" w:rsidR="009765CF" w:rsidRDefault="00000000">
            <w:r>
              <w:rPr>
                <w:sz w:val="22"/>
                <w:szCs w:val="22"/>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E439" w14:textId="77777777" w:rsidR="009765CF" w:rsidRDefault="00000000">
            <w:r>
              <w:rPr>
                <w:sz w:val="22"/>
                <w:szCs w:val="22"/>
              </w:rPr>
              <w:t>Transaction count in last 24 hours</w:t>
            </w:r>
          </w:p>
        </w:tc>
      </w:tr>
      <w:tr w:rsidR="009765CF" w14:paraId="6FB116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D9FE0" w14:textId="77777777" w:rsidR="009765CF" w:rsidRDefault="00000000">
            <w:r>
              <w:rPr>
                <w:sz w:val="22"/>
                <w:szCs w:val="22"/>
              </w:rPr>
              <w:t>Payment_Method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B32DD" w14:textId="77777777" w:rsidR="009765CF" w:rsidRDefault="00000000">
            <w:r>
              <w:rPr>
                <w:sz w:val="22"/>
                <w:szCs w:val="22"/>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AFDA1" w14:textId="77777777" w:rsidR="009765CF" w:rsidRDefault="00000000">
            <w:r>
              <w:rPr>
                <w:sz w:val="22"/>
                <w:szCs w:val="22"/>
              </w:rPr>
              <w:t>Method: Credit Card, Debit Card, UPI</w:t>
            </w:r>
          </w:p>
        </w:tc>
      </w:tr>
      <w:tr w:rsidR="009765CF" w14:paraId="7C865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8751" w14:textId="77777777" w:rsidR="009765CF" w:rsidRDefault="00000000">
            <w:r>
              <w:rPr>
                <w:sz w:val="22"/>
                <w:szCs w:val="22"/>
              </w:rPr>
              <w:t>Fraudulent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336C" w14:textId="77777777" w:rsidR="009765CF" w:rsidRDefault="00000000">
            <w:r>
              <w:rPr>
                <w:sz w:val="22"/>
                <w:szCs w:val="22"/>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59FF6" w14:textId="77777777" w:rsidR="009765CF" w:rsidRDefault="00000000">
            <w:r>
              <w:rPr>
                <w:sz w:val="22"/>
                <w:szCs w:val="22"/>
              </w:rPr>
              <w:t>Target: 0 = Normal Transaction, 1 = Fraudulent Transaction</w:t>
            </w:r>
          </w:p>
        </w:tc>
      </w:tr>
    </w:tbl>
    <w:p w14:paraId="49FD639D" w14:textId="77777777" w:rsidR="009765CF" w:rsidRDefault="00000000">
      <w:r>
        <w:br w:type="page"/>
      </w:r>
    </w:p>
    <w:p w14:paraId="18E34F09" w14:textId="77777777" w:rsidR="009765CF" w:rsidRDefault="00000000">
      <w:pPr>
        <w:pStyle w:val="Heading1"/>
        <w:pBdr>
          <w:bottom w:val="single" w:sz="6" w:space="1" w:color="1F3864"/>
        </w:pBdr>
      </w:pPr>
      <w:r>
        <w:lastRenderedPageBreak/>
        <w:t>4. Data Cleaning Process</w:t>
      </w:r>
    </w:p>
    <w:p w14:paraId="635BCD4E" w14:textId="77777777" w:rsidR="009765CF" w:rsidRDefault="00000000">
      <w:pPr>
        <w:pStyle w:val="Heading2"/>
      </w:pPr>
      <w:r>
        <w:t>4.1 Initial Data Inspection</w:t>
      </w:r>
    </w:p>
    <w:p w14:paraId="53E01CA6" w14:textId="77777777" w:rsidR="009765CF" w:rsidRDefault="00000000">
      <w:pPr>
        <w:spacing w:before="100" w:after="100"/>
        <w:jc w:val="both"/>
      </w:pPr>
      <w:r>
        <w:t>The dataset was loaded into Python using the Pandas library. Initial inspection was performed using the following commands: head(), tail(), shape, info(), describe(), isnull().sum(), and duplicated().sum().</w:t>
      </w:r>
    </w:p>
    <w:p w14:paraId="57B7FB0C" w14:textId="77777777" w:rsidR="009765CF" w:rsidRDefault="009765CF">
      <w:pPr>
        <w:spacing w:before="100" w:after="100"/>
      </w:pPr>
    </w:p>
    <w:p w14:paraId="4826E708" w14:textId="77777777" w:rsidR="009765CF" w:rsidRDefault="00000000">
      <w:pPr>
        <w:pStyle w:val="Heading2"/>
      </w:pPr>
      <w:r>
        <w:t>4.2 Missing Values</w:t>
      </w:r>
    </w:p>
    <w:p w14:paraId="1779F86C" w14:textId="77777777" w:rsidR="009765CF" w:rsidRDefault="00000000">
      <w:pPr>
        <w:spacing w:before="100" w:after="100"/>
        <w:jc w:val="both"/>
      </w:pPr>
      <w:r>
        <w:t>The following columns were found to have 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765CF" w14:paraId="589CFC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C0AE5" w14:textId="77777777" w:rsidR="009765CF" w:rsidRDefault="00000000">
            <w:r>
              <w:rPr>
                <w:b/>
                <w:bCs/>
                <w:color w:val="FFFFFF"/>
                <w:sz w:val="22"/>
                <w:szCs w:val="22"/>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7ACDDB" w14:textId="77777777" w:rsidR="009765CF" w:rsidRDefault="00000000">
            <w:r>
              <w:rPr>
                <w:b/>
                <w:bCs/>
                <w:color w:val="FFFFFF"/>
                <w:sz w:val="22"/>
                <w:szCs w:val="22"/>
              </w:rPr>
              <w:t>Missing Values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81C27" w14:textId="77777777" w:rsidR="009765CF" w:rsidRDefault="00000000">
            <w:r>
              <w:rPr>
                <w:b/>
                <w:bCs/>
                <w:color w:val="FFFFFF"/>
                <w:sz w:val="22"/>
                <w:szCs w:val="22"/>
              </w:rPr>
              <w:t>Treatment</w:t>
            </w:r>
          </w:p>
        </w:tc>
      </w:tr>
      <w:tr w:rsidR="009765CF" w14:paraId="3873CF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0EEFD" w14:textId="77777777" w:rsidR="009765CF" w:rsidRDefault="00000000">
            <w:r>
              <w:rPr>
                <w:sz w:val="22"/>
                <w:szCs w:val="22"/>
              </w:rPr>
              <w:t>Transaction_Amount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D2B4A" w14:textId="77777777" w:rsidR="009765CF" w:rsidRDefault="00000000">
            <w:r>
              <w:rPr>
                <w:sz w:val="22"/>
                <w:szCs w:val="22"/>
              </w:rPr>
              <w:t>2,520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728563" w14:textId="77777777" w:rsidR="009765CF" w:rsidRDefault="00000000">
            <w:r>
              <w:rPr>
                <w:sz w:val="22"/>
                <w:szCs w:val="22"/>
              </w:rPr>
              <w:t>Filled with Median value</w:t>
            </w:r>
          </w:p>
        </w:tc>
      </w:tr>
      <w:tr w:rsidR="009765CF" w14:paraId="3E94C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4E537" w14:textId="77777777" w:rsidR="009765CF" w:rsidRDefault="00000000">
            <w:r>
              <w:rPr>
                <w:sz w:val="22"/>
                <w:szCs w:val="22"/>
              </w:rPr>
              <w:t>Time_of_Transaction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563B" w14:textId="77777777" w:rsidR="009765CF" w:rsidRDefault="00000000">
            <w:r>
              <w:rPr>
                <w:sz w:val="22"/>
                <w:szCs w:val="22"/>
              </w:rPr>
              <w:t>2,552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AFACF" w14:textId="77777777" w:rsidR="009765CF" w:rsidRDefault="00000000">
            <w:r>
              <w:rPr>
                <w:sz w:val="22"/>
                <w:szCs w:val="22"/>
              </w:rPr>
              <w:t>Filled with Median value</w:t>
            </w:r>
          </w:p>
        </w:tc>
      </w:tr>
      <w:tr w:rsidR="009765CF" w14:paraId="33A0E0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6CBFF" w14:textId="77777777" w:rsidR="009765CF" w:rsidRDefault="00000000">
            <w:r>
              <w:rPr>
                <w:sz w:val="22"/>
                <w:szCs w:val="22"/>
              </w:rPr>
              <w:t>Device_Used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CD732" w14:textId="77777777" w:rsidR="009765CF" w:rsidRDefault="00000000">
            <w:r>
              <w:rPr>
                <w:sz w:val="22"/>
                <w:szCs w:val="22"/>
              </w:rPr>
              <w:t>2,473</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85FD3" w14:textId="77777777" w:rsidR="009765CF" w:rsidRDefault="00000000">
            <w:r>
              <w:rPr>
                <w:sz w:val="22"/>
                <w:szCs w:val="22"/>
              </w:rPr>
              <w:t>Filled with Mode value</w:t>
            </w:r>
          </w:p>
        </w:tc>
      </w:tr>
      <w:tr w:rsidR="009765CF" w14:paraId="175E40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3B1A6" w14:textId="77777777" w:rsidR="009765CF" w:rsidRDefault="00000000">
            <w:r>
              <w:rPr>
                <w:sz w:val="22"/>
                <w:szCs w:val="22"/>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30EB7" w14:textId="77777777" w:rsidR="009765CF" w:rsidRDefault="00000000">
            <w:r>
              <w:rPr>
                <w:sz w:val="22"/>
                <w:szCs w:val="22"/>
              </w:rPr>
              <w:t>2,547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3B0E" w14:textId="77777777" w:rsidR="009765CF" w:rsidRDefault="00000000">
            <w:r>
              <w:rPr>
                <w:sz w:val="22"/>
                <w:szCs w:val="22"/>
              </w:rPr>
              <w:t>Filled with Mode value</w:t>
            </w:r>
          </w:p>
        </w:tc>
      </w:tr>
      <w:tr w:rsidR="009765CF" w14:paraId="2ED59A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BEBCE" w14:textId="77777777" w:rsidR="009765CF" w:rsidRDefault="00000000">
            <w:r>
              <w:rPr>
                <w:sz w:val="22"/>
                <w:szCs w:val="22"/>
              </w:rPr>
              <w:t>Payment_Method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1FF2D" w14:textId="77777777" w:rsidR="009765CF" w:rsidRDefault="00000000">
            <w:r>
              <w:rPr>
                <w:sz w:val="22"/>
                <w:szCs w:val="22"/>
              </w:rPr>
              <w:t>2,469</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723D0" w14:textId="77777777" w:rsidR="009765CF" w:rsidRDefault="00000000">
            <w:r>
              <w:rPr>
                <w:sz w:val="22"/>
                <w:szCs w:val="22"/>
              </w:rPr>
              <w:t>Filled with Mode value</w:t>
            </w:r>
          </w:p>
        </w:tc>
      </w:tr>
    </w:tbl>
    <w:p w14:paraId="539367AC" w14:textId="77777777" w:rsidR="009765CF" w:rsidRDefault="009765CF">
      <w:pPr>
        <w:spacing w:before="100" w:after="100"/>
      </w:pPr>
    </w:p>
    <w:p w14:paraId="58FD2446" w14:textId="77777777" w:rsidR="009765CF" w:rsidRDefault="00000000">
      <w:pPr>
        <w:spacing w:before="100" w:after="100"/>
        <w:jc w:val="both"/>
      </w:pPr>
      <w:r>
        <w:t>Numerical columns (Transaction_Amount, Time_of_Transaction) were filled using the median value to avoid the effect of outliers. Categorical columns (Device_Used, Location, Payment_Method) were filled using the mode (most frequently occurring value).</w:t>
      </w:r>
    </w:p>
    <w:p w14:paraId="026575C3" w14:textId="77777777" w:rsidR="009765CF" w:rsidRDefault="009765CF">
      <w:pPr>
        <w:spacing w:before="100" w:after="100"/>
      </w:pPr>
    </w:p>
    <w:p w14:paraId="096375A3" w14:textId="77777777" w:rsidR="009765CF" w:rsidRDefault="00000000">
      <w:pPr>
        <w:pStyle w:val="Heading2"/>
      </w:pPr>
      <w:r>
        <w:t>4.3 Duplicate Records</w:t>
      </w:r>
    </w:p>
    <w:p w14:paraId="47A49FBF" w14:textId="77777777" w:rsidR="009765CF" w:rsidRDefault="00000000">
      <w:pPr>
        <w:spacing w:before="100" w:after="100"/>
        <w:jc w:val="both"/>
      </w:pPr>
      <w:r>
        <w:t>Duplicate rows were identified and removed using the drop_duplicates() function in Python. This ensured data integrity and prevented skewed analysis results.</w:t>
      </w:r>
    </w:p>
    <w:p w14:paraId="11912F55" w14:textId="77777777" w:rsidR="009765CF" w:rsidRDefault="009765CF">
      <w:pPr>
        <w:spacing w:before="100" w:after="100"/>
      </w:pPr>
    </w:p>
    <w:p w14:paraId="09D188FA" w14:textId="77777777" w:rsidR="009765CF" w:rsidRDefault="00000000">
      <w:pPr>
        <w:pStyle w:val="Heading2"/>
      </w:pPr>
      <w:r>
        <w:t>4.4 Data Type Verification</w:t>
      </w:r>
    </w:p>
    <w:p w14:paraId="4680A208" w14:textId="77777777" w:rsidR="009765CF" w:rsidRDefault="00000000">
      <w:pPr>
        <w:spacing w:before="100" w:after="100"/>
        <w:jc w:val="both"/>
      </w:pPr>
      <w:r>
        <w:t>All column data types were verified using the dtypes attribute. No data type conversion was required as all numerical columns were already in the correct float64 and int64 formats.</w:t>
      </w:r>
    </w:p>
    <w:p w14:paraId="4FD4E41F" w14:textId="77777777" w:rsidR="009765CF" w:rsidRDefault="009765CF">
      <w:pPr>
        <w:spacing w:before="100" w:after="100"/>
      </w:pPr>
    </w:p>
    <w:p w14:paraId="35406396" w14:textId="77777777" w:rsidR="009765CF" w:rsidRDefault="00000000">
      <w:pPr>
        <w:pStyle w:val="Heading2"/>
      </w:pPr>
      <w:r>
        <w:t>4.5 Cleaned Dataset</w:t>
      </w:r>
    </w:p>
    <w:p w14:paraId="023941AB" w14:textId="77777777" w:rsidR="009765CF" w:rsidRDefault="00000000">
      <w:pPr>
        <w:spacing w:before="100" w:after="100"/>
        <w:jc w:val="both"/>
      </w:pPr>
      <w:r>
        <w:t>After cleaning, the dataset was saved as fraud_cleaned.csv and used for all subsequent analysis phases including SQL, Excel, and Power BI.</w:t>
      </w:r>
    </w:p>
    <w:p w14:paraId="6998FE3B" w14:textId="77777777" w:rsidR="009765CF" w:rsidRDefault="00000000">
      <w:r>
        <w:br w:type="page"/>
      </w:r>
    </w:p>
    <w:p w14:paraId="2D5E17B8" w14:textId="77777777" w:rsidR="009765CF" w:rsidRDefault="00000000">
      <w:pPr>
        <w:pStyle w:val="Heading1"/>
        <w:pBdr>
          <w:bottom w:val="single" w:sz="6" w:space="1" w:color="1F3864"/>
        </w:pBdr>
      </w:pPr>
      <w:r>
        <w:lastRenderedPageBreak/>
        <w:t>5. Exploratory Data Analysis (EDA)</w:t>
      </w:r>
    </w:p>
    <w:p w14:paraId="0DC0C91C" w14:textId="77777777" w:rsidR="009765CF" w:rsidRDefault="00000000">
      <w:pPr>
        <w:pStyle w:val="Heading2"/>
      </w:pPr>
      <w:r>
        <w:t>5.1 Overview</w:t>
      </w:r>
    </w:p>
    <w:p w14:paraId="37EFF3CA" w14:textId="77777777" w:rsidR="009765CF" w:rsidRDefault="00000000">
      <w:pPr>
        <w:spacing w:before="100" w:after="100"/>
        <w:jc w:val="both"/>
      </w:pPr>
      <w:r>
        <w:t>Exploratory Data Analysis was performed using Python's Matplotlib and Seaborn libraries. The goal was to understand the distribution of data, identify patterns in fraudulent transactions, and discover relationships between variables.</w:t>
      </w:r>
    </w:p>
    <w:p w14:paraId="0B686434" w14:textId="77777777" w:rsidR="009765CF" w:rsidRDefault="009765CF">
      <w:pPr>
        <w:spacing w:before="100" w:after="100"/>
      </w:pPr>
    </w:p>
    <w:p w14:paraId="3ED8CDDF" w14:textId="77777777" w:rsidR="009765CF" w:rsidRDefault="00000000">
      <w:pPr>
        <w:pStyle w:val="Heading2"/>
      </w:pPr>
      <w:r>
        <w:t>5.2 Fraud Distribution</w:t>
      </w:r>
    </w:p>
    <w:p w14:paraId="1E5EB995" w14:textId="77777777" w:rsidR="009765CF" w:rsidRDefault="00000000">
      <w:pPr>
        <w:spacing w:before="100" w:after="100"/>
        <w:jc w:val="both"/>
      </w:pPr>
      <w:r>
        <w:t>The dataset contains a mix of normal and fraudulent transactions. The value_counts() function on the Fraudulent column revealed the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9765CF" w14:paraId="28800F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24D3D" w14:textId="77777777" w:rsidR="009765CF" w:rsidRDefault="00000000">
            <w:r>
              <w:rPr>
                <w:b/>
                <w:bCs/>
                <w:color w:val="FFFFFF"/>
                <w:sz w:val="22"/>
                <w:szCs w:val="22"/>
              </w:rPr>
              <w:t>Class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59FB44" w14:textId="77777777" w:rsidR="009765CF" w:rsidRDefault="00000000">
            <w:r>
              <w:rPr>
                <w:b/>
                <w:bCs/>
                <w:color w:val="FFFFFF"/>
                <w:sz w:val="22"/>
                <w:szCs w:val="22"/>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09654C" w14:textId="77777777" w:rsidR="009765CF" w:rsidRDefault="00000000">
            <w:r>
              <w:rPr>
                <w:b/>
                <w:bCs/>
                <w:color w:val="FFFFFF"/>
                <w:sz w:val="22"/>
                <w:szCs w:val="22"/>
              </w:rPr>
              <w:t>Percentage</w:t>
            </w:r>
          </w:p>
        </w:tc>
      </w:tr>
      <w:tr w:rsidR="009765CF" w14:paraId="788BC7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E7CA07" w14:textId="77777777" w:rsidR="009765CF" w:rsidRDefault="00000000">
            <w:r>
              <w:rPr>
                <w:sz w:val="22"/>
                <w:szCs w:val="22"/>
              </w:rPr>
              <w:t>0 — Normal Transaction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3E539E" w14:textId="77777777" w:rsidR="009765CF" w:rsidRDefault="00000000">
            <w:r>
              <w:rPr>
                <w:sz w:val="22"/>
                <w:szCs w:val="22"/>
              </w:rPr>
              <w:t>~45,900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AD5E0" w14:textId="77777777" w:rsidR="009765CF" w:rsidRDefault="00000000">
            <w:r>
              <w:rPr>
                <w:sz w:val="22"/>
                <w:szCs w:val="22"/>
              </w:rPr>
              <w:t>~90%</w:t>
            </w:r>
          </w:p>
        </w:tc>
      </w:tr>
      <w:tr w:rsidR="009765CF" w14:paraId="485724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33EE" w14:textId="77777777" w:rsidR="009765CF" w:rsidRDefault="00000000">
            <w:r>
              <w:rPr>
                <w:sz w:val="22"/>
                <w:szCs w:val="22"/>
              </w:rPr>
              <w:t>1 — Fraudulent Transaction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0635" w14:textId="77777777" w:rsidR="009765CF" w:rsidRDefault="00000000">
            <w:r>
              <w:rPr>
                <w:sz w:val="22"/>
                <w:szCs w:val="22"/>
              </w:rPr>
              <w:t>~5,100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E36F" w14:textId="77777777" w:rsidR="009765CF" w:rsidRDefault="00000000">
            <w:r>
              <w:rPr>
                <w:sz w:val="22"/>
                <w:szCs w:val="22"/>
              </w:rPr>
              <w:t>~10%</w:t>
            </w:r>
          </w:p>
        </w:tc>
      </w:tr>
    </w:tbl>
    <w:p w14:paraId="522A4E64" w14:textId="77777777" w:rsidR="009765CF" w:rsidRDefault="009765CF">
      <w:pPr>
        <w:spacing w:before="100" w:after="100"/>
      </w:pPr>
    </w:p>
    <w:p w14:paraId="3C0E2E57" w14:textId="77777777" w:rsidR="009765CF" w:rsidRDefault="00000000">
      <w:pPr>
        <w:spacing w:before="100" w:after="100"/>
        <w:jc w:val="both"/>
      </w:pPr>
      <w:r>
        <w:t>The dataset shows a class imbalance where fraudulent transactions make up approximately 10% of total transactions. This is typical of real-world fraud datasets.</w:t>
      </w:r>
    </w:p>
    <w:p w14:paraId="07149B8C" w14:textId="77777777" w:rsidR="009765CF" w:rsidRDefault="009765CF">
      <w:pPr>
        <w:spacing w:before="100" w:after="100"/>
      </w:pPr>
    </w:p>
    <w:p w14:paraId="3C9FF877" w14:textId="77777777" w:rsidR="009765CF" w:rsidRDefault="00000000">
      <w:pPr>
        <w:pStyle w:val="Heading2"/>
      </w:pPr>
      <w:r>
        <w:t>5.3 Visualizations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9765CF" w14:paraId="34C90C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0BC652" w14:textId="77777777" w:rsidR="009765CF" w:rsidRDefault="00000000">
            <w:r>
              <w:rPr>
                <w:b/>
                <w:bCs/>
                <w:color w:val="FFFFFF"/>
                <w:sz w:val="22"/>
                <w:szCs w:val="22"/>
              </w:rPr>
              <w:t>Chart No.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C41081" w14:textId="77777777" w:rsidR="009765CF" w:rsidRDefault="00000000">
            <w:r>
              <w:rPr>
                <w:b/>
                <w:bCs/>
                <w:color w:val="FFFFFF"/>
                <w:sz w:val="22"/>
                <w:szCs w:val="22"/>
              </w:rPr>
              <w:t>Chart Type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BA011B" w14:textId="77777777" w:rsidR="009765CF" w:rsidRDefault="00000000">
            <w:r>
              <w:rPr>
                <w:b/>
                <w:bCs/>
                <w:color w:val="FFFFFF"/>
                <w:sz w:val="22"/>
                <w:szCs w:val="22"/>
              </w:rPr>
              <w:t>Description</w:t>
            </w:r>
          </w:p>
        </w:tc>
      </w:tr>
      <w:tr w:rsidR="009765CF" w14:paraId="182A4B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1A8B5" w14:textId="77777777" w:rsidR="009765CF"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1F29B" w14:textId="77777777" w:rsidR="009765CF" w:rsidRDefault="00000000">
            <w:r>
              <w:rPr>
                <w:sz w:val="22"/>
                <w:szCs w:val="22"/>
              </w:rPr>
              <w:t>Bar Chart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50FC2" w14:textId="77777777" w:rsidR="009765CF" w:rsidRDefault="00000000">
            <w:r>
              <w:rPr>
                <w:sz w:val="22"/>
                <w:szCs w:val="22"/>
              </w:rPr>
              <w:t>Fraud vs Normal transaction count comparison</w:t>
            </w:r>
          </w:p>
        </w:tc>
      </w:tr>
      <w:tr w:rsidR="009765CF" w14:paraId="21843F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1AC2" w14:textId="77777777" w:rsidR="009765CF"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055C6" w14:textId="77777777" w:rsidR="009765CF" w:rsidRDefault="00000000">
            <w:r>
              <w:rPr>
                <w:sz w:val="22"/>
                <w:szCs w:val="22"/>
              </w:rPr>
              <w:t>Pie Chart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69D7" w14:textId="77777777" w:rsidR="009765CF" w:rsidRDefault="00000000">
            <w:r>
              <w:rPr>
                <w:sz w:val="22"/>
                <w:szCs w:val="22"/>
              </w:rPr>
              <w:t>Percentage distribution of fraud vs normal</w:t>
            </w:r>
          </w:p>
        </w:tc>
      </w:tr>
      <w:tr w:rsidR="009765CF" w14:paraId="52057C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5A411" w14:textId="77777777" w:rsidR="009765CF"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3FDC3" w14:textId="77777777" w:rsidR="009765CF" w:rsidRDefault="00000000">
            <w:r>
              <w:rPr>
                <w:sz w:val="22"/>
                <w:szCs w:val="22"/>
              </w:rPr>
              <w:t>Histogram</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AF6A8" w14:textId="77777777" w:rsidR="009765CF" w:rsidRDefault="00000000">
            <w:r>
              <w:rPr>
                <w:sz w:val="22"/>
                <w:szCs w:val="22"/>
              </w:rPr>
              <w:t>Transaction amount distribution across all transactions</w:t>
            </w:r>
          </w:p>
        </w:tc>
      </w:tr>
      <w:tr w:rsidR="009765CF" w14:paraId="67878A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7E7E4" w14:textId="77777777" w:rsidR="009765CF"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F848" w14:textId="77777777" w:rsidR="009765CF" w:rsidRDefault="00000000">
            <w:r>
              <w:rPr>
                <w:sz w:val="22"/>
                <w:szCs w:val="22"/>
              </w:rPr>
              <w:t>Bar Chart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D5EC" w14:textId="77777777" w:rsidR="009765CF" w:rsidRDefault="00000000">
            <w:r>
              <w:rPr>
                <w:sz w:val="22"/>
                <w:szCs w:val="22"/>
              </w:rPr>
              <w:t>Fraud count by device used (Mobile/Desktop/Tablet)</w:t>
            </w:r>
          </w:p>
        </w:tc>
      </w:tr>
      <w:tr w:rsidR="009765CF" w14:paraId="076E89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E6921" w14:textId="77777777" w:rsidR="009765CF"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3EFA1" w14:textId="77777777" w:rsidR="009765CF" w:rsidRDefault="00000000">
            <w:r>
              <w:rPr>
                <w:sz w:val="22"/>
                <w:szCs w:val="22"/>
              </w:rPr>
              <w:t>Bar Chart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CC8C3" w14:textId="77777777" w:rsidR="009765CF" w:rsidRDefault="00000000">
            <w:r>
              <w:rPr>
                <w:sz w:val="22"/>
                <w:szCs w:val="22"/>
              </w:rPr>
              <w:t>Fraud count by payment method (Credit/Debit/UPI)</w:t>
            </w:r>
          </w:p>
        </w:tc>
      </w:tr>
      <w:tr w:rsidR="009765CF" w14:paraId="17A9CA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D8C7F" w14:textId="77777777" w:rsidR="009765CF"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3C1DF" w14:textId="77777777" w:rsidR="009765CF" w:rsidRDefault="00000000">
            <w:r>
              <w:rPr>
                <w:sz w:val="22"/>
                <w:szCs w:val="22"/>
              </w:rPr>
              <w:t>Bar Chart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16AC4" w14:textId="77777777" w:rsidR="009765CF" w:rsidRDefault="00000000">
            <w:r>
              <w:rPr>
                <w:sz w:val="22"/>
                <w:szCs w:val="22"/>
              </w:rPr>
              <w:t>Top 10 locations with highest fraud count</w:t>
            </w:r>
          </w:p>
        </w:tc>
      </w:tr>
      <w:tr w:rsidR="009765CF" w14:paraId="1102BC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CF4BD7" w14:textId="77777777" w:rsidR="009765CF" w:rsidRDefault="00000000">
            <w:r>
              <w:rPr>
                <w:sz w:val="22"/>
                <w:szCs w:val="22"/>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D70A4" w14:textId="77777777" w:rsidR="009765CF" w:rsidRDefault="00000000">
            <w:r>
              <w:rPr>
                <w:sz w:val="22"/>
                <w:szCs w:val="22"/>
              </w:rPr>
              <w:t>Box Plot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70EE2" w14:textId="77777777" w:rsidR="009765CF" w:rsidRDefault="00000000">
            <w:r>
              <w:rPr>
                <w:sz w:val="22"/>
                <w:szCs w:val="22"/>
              </w:rPr>
              <w:t>Transaction amount comparison — fraud vs normal</w:t>
            </w:r>
          </w:p>
        </w:tc>
      </w:tr>
      <w:tr w:rsidR="009765CF" w14:paraId="77F811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6619" w14:textId="77777777" w:rsidR="009765CF" w:rsidRDefault="00000000">
            <w:r>
              <w:rPr>
                <w:sz w:val="22"/>
                <w:szCs w:val="22"/>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89F5B" w14:textId="77777777" w:rsidR="009765CF" w:rsidRDefault="00000000">
            <w:r>
              <w:rPr>
                <w:sz w:val="22"/>
                <w:szCs w:val="22"/>
              </w:rPr>
              <w:t>Heatmap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62A77" w14:textId="77777777" w:rsidR="009765CF" w:rsidRDefault="00000000">
            <w:r>
              <w:rPr>
                <w:sz w:val="22"/>
                <w:szCs w:val="22"/>
              </w:rPr>
              <w:t>Correlation matrix of all numerical features</w:t>
            </w:r>
          </w:p>
        </w:tc>
      </w:tr>
    </w:tbl>
    <w:p w14:paraId="02B939BC" w14:textId="77777777" w:rsidR="009765CF" w:rsidRDefault="009765CF">
      <w:pPr>
        <w:spacing w:before="100" w:after="100"/>
      </w:pPr>
    </w:p>
    <w:p w14:paraId="16E8912E" w14:textId="77777777" w:rsidR="009765CF" w:rsidRDefault="00000000">
      <w:pPr>
        <w:pStyle w:val="Heading2"/>
      </w:pPr>
      <w:r>
        <w:t>5.4 Key EDA Findings</w:t>
      </w:r>
    </w:p>
    <w:p w14:paraId="731647CF" w14:textId="77777777" w:rsidR="009765CF" w:rsidRDefault="00000000">
      <w:pPr>
        <w:pStyle w:val="ListParagraph"/>
        <w:numPr>
          <w:ilvl w:val="0"/>
          <w:numId w:val="2"/>
        </w:numPr>
        <w:spacing w:before="80" w:after="80"/>
      </w:pPr>
      <w:r>
        <w:t>Mobile devices recorded the highest number of fraudulent transactions</w:t>
      </w:r>
    </w:p>
    <w:p w14:paraId="38CDC696" w14:textId="77777777" w:rsidR="009765CF" w:rsidRDefault="00000000">
      <w:pPr>
        <w:pStyle w:val="ListParagraph"/>
        <w:numPr>
          <w:ilvl w:val="0"/>
          <w:numId w:val="2"/>
        </w:numPr>
        <w:spacing w:before="80" w:after="80"/>
      </w:pPr>
      <w:r>
        <w:lastRenderedPageBreak/>
        <w:t>Credit cards were the most commonly used payment method in fraud cases</w:t>
      </w:r>
    </w:p>
    <w:p w14:paraId="49484208" w14:textId="77777777" w:rsidR="009765CF" w:rsidRDefault="00000000">
      <w:pPr>
        <w:pStyle w:val="ListParagraph"/>
        <w:numPr>
          <w:ilvl w:val="0"/>
          <w:numId w:val="2"/>
        </w:numPr>
        <w:spacing w:before="80" w:after="80"/>
      </w:pPr>
      <w:r>
        <w:t>Fraudulent transactions tend to have higher average amounts than normal ones</w:t>
      </w:r>
    </w:p>
    <w:p w14:paraId="741A0911" w14:textId="77777777" w:rsidR="009765CF" w:rsidRDefault="00000000">
      <w:pPr>
        <w:pStyle w:val="ListParagraph"/>
        <w:numPr>
          <w:ilvl w:val="0"/>
          <w:numId w:val="2"/>
        </w:numPr>
        <w:spacing w:before="80" w:after="80"/>
      </w:pPr>
      <w:r>
        <w:t>Certain cities showed disproportionately high fraud rates</w:t>
      </w:r>
    </w:p>
    <w:p w14:paraId="25DABB0D" w14:textId="77777777" w:rsidR="009765CF" w:rsidRDefault="00000000">
      <w:pPr>
        <w:pStyle w:val="ListParagraph"/>
        <w:numPr>
          <w:ilvl w:val="0"/>
          <w:numId w:val="2"/>
        </w:numPr>
        <w:spacing w:before="80" w:after="80"/>
      </w:pPr>
      <w:r>
        <w:t>Users with higher Previous_Fraudulent_Transactions showed stronger fraud correlation</w:t>
      </w:r>
    </w:p>
    <w:p w14:paraId="6C299CFE" w14:textId="77777777" w:rsidR="00050821" w:rsidRDefault="00050821" w:rsidP="00050821">
      <w:pPr>
        <w:pStyle w:val="ListParagraph"/>
        <w:spacing w:before="80" w:after="80"/>
        <w:ind w:left="720"/>
      </w:pPr>
    </w:p>
    <w:p w14:paraId="59A22B7C" w14:textId="1AD464CE" w:rsidR="009765CF" w:rsidRDefault="00000000" w:rsidP="00050821">
      <w:r>
        <w:rPr>
          <w:b/>
          <w:bCs/>
          <w:color w:val="1F3864"/>
          <w:sz w:val="32"/>
          <w:szCs w:val="32"/>
        </w:rPr>
        <w:t>6. Tools Used</w:t>
      </w:r>
    </w:p>
    <w:p w14:paraId="3D6B27F6" w14:textId="77777777" w:rsidR="009765CF" w:rsidRDefault="00000000">
      <w:pPr>
        <w:pStyle w:val="Heading2"/>
      </w:pPr>
      <w:r>
        <w:t>6.1 Python</w:t>
      </w:r>
    </w:p>
    <w:p w14:paraId="52E8E221" w14:textId="77777777" w:rsidR="009765CF" w:rsidRDefault="00000000">
      <w:pPr>
        <w:spacing w:before="100" w:after="100"/>
        <w:jc w:val="both"/>
      </w:pPr>
      <w:r>
        <w:t>Python was the primary tool for data cleaning and EDA. The following libraries were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65CF" w14:paraId="4FD5BE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37FD0E" w14:textId="77777777" w:rsidR="009765CF" w:rsidRDefault="00000000">
            <w:r>
              <w:rPr>
                <w:b/>
                <w:bCs/>
                <w:color w:val="FFFFFF"/>
                <w:sz w:val="22"/>
                <w:szCs w:val="22"/>
              </w:rPr>
              <w:t>Library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3DF99" w14:textId="77777777" w:rsidR="009765CF" w:rsidRDefault="00000000">
            <w:r>
              <w:rPr>
                <w:b/>
                <w:bCs/>
                <w:color w:val="FFFFFF"/>
                <w:sz w:val="22"/>
                <w:szCs w:val="22"/>
              </w:rPr>
              <w:t>Purpose</w:t>
            </w:r>
          </w:p>
        </w:tc>
      </w:tr>
      <w:tr w:rsidR="009765CF" w14:paraId="42D06F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77799" w14:textId="77777777" w:rsidR="009765CF" w:rsidRDefault="00000000">
            <w:r>
              <w:rPr>
                <w:sz w:val="22"/>
                <w:szCs w:val="22"/>
              </w:rPr>
              <w:t>Pandas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4092B" w14:textId="77777777" w:rsidR="009765CF" w:rsidRDefault="00000000">
            <w:r>
              <w:rPr>
                <w:sz w:val="22"/>
                <w:szCs w:val="22"/>
              </w:rPr>
              <w:t>Data loading, cleaning, manipulation</w:t>
            </w:r>
          </w:p>
        </w:tc>
      </w:tr>
      <w:tr w:rsidR="009765CF" w14:paraId="794F74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69D4" w14:textId="77777777" w:rsidR="009765CF" w:rsidRDefault="00000000">
            <w:r>
              <w:rPr>
                <w:sz w:val="22"/>
                <w:szCs w:val="22"/>
              </w:rPr>
              <w:t>NumPy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DD9F6" w14:textId="77777777" w:rsidR="009765CF" w:rsidRDefault="00000000">
            <w:r>
              <w:rPr>
                <w:sz w:val="22"/>
                <w:szCs w:val="22"/>
              </w:rPr>
              <w:t>Numerical operations</w:t>
            </w:r>
          </w:p>
        </w:tc>
      </w:tr>
      <w:tr w:rsidR="009765CF" w14:paraId="3FF67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50891" w14:textId="77777777" w:rsidR="009765CF" w:rsidRDefault="00000000">
            <w:r>
              <w:rPr>
                <w:sz w:val="22"/>
                <w:szCs w:val="22"/>
              </w:rPr>
              <w:t>Matplotlib</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692B2" w14:textId="77777777" w:rsidR="009765CF" w:rsidRDefault="00000000">
            <w:r>
              <w:rPr>
                <w:sz w:val="22"/>
                <w:szCs w:val="22"/>
              </w:rPr>
              <w:t>Creating charts and visualizations</w:t>
            </w:r>
          </w:p>
        </w:tc>
      </w:tr>
      <w:tr w:rsidR="009765CF" w14:paraId="6D3E67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31405" w14:textId="77777777" w:rsidR="009765CF" w:rsidRDefault="00000000">
            <w:r>
              <w:rPr>
                <w:sz w:val="22"/>
                <w:szCs w:val="22"/>
              </w:rPr>
              <w:t>Seaborn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3F017" w14:textId="77777777" w:rsidR="009765CF" w:rsidRDefault="00000000">
            <w:r>
              <w:rPr>
                <w:sz w:val="22"/>
                <w:szCs w:val="22"/>
              </w:rPr>
              <w:t>Statistical data visualization</w:t>
            </w:r>
          </w:p>
        </w:tc>
      </w:tr>
      <w:tr w:rsidR="009765CF" w14:paraId="042621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73EC2" w14:textId="77777777" w:rsidR="009765CF" w:rsidRDefault="00000000">
            <w:r>
              <w:rPr>
                <w:sz w:val="22"/>
                <w:szCs w:val="22"/>
              </w:rPr>
              <w:t>SQLAlchemy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F4BA8" w14:textId="77777777" w:rsidR="009765CF" w:rsidRDefault="00000000">
            <w:r>
              <w:rPr>
                <w:sz w:val="22"/>
                <w:szCs w:val="22"/>
              </w:rPr>
              <w:t>Connecting Python to MySQL database</w:t>
            </w:r>
          </w:p>
        </w:tc>
      </w:tr>
      <w:tr w:rsidR="009765CF" w14:paraId="29ED1F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ABE4" w14:textId="77777777" w:rsidR="009765CF" w:rsidRDefault="00000000">
            <w:r>
              <w:rPr>
                <w:sz w:val="22"/>
                <w:szCs w:val="22"/>
              </w:rPr>
              <w:t>PyMySQL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B168F" w14:textId="77777777" w:rsidR="009765CF" w:rsidRDefault="00000000">
            <w:r>
              <w:rPr>
                <w:sz w:val="22"/>
                <w:szCs w:val="22"/>
              </w:rPr>
              <w:t>MySQL database connector</w:t>
            </w:r>
          </w:p>
        </w:tc>
      </w:tr>
    </w:tbl>
    <w:p w14:paraId="08DB6A46" w14:textId="77777777" w:rsidR="009765CF" w:rsidRDefault="009765CF">
      <w:pPr>
        <w:spacing w:before="100" w:after="100"/>
      </w:pPr>
    </w:p>
    <w:p w14:paraId="6488B274" w14:textId="77777777" w:rsidR="009765CF" w:rsidRDefault="00000000">
      <w:pPr>
        <w:pStyle w:val="Heading2"/>
      </w:pPr>
      <w:r>
        <w:t>6.2 SQL (MySQL)</w:t>
      </w:r>
    </w:p>
    <w:p w14:paraId="6B3300BA" w14:textId="77777777" w:rsidR="009765CF" w:rsidRDefault="00000000">
      <w:pPr>
        <w:spacing w:before="100" w:after="100"/>
        <w:jc w:val="both"/>
      </w:pPr>
      <w:r>
        <w:t>MySQL Workbench was used to run SQL queries on the cleaned dataset. The dataset was imported into MySQL using SQLAlchemy from Python. Eight SQL queries were executed covering fraud counts, percentages, average amounts, fraud by device, payment method, location, and top fraud transactions.</w:t>
      </w:r>
    </w:p>
    <w:p w14:paraId="1EAFD1B0" w14:textId="77777777" w:rsidR="009765CF" w:rsidRDefault="009765CF">
      <w:pPr>
        <w:spacing w:before="100" w:after="100"/>
      </w:pPr>
    </w:p>
    <w:p w14:paraId="5A0C18FD" w14:textId="77777777" w:rsidR="009765CF" w:rsidRDefault="00000000">
      <w:pPr>
        <w:pStyle w:val="Heading2"/>
      </w:pPr>
      <w:r>
        <w:t>6.3 Microsoft Excel</w:t>
      </w:r>
    </w:p>
    <w:p w14:paraId="1D2789C3" w14:textId="77777777" w:rsidR="009765CF" w:rsidRDefault="00000000">
      <w:pPr>
        <w:spacing w:before="100" w:after="100"/>
        <w:jc w:val="both"/>
      </w:pPr>
      <w:r>
        <w:t>Microsoft Excel was used for data validation, conditional formatting, pivot analysis, and dashboard creation. Five worksheets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65CF" w14:paraId="289F3C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CCE3E" w14:textId="77777777" w:rsidR="009765CF" w:rsidRDefault="00000000">
            <w:r>
              <w:rPr>
                <w:b/>
                <w:bCs/>
                <w:color w:val="FFFFFF"/>
                <w:sz w:val="22"/>
                <w:szCs w:val="22"/>
              </w:rPr>
              <w:t>Sheet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E0D02F" w14:textId="77777777" w:rsidR="009765CF" w:rsidRDefault="00000000">
            <w:r>
              <w:rPr>
                <w:b/>
                <w:bCs/>
                <w:color w:val="FFFFFF"/>
                <w:sz w:val="22"/>
                <w:szCs w:val="22"/>
              </w:rPr>
              <w:t>Content</w:t>
            </w:r>
          </w:p>
        </w:tc>
      </w:tr>
      <w:tr w:rsidR="009765CF" w14:paraId="4F94F3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7E873" w14:textId="77777777" w:rsidR="009765CF" w:rsidRDefault="00000000">
            <w:r>
              <w:rPr>
                <w:sz w:val="22"/>
                <w:szCs w:val="22"/>
              </w:rPr>
              <w:t>Sheet 1 — Raw Data</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D7C44" w14:textId="77777777" w:rsidR="009765CF" w:rsidRDefault="00000000">
            <w:r>
              <w:rPr>
                <w:sz w:val="22"/>
                <w:szCs w:val="22"/>
              </w:rPr>
              <w:t>Loaded cleaned dataset with filters and frozen headers</w:t>
            </w:r>
          </w:p>
        </w:tc>
      </w:tr>
      <w:tr w:rsidR="009765CF" w14:paraId="619064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E136" w14:textId="77777777" w:rsidR="009765CF" w:rsidRDefault="00000000">
            <w:r>
              <w:rPr>
                <w:sz w:val="22"/>
                <w:szCs w:val="22"/>
              </w:rPr>
              <w:t>Sheet 2 — Data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A29F" w14:textId="77777777" w:rsidR="009765CF" w:rsidRDefault="00000000">
            <w:r>
              <w:rPr>
                <w:sz w:val="22"/>
                <w:szCs w:val="22"/>
              </w:rPr>
              <w:t>Validation rules for Fraudulent, Amount, Device, Payment Method</w:t>
            </w:r>
          </w:p>
        </w:tc>
      </w:tr>
      <w:tr w:rsidR="009765CF" w14:paraId="1FA7E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08D02" w14:textId="77777777" w:rsidR="009765CF" w:rsidRDefault="00000000">
            <w:r>
              <w:rPr>
                <w:sz w:val="22"/>
                <w:szCs w:val="22"/>
              </w:rPr>
              <w:t>Sheet 3 — Conditional Formatting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E8BDA" w14:textId="77777777" w:rsidR="009765CF" w:rsidRDefault="00000000">
            <w:r>
              <w:rPr>
                <w:sz w:val="22"/>
                <w:szCs w:val="22"/>
              </w:rPr>
              <w:t>Color-coded fraud/normal rows and amount heat scale</w:t>
            </w:r>
          </w:p>
        </w:tc>
      </w:tr>
      <w:tr w:rsidR="009765CF" w14:paraId="4BDD7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D7D9" w14:textId="77777777" w:rsidR="009765CF" w:rsidRDefault="00000000">
            <w:r>
              <w:rPr>
                <w:sz w:val="22"/>
                <w:szCs w:val="22"/>
              </w:rPr>
              <w:lastRenderedPageBreak/>
              <w:t>Sheet 4 — Pivot 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B5D0C" w14:textId="77777777" w:rsidR="009765CF" w:rsidRDefault="00000000">
            <w:r>
              <w:rPr>
                <w:sz w:val="22"/>
                <w:szCs w:val="22"/>
              </w:rPr>
              <w:t>Four pivot tables with charts for fraud analysis</w:t>
            </w:r>
          </w:p>
        </w:tc>
      </w:tr>
      <w:tr w:rsidR="009765CF" w14:paraId="7F857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D0EB1" w14:textId="77777777" w:rsidR="009765CF" w:rsidRDefault="00000000">
            <w:r>
              <w:rPr>
                <w:sz w:val="22"/>
                <w:szCs w:val="22"/>
              </w:rPr>
              <w:t>Sheet 5 —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94E81" w14:textId="77777777" w:rsidR="009765CF" w:rsidRDefault="00000000">
            <w:r>
              <w:rPr>
                <w:sz w:val="22"/>
                <w:szCs w:val="22"/>
              </w:rPr>
              <w:t>KPI summary with charts from pivot tables</w:t>
            </w:r>
          </w:p>
        </w:tc>
      </w:tr>
    </w:tbl>
    <w:p w14:paraId="3E8612FB" w14:textId="77777777" w:rsidR="009765CF" w:rsidRDefault="009765CF">
      <w:pPr>
        <w:spacing w:before="100" w:after="100"/>
      </w:pPr>
    </w:p>
    <w:p w14:paraId="3892EF0A" w14:textId="77777777" w:rsidR="009765CF" w:rsidRDefault="00000000">
      <w:pPr>
        <w:pStyle w:val="Heading2"/>
      </w:pPr>
      <w:r>
        <w:t>6.4 Power BI</w:t>
      </w:r>
    </w:p>
    <w:p w14:paraId="77E933E3" w14:textId="77777777" w:rsidR="009765CF" w:rsidRDefault="00000000">
      <w:pPr>
        <w:spacing w:before="100" w:after="100"/>
        <w:jc w:val="both"/>
      </w:pPr>
      <w:r>
        <w:t>Power BI Desktop was used to build an interactive Fraud Detection Analytics Dashboard. The cleaned CSV was imported and DAX measures were created for Total Transactions, Total Fraud, Total Normal, and Fraud Percentage. Six visuals were created including cards, pie chart, bar charts, line chart, and a fraud transactions table.</w:t>
      </w:r>
    </w:p>
    <w:p w14:paraId="47FCD125" w14:textId="77777777" w:rsidR="00050821" w:rsidRDefault="00050821">
      <w:pPr>
        <w:spacing w:before="100" w:after="100"/>
        <w:jc w:val="both"/>
      </w:pPr>
    </w:p>
    <w:p w14:paraId="523FC021" w14:textId="154E9AD6" w:rsidR="009765CF" w:rsidRDefault="00000000" w:rsidP="00050821">
      <w:r>
        <w:rPr>
          <w:b/>
          <w:bCs/>
          <w:color w:val="1F3864"/>
          <w:sz w:val="32"/>
          <w:szCs w:val="32"/>
        </w:rPr>
        <w:t>7. Visualizations &amp; Dashboard Explanation</w:t>
      </w:r>
    </w:p>
    <w:p w14:paraId="72BA85E8" w14:textId="77777777" w:rsidR="009765CF" w:rsidRDefault="00000000">
      <w:pPr>
        <w:pStyle w:val="Heading2"/>
      </w:pPr>
      <w:r>
        <w:t>7.1 Python Visualizations</w:t>
      </w:r>
    </w:p>
    <w:p w14:paraId="78AFFFE7" w14:textId="77777777" w:rsidR="009765CF" w:rsidRDefault="00000000">
      <w:pPr>
        <w:spacing w:before="100" w:after="100"/>
        <w:jc w:val="both"/>
      </w:pPr>
      <w:r>
        <w:t>Eight charts were generated in Python using Matplotlib and Seaborn. Each chart was saved as a screenshot and used in this report and the PPT presentation.</w:t>
      </w:r>
    </w:p>
    <w:p w14:paraId="12F92D0B" w14:textId="77777777" w:rsidR="009765CF" w:rsidRDefault="00000000">
      <w:pPr>
        <w:pStyle w:val="ListParagraph"/>
        <w:numPr>
          <w:ilvl w:val="0"/>
          <w:numId w:val="2"/>
        </w:numPr>
        <w:spacing w:before="80" w:after="80"/>
      </w:pPr>
      <w:r>
        <w:t>Bar Chart — Fraud vs Normal: Clearly shows the imbalance between normal and fraudulent transactions</w:t>
      </w:r>
    </w:p>
    <w:p w14:paraId="7C41B6AA" w14:textId="77777777" w:rsidR="009765CF" w:rsidRDefault="00000000">
      <w:pPr>
        <w:pStyle w:val="ListParagraph"/>
        <w:numPr>
          <w:ilvl w:val="0"/>
          <w:numId w:val="2"/>
        </w:numPr>
        <w:spacing w:before="80" w:after="80"/>
      </w:pPr>
      <w:r>
        <w:t>Pie Chart — Fraud Percentage: Shows fraud accounts for approximately 10% of total transactions</w:t>
      </w:r>
    </w:p>
    <w:p w14:paraId="00099664" w14:textId="77777777" w:rsidR="009765CF" w:rsidRDefault="00000000">
      <w:pPr>
        <w:pStyle w:val="ListParagraph"/>
        <w:numPr>
          <w:ilvl w:val="0"/>
          <w:numId w:val="2"/>
        </w:numPr>
        <w:spacing w:before="80" w:after="80"/>
      </w:pPr>
      <w:r>
        <w:t>Histogram — Amount Distribution: Most transactions are below $1,000; fraudulent transactions show higher amounts</w:t>
      </w:r>
    </w:p>
    <w:p w14:paraId="0ADB2CE9" w14:textId="77777777" w:rsidR="009765CF" w:rsidRDefault="00000000">
      <w:pPr>
        <w:pStyle w:val="ListParagraph"/>
        <w:numPr>
          <w:ilvl w:val="0"/>
          <w:numId w:val="2"/>
        </w:numPr>
        <w:spacing w:before="80" w:after="80"/>
      </w:pPr>
      <w:r>
        <w:t>Bar Chart — Fraud by Device: Mobile devices account for the highest fraud count</w:t>
      </w:r>
    </w:p>
    <w:p w14:paraId="15568B10" w14:textId="77777777" w:rsidR="009765CF" w:rsidRDefault="00000000">
      <w:pPr>
        <w:pStyle w:val="ListParagraph"/>
        <w:numPr>
          <w:ilvl w:val="0"/>
          <w:numId w:val="2"/>
        </w:numPr>
        <w:spacing w:before="80" w:after="80"/>
      </w:pPr>
      <w:r>
        <w:t>Bar Chart — Fraud by Payment Method: Credit cards are the leading payment method in fraud cases</w:t>
      </w:r>
    </w:p>
    <w:p w14:paraId="3421B096" w14:textId="77777777" w:rsidR="009765CF" w:rsidRDefault="00000000">
      <w:pPr>
        <w:pStyle w:val="ListParagraph"/>
        <w:numPr>
          <w:ilvl w:val="0"/>
          <w:numId w:val="2"/>
        </w:numPr>
        <w:spacing w:before="80" w:after="80"/>
      </w:pPr>
      <w:r>
        <w:t>Bar Chart — Fraud by Location: Top 10 cities with highest fraud rates identified</w:t>
      </w:r>
    </w:p>
    <w:p w14:paraId="0B802EA0" w14:textId="77777777" w:rsidR="009765CF" w:rsidRDefault="00000000">
      <w:pPr>
        <w:pStyle w:val="ListParagraph"/>
        <w:numPr>
          <w:ilvl w:val="0"/>
          <w:numId w:val="2"/>
        </w:numPr>
        <w:spacing w:before="80" w:after="80"/>
      </w:pPr>
      <w:r>
        <w:t>Box Plot — Amount by Class: Fraudulent transactions have a wider spread and higher median amount</w:t>
      </w:r>
    </w:p>
    <w:p w14:paraId="4F896001" w14:textId="77777777" w:rsidR="009765CF" w:rsidRDefault="00000000">
      <w:pPr>
        <w:pStyle w:val="ListParagraph"/>
        <w:numPr>
          <w:ilvl w:val="0"/>
          <w:numId w:val="2"/>
        </w:numPr>
        <w:spacing w:before="80" w:after="80"/>
      </w:pPr>
      <w:r>
        <w:t>Correlation Heatmap: Previous_Fraudulent_Transactions shows the strongest correlation with the Fraudulent column</w:t>
      </w:r>
    </w:p>
    <w:p w14:paraId="6434E2D3" w14:textId="77777777" w:rsidR="009765CF" w:rsidRDefault="009765CF">
      <w:pPr>
        <w:spacing w:before="100" w:after="100"/>
      </w:pPr>
    </w:p>
    <w:p w14:paraId="5BEE9809" w14:textId="77777777" w:rsidR="009765CF" w:rsidRDefault="00000000">
      <w:pPr>
        <w:pStyle w:val="Heading2"/>
      </w:pPr>
      <w:r>
        <w:t>7.2 SQL Query Results</w:t>
      </w:r>
    </w:p>
    <w:p w14:paraId="6B4B73DF" w14:textId="77777777" w:rsidR="009765CF" w:rsidRDefault="00000000">
      <w:pPr>
        <w:spacing w:before="100" w:after="100"/>
        <w:jc w:val="both"/>
      </w:pPr>
      <w:r>
        <w:t>Eight SQL queries were executed in MySQL Workbench. Each query was screenshotted with its output for inclusion in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765CF" w14:paraId="744BBA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A933B6" w14:textId="77777777" w:rsidR="009765CF" w:rsidRDefault="00000000">
            <w:r>
              <w:rPr>
                <w:b/>
                <w:bCs/>
                <w:color w:val="FFFFFF"/>
                <w:sz w:val="22"/>
                <w:szCs w:val="22"/>
              </w:rPr>
              <w:t>Query</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31B725" w14:textId="77777777" w:rsidR="009765CF" w:rsidRDefault="00000000">
            <w:r>
              <w:rPr>
                <w:b/>
                <w:bCs/>
                <w:color w:val="FFFFFF"/>
                <w:sz w:val="22"/>
                <w:szCs w:val="22"/>
              </w:rPr>
              <w:t>Result Summary</w:t>
            </w:r>
          </w:p>
        </w:tc>
      </w:tr>
      <w:tr w:rsidR="009765CF" w14:paraId="29E2C7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7DCA0" w14:textId="77777777" w:rsidR="009765CF" w:rsidRDefault="00000000">
            <w:r>
              <w:rPr>
                <w:sz w:val="22"/>
                <w:szCs w:val="22"/>
              </w:rPr>
              <w:t>Fraud vs Normal Count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79243" w14:textId="77777777" w:rsidR="009765CF" w:rsidRDefault="00000000">
            <w:r>
              <w:rPr>
                <w:sz w:val="22"/>
                <w:szCs w:val="22"/>
              </w:rPr>
              <w:t>~45,900 normal vs ~5,100 fraud transactions</w:t>
            </w:r>
          </w:p>
        </w:tc>
      </w:tr>
      <w:tr w:rsidR="009765CF" w14:paraId="39E339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4F80" w14:textId="77777777" w:rsidR="009765CF" w:rsidRDefault="00000000">
            <w:r>
              <w:rPr>
                <w:sz w:val="22"/>
                <w:szCs w:val="22"/>
              </w:rPr>
              <w:t>Fraud Percentage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D7BD" w14:textId="77777777" w:rsidR="009765CF" w:rsidRDefault="00000000">
            <w:r>
              <w:rPr>
                <w:sz w:val="22"/>
                <w:szCs w:val="22"/>
              </w:rPr>
              <w:t>Approximately 10% fraud rate</w:t>
            </w:r>
          </w:p>
        </w:tc>
      </w:tr>
      <w:tr w:rsidR="009765CF" w14:paraId="09EEBA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E637C" w14:textId="77777777" w:rsidR="009765CF" w:rsidRDefault="00000000">
            <w:r>
              <w:rPr>
                <w:sz w:val="22"/>
                <w:szCs w:val="22"/>
              </w:rPr>
              <w:lastRenderedPageBreak/>
              <w:t>Average Amount by Class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B6CED" w14:textId="77777777" w:rsidR="009765CF" w:rsidRDefault="00000000">
            <w:r>
              <w:rPr>
                <w:sz w:val="22"/>
                <w:szCs w:val="22"/>
              </w:rPr>
              <w:t>Fraud avg amount higher than normal transactions</w:t>
            </w:r>
          </w:p>
        </w:tc>
      </w:tr>
      <w:tr w:rsidR="009765CF" w14:paraId="3F5FE6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04D4" w14:textId="77777777" w:rsidR="009765CF" w:rsidRDefault="00000000">
            <w:r>
              <w:rPr>
                <w:sz w:val="22"/>
                <w:szCs w:val="22"/>
              </w:rPr>
              <w:t>Fraud by Device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0418" w14:textId="77777777" w:rsidR="009765CF" w:rsidRDefault="00000000">
            <w:r>
              <w:rPr>
                <w:sz w:val="22"/>
                <w:szCs w:val="22"/>
              </w:rPr>
              <w:t>Mobile &gt; Desktop &gt; Tablet in fraud count</w:t>
            </w:r>
          </w:p>
        </w:tc>
      </w:tr>
      <w:tr w:rsidR="009765CF" w14:paraId="41A214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28D5C" w14:textId="77777777" w:rsidR="009765CF" w:rsidRDefault="00000000">
            <w:r>
              <w:rPr>
                <w:sz w:val="22"/>
                <w:szCs w:val="22"/>
              </w:rPr>
              <w:t>Fraud by Payment Method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5F9F0" w14:textId="77777777" w:rsidR="009765CF" w:rsidRDefault="00000000">
            <w:r>
              <w:rPr>
                <w:sz w:val="22"/>
                <w:szCs w:val="22"/>
              </w:rPr>
              <w:t>Credit Card highest, followed by Debit Card and UPI</w:t>
            </w:r>
          </w:p>
        </w:tc>
      </w:tr>
      <w:tr w:rsidR="009765CF" w14:paraId="79F93C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C130" w14:textId="77777777" w:rsidR="009765CF" w:rsidRDefault="00000000">
            <w:r>
              <w:rPr>
                <w:sz w:val="22"/>
                <w:szCs w:val="22"/>
              </w:rPr>
              <w:t>Fraud by Location (Top 10)</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3F135" w14:textId="77777777" w:rsidR="009765CF" w:rsidRDefault="00000000">
            <w:r>
              <w:rPr>
                <w:sz w:val="22"/>
                <w:szCs w:val="22"/>
              </w:rPr>
              <w:t>Identified top 10 high-risk cities</w:t>
            </w:r>
          </w:p>
        </w:tc>
      </w:tr>
      <w:tr w:rsidR="009765CF" w14:paraId="339D64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3A8F9" w14:textId="77777777" w:rsidR="009765CF" w:rsidRDefault="00000000">
            <w:r>
              <w:rPr>
                <w:sz w:val="22"/>
                <w:szCs w:val="22"/>
              </w:rPr>
              <w:t>Top 10 Fraud Transactions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65450" w14:textId="77777777" w:rsidR="009765CF" w:rsidRDefault="00000000">
            <w:r>
              <w:rPr>
                <w:sz w:val="22"/>
                <w:szCs w:val="22"/>
              </w:rPr>
              <w:t>Highest amount fraudulent transactions listed</w:t>
            </w:r>
          </w:p>
        </w:tc>
      </w:tr>
      <w:tr w:rsidR="009765CF" w14:paraId="311DE4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F0E8" w14:textId="77777777" w:rsidR="009765CF" w:rsidRDefault="00000000">
            <w:r>
              <w:rPr>
                <w:sz w:val="22"/>
                <w:szCs w:val="22"/>
              </w:rPr>
              <w:t>Max/Min/Avg Fraud Amount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D323" w14:textId="77777777" w:rsidR="009765CF" w:rsidRDefault="00000000">
            <w:r>
              <w:rPr>
                <w:sz w:val="22"/>
                <w:szCs w:val="22"/>
              </w:rPr>
              <w:t>Statistical summary of fraud transaction amounts</w:t>
            </w:r>
          </w:p>
        </w:tc>
      </w:tr>
    </w:tbl>
    <w:p w14:paraId="62CAFCF6" w14:textId="77777777" w:rsidR="009765CF" w:rsidRDefault="009765CF">
      <w:pPr>
        <w:spacing w:before="100" w:after="100"/>
      </w:pPr>
    </w:p>
    <w:p w14:paraId="205757AA" w14:textId="77777777" w:rsidR="009765CF" w:rsidRDefault="00000000">
      <w:pPr>
        <w:pStyle w:val="Heading2"/>
      </w:pPr>
      <w:r>
        <w:t>7.3 Excel Dashboard</w:t>
      </w:r>
    </w:p>
    <w:p w14:paraId="51CAD69E" w14:textId="77777777" w:rsidR="009765CF" w:rsidRDefault="00000000">
      <w:pPr>
        <w:spacing w:before="100" w:after="100"/>
        <w:jc w:val="both"/>
      </w:pPr>
      <w:r>
        <w:t>The Excel dashboard contains KPI metrics (Total Transactions, Total Fraud, Total Normal, Fraud %, Average Amount) along with four pivot charts showing fraud distribution by class, device, payment method, and location.</w:t>
      </w:r>
    </w:p>
    <w:p w14:paraId="6D985EA3" w14:textId="77777777" w:rsidR="009765CF" w:rsidRDefault="009765CF">
      <w:pPr>
        <w:spacing w:before="100" w:after="100"/>
      </w:pPr>
    </w:p>
    <w:p w14:paraId="09737AFF" w14:textId="77777777" w:rsidR="009765CF" w:rsidRDefault="00000000">
      <w:pPr>
        <w:pStyle w:val="Heading2"/>
      </w:pPr>
      <w:r>
        <w:t>7.4 Power BI Dashboard</w:t>
      </w:r>
    </w:p>
    <w:p w14:paraId="2E422BC8" w14:textId="77777777" w:rsidR="009765CF" w:rsidRDefault="00000000">
      <w:pPr>
        <w:spacing w:before="100" w:after="100"/>
        <w:jc w:val="both"/>
      </w:pPr>
      <w:r>
        <w:t>The Power BI Fraud Detection Analytics Dashboard contains the following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9765CF" w14:paraId="2FBFA6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65267" w14:textId="77777777" w:rsidR="009765CF" w:rsidRDefault="00000000">
            <w:r>
              <w:rPr>
                <w:b/>
                <w:bCs/>
                <w:color w:val="FFFFFF"/>
                <w:sz w:val="22"/>
                <w:szCs w:val="22"/>
              </w:rPr>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3FC7B" w14:textId="77777777" w:rsidR="009765CF" w:rsidRDefault="00000000">
            <w:r>
              <w:rPr>
                <w:b/>
                <w:bCs/>
                <w:color w:val="FFFFFF"/>
                <w:sz w:val="22"/>
                <w:szCs w:val="22"/>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59C3F7" w14:textId="77777777" w:rsidR="009765CF" w:rsidRDefault="00000000">
            <w:r>
              <w:rPr>
                <w:b/>
                <w:bCs/>
                <w:color w:val="FFFFFF"/>
                <w:sz w:val="22"/>
                <w:szCs w:val="22"/>
              </w:rPr>
              <w:t>Description</w:t>
            </w:r>
          </w:p>
        </w:tc>
      </w:tr>
      <w:tr w:rsidR="009765CF" w14:paraId="12645A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3EE3F" w14:textId="77777777" w:rsidR="009765CF" w:rsidRDefault="00000000">
            <w:r>
              <w:rPr>
                <w:sz w:val="22"/>
                <w:szCs w:val="22"/>
              </w:rPr>
              <w:t>Total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7D569" w14:textId="77777777" w:rsidR="009765CF" w:rsidRDefault="00000000">
            <w:r>
              <w:rPr>
                <w:sz w:val="22"/>
                <w:szCs w:val="22"/>
              </w:rPr>
              <w:t>Card</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2CD8C" w14:textId="77777777" w:rsidR="009765CF" w:rsidRDefault="00000000">
            <w:r>
              <w:rPr>
                <w:sz w:val="22"/>
                <w:szCs w:val="22"/>
              </w:rPr>
              <w:t>Displays total number of transactions</w:t>
            </w:r>
          </w:p>
        </w:tc>
      </w:tr>
      <w:tr w:rsidR="009765CF" w14:paraId="58AD25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C733" w14:textId="77777777" w:rsidR="009765CF" w:rsidRDefault="00000000">
            <w:r>
              <w:rPr>
                <w:sz w:val="22"/>
                <w:szCs w:val="22"/>
              </w:rPr>
              <w:t>Total Fraud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AE64" w14:textId="77777777" w:rsidR="009765CF" w:rsidRDefault="00000000">
            <w:r>
              <w:rPr>
                <w:sz w:val="22"/>
                <w:szCs w:val="22"/>
              </w:rPr>
              <w:t>Card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1B61" w14:textId="77777777" w:rsidR="009765CF" w:rsidRDefault="00000000">
            <w:r>
              <w:rPr>
                <w:sz w:val="22"/>
                <w:szCs w:val="22"/>
              </w:rPr>
              <w:t>Displays total fraudulent transactions</w:t>
            </w:r>
          </w:p>
        </w:tc>
      </w:tr>
      <w:tr w:rsidR="009765CF" w14:paraId="600DDA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2D172" w14:textId="77777777" w:rsidR="009765CF" w:rsidRDefault="00000000">
            <w:r>
              <w:rPr>
                <w:sz w:val="22"/>
                <w:szCs w:val="22"/>
              </w:rPr>
              <w:t>Total Normal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9A99B" w14:textId="77777777" w:rsidR="009765CF" w:rsidRDefault="00000000">
            <w:r>
              <w:rPr>
                <w:sz w:val="22"/>
                <w:szCs w:val="22"/>
              </w:rPr>
              <w:t>Card</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C52B5" w14:textId="77777777" w:rsidR="009765CF" w:rsidRDefault="00000000">
            <w:r>
              <w:rPr>
                <w:sz w:val="22"/>
                <w:szCs w:val="22"/>
              </w:rPr>
              <w:t>Displays total normal transactions</w:t>
            </w:r>
          </w:p>
        </w:tc>
      </w:tr>
      <w:tr w:rsidR="009765CF" w14:paraId="1B07F2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87CE" w14:textId="77777777" w:rsidR="009765CF" w:rsidRDefault="00000000">
            <w:r>
              <w:rPr>
                <w:sz w:val="22"/>
                <w:szCs w:val="22"/>
              </w:rPr>
              <w:t>Fraud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9152" w14:textId="77777777" w:rsidR="009765CF" w:rsidRDefault="00000000">
            <w:r>
              <w:rPr>
                <w:sz w:val="22"/>
                <w:szCs w:val="22"/>
              </w:rPr>
              <w:t>Card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1EC6D" w14:textId="77777777" w:rsidR="009765CF" w:rsidRDefault="00000000">
            <w:r>
              <w:rPr>
                <w:sz w:val="22"/>
                <w:szCs w:val="22"/>
              </w:rPr>
              <w:t>Displays fraud percentage</w:t>
            </w:r>
          </w:p>
        </w:tc>
      </w:tr>
      <w:tr w:rsidR="009765CF" w14:paraId="5C114C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2ADB9" w14:textId="77777777" w:rsidR="009765CF" w:rsidRDefault="00000000">
            <w:r>
              <w:rPr>
                <w:sz w:val="22"/>
                <w:szCs w:val="22"/>
              </w:rPr>
              <w:t>Fraud vs Normal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F51FA" w14:textId="77777777" w:rsidR="009765CF" w:rsidRDefault="00000000">
            <w:r>
              <w:rPr>
                <w:sz w:val="22"/>
                <w:szCs w:val="22"/>
              </w:rPr>
              <w:t>Pie Chart</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8870A" w14:textId="77777777" w:rsidR="009765CF" w:rsidRDefault="00000000">
            <w:r>
              <w:rPr>
                <w:sz w:val="22"/>
                <w:szCs w:val="22"/>
              </w:rPr>
              <w:t>Shows proportion of fraud vs normal</w:t>
            </w:r>
          </w:p>
        </w:tc>
      </w:tr>
      <w:tr w:rsidR="009765CF" w14:paraId="17451F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AB146" w14:textId="77777777" w:rsidR="009765CF" w:rsidRDefault="00000000">
            <w:r>
              <w:rPr>
                <w:sz w:val="22"/>
                <w:szCs w:val="22"/>
              </w:rPr>
              <w:t>Fraud by Device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9416" w14:textId="77777777" w:rsidR="009765CF" w:rsidRDefault="00000000">
            <w:r>
              <w:rPr>
                <w:sz w:val="22"/>
                <w:szCs w:val="22"/>
              </w:rPr>
              <w:t>Bar Chart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0D8AD" w14:textId="77777777" w:rsidR="009765CF" w:rsidRDefault="00000000">
            <w:r>
              <w:rPr>
                <w:sz w:val="22"/>
                <w:szCs w:val="22"/>
              </w:rPr>
              <w:t>Compares fraud count across devices</w:t>
            </w:r>
          </w:p>
        </w:tc>
      </w:tr>
      <w:tr w:rsidR="009765CF" w14:paraId="71F901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DCAD26" w14:textId="77777777" w:rsidR="009765CF" w:rsidRDefault="00000000">
            <w:r>
              <w:rPr>
                <w:sz w:val="22"/>
                <w:szCs w:val="22"/>
              </w:rPr>
              <w:t>Fraud by Payment Method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B7654" w14:textId="77777777" w:rsidR="009765CF" w:rsidRDefault="00000000">
            <w:r>
              <w:rPr>
                <w:sz w:val="22"/>
                <w:szCs w:val="22"/>
              </w:rPr>
              <w:t>Column Chart</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74117" w14:textId="77777777" w:rsidR="009765CF" w:rsidRDefault="00000000">
            <w:r>
              <w:rPr>
                <w:sz w:val="22"/>
                <w:szCs w:val="22"/>
              </w:rPr>
              <w:t>Shows fraud distribution by payment type</w:t>
            </w:r>
          </w:p>
        </w:tc>
      </w:tr>
      <w:tr w:rsidR="009765CF" w14:paraId="2405AA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00ABF" w14:textId="77777777" w:rsidR="009765CF" w:rsidRDefault="00000000">
            <w:r>
              <w:rPr>
                <w:sz w:val="22"/>
                <w:szCs w:val="22"/>
              </w:rPr>
              <w:t>Fraud by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476E" w14:textId="77777777" w:rsidR="009765CF" w:rsidRDefault="00000000">
            <w:r>
              <w:rPr>
                <w:sz w:val="22"/>
                <w:szCs w:val="22"/>
              </w:rPr>
              <w:t>Bar Chart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4584" w14:textId="77777777" w:rsidR="009765CF" w:rsidRDefault="00000000">
            <w:r>
              <w:rPr>
                <w:sz w:val="22"/>
                <w:szCs w:val="22"/>
              </w:rPr>
              <w:t>Top locations with highest fraud</w:t>
            </w:r>
          </w:p>
        </w:tc>
      </w:tr>
      <w:tr w:rsidR="009765CF" w14:paraId="5C31C6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83521" w14:textId="77777777" w:rsidR="009765CF" w:rsidRDefault="00000000">
            <w:r>
              <w:rPr>
                <w:sz w:val="22"/>
                <w:szCs w:val="22"/>
              </w:rPr>
              <w:t>Fraud by Time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9AF4DB" w14:textId="77777777" w:rsidR="009765CF" w:rsidRDefault="00000000">
            <w:r>
              <w:rPr>
                <w:sz w:val="22"/>
                <w:szCs w:val="22"/>
              </w:rPr>
              <w:t>Line Chart</w:t>
            </w:r>
          </w:p>
        </w:tc>
        <w:tc>
          <w:tcPr>
            <w:tcW w:w="5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01C13" w14:textId="77777777" w:rsidR="009765CF" w:rsidRDefault="00000000">
            <w:r>
              <w:rPr>
                <w:sz w:val="22"/>
                <w:szCs w:val="22"/>
              </w:rPr>
              <w:t>Fraud trend across different hours of day</w:t>
            </w:r>
          </w:p>
        </w:tc>
      </w:tr>
      <w:tr w:rsidR="009765CF" w14:paraId="4A0E13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DADB" w14:textId="77777777" w:rsidR="009765CF" w:rsidRDefault="00000000">
            <w:r>
              <w:rPr>
                <w:sz w:val="22"/>
                <w:szCs w:val="22"/>
              </w:rPr>
              <w:t>Top Fraud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F4B4" w14:textId="77777777" w:rsidR="009765CF" w:rsidRDefault="00000000">
            <w:r>
              <w:rPr>
                <w:sz w:val="22"/>
                <w:szCs w:val="22"/>
              </w:rPr>
              <w:t>Table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5BA7" w14:textId="77777777" w:rsidR="009765CF" w:rsidRDefault="00000000">
            <w:r>
              <w:rPr>
                <w:sz w:val="22"/>
                <w:szCs w:val="22"/>
              </w:rPr>
              <w:t>Filtered table showing fraud records only</w:t>
            </w:r>
          </w:p>
        </w:tc>
      </w:tr>
    </w:tbl>
    <w:p w14:paraId="19169871" w14:textId="77777777" w:rsidR="009765CF" w:rsidRDefault="00000000">
      <w:r>
        <w:br w:type="page"/>
      </w:r>
    </w:p>
    <w:p w14:paraId="12E2D56F" w14:textId="77777777" w:rsidR="009765CF" w:rsidRDefault="00000000">
      <w:pPr>
        <w:pStyle w:val="Heading1"/>
        <w:pBdr>
          <w:bottom w:val="single" w:sz="6" w:space="1" w:color="1F3864"/>
        </w:pBdr>
      </w:pPr>
      <w:r>
        <w:lastRenderedPageBreak/>
        <w:t>8. Key Insights</w:t>
      </w:r>
    </w:p>
    <w:p w14:paraId="2322C783" w14:textId="77777777" w:rsidR="009765CF" w:rsidRDefault="00000000">
      <w:pPr>
        <w:spacing w:before="100" w:after="100"/>
        <w:jc w:val="both"/>
      </w:pPr>
      <w:r>
        <w:t>The following key insights were derived from the analysis:</w:t>
      </w:r>
    </w:p>
    <w:p w14:paraId="084CAB4F" w14:textId="77777777" w:rsidR="009765CF" w:rsidRDefault="009765C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3983"/>
        <w:gridCol w:w="4415"/>
      </w:tblGrid>
      <w:tr w:rsidR="009765CF" w14:paraId="402813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4AA74" w14:textId="77777777" w:rsidR="009765CF" w:rsidRDefault="00000000">
            <w:r>
              <w:rPr>
                <w:b/>
                <w:bCs/>
                <w:color w:val="FFFFFF"/>
                <w:sz w:val="22"/>
                <w:szCs w:val="22"/>
              </w:rPr>
              <w:t>Insight No.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1BD2D2" w14:textId="77777777" w:rsidR="009765CF" w:rsidRDefault="00000000">
            <w:r>
              <w:rPr>
                <w:b/>
                <w:bCs/>
                <w:color w:val="FFFFFF"/>
                <w:sz w:val="22"/>
                <w:szCs w:val="22"/>
              </w:rPr>
              <w:t>Insight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73A25A" w14:textId="77777777" w:rsidR="009765CF" w:rsidRDefault="00000000">
            <w:r>
              <w:rPr>
                <w:b/>
                <w:bCs/>
                <w:color w:val="FFFFFF"/>
                <w:sz w:val="22"/>
                <w:szCs w:val="22"/>
              </w:rPr>
              <w:t>Impact</w:t>
            </w:r>
          </w:p>
        </w:tc>
      </w:tr>
      <w:tr w:rsidR="009765CF" w14:paraId="4142F3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79BBE1" w14:textId="77777777" w:rsidR="009765CF" w:rsidRDefault="00000000">
            <w:r>
              <w:rPr>
                <w:sz w:val="22"/>
                <w:szCs w:val="22"/>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97C15" w14:textId="77777777" w:rsidR="009765CF" w:rsidRDefault="00000000">
            <w:r>
              <w:rPr>
                <w:sz w:val="22"/>
                <w:szCs w:val="22"/>
              </w:rPr>
              <w:t>Approximately 10% of all transactions are fraudulent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A0732" w14:textId="77777777" w:rsidR="009765CF" w:rsidRDefault="00000000">
            <w:r>
              <w:rPr>
                <w:sz w:val="22"/>
                <w:szCs w:val="22"/>
              </w:rPr>
              <w:t>High fraud rate requires immediate attention</w:t>
            </w:r>
          </w:p>
        </w:tc>
      </w:tr>
      <w:tr w:rsidR="009765CF" w14:paraId="095FCD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9253" w14:textId="77777777" w:rsidR="009765CF" w:rsidRDefault="00000000">
            <w:r>
              <w:rPr>
                <w:sz w:val="22"/>
                <w:szCs w:val="22"/>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5962" w14:textId="77777777" w:rsidR="009765CF" w:rsidRDefault="00000000">
            <w:r>
              <w:rPr>
                <w:sz w:val="22"/>
                <w:szCs w:val="22"/>
              </w:rPr>
              <w:t>Mobile devices are the most common channel for fraud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FFA2" w14:textId="77777777" w:rsidR="009765CF" w:rsidRDefault="00000000">
            <w:r>
              <w:rPr>
                <w:sz w:val="22"/>
                <w:szCs w:val="22"/>
              </w:rPr>
              <w:t>Mobile security needs to be strengthened</w:t>
            </w:r>
          </w:p>
        </w:tc>
      </w:tr>
      <w:tr w:rsidR="009765CF" w14:paraId="20CE55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E9DE7" w14:textId="77777777" w:rsidR="009765CF" w:rsidRDefault="00000000">
            <w:r>
              <w:rPr>
                <w:sz w:val="22"/>
                <w:szCs w:val="22"/>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C796A" w14:textId="77777777" w:rsidR="009765CF" w:rsidRDefault="00000000">
            <w:r>
              <w:rPr>
                <w:sz w:val="22"/>
                <w:szCs w:val="22"/>
              </w:rPr>
              <w:t>Credit cards are the most used payment method in fraud cases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AB0D3" w14:textId="77777777" w:rsidR="009765CF" w:rsidRDefault="00000000">
            <w:r>
              <w:rPr>
                <w:sz w:val="22"/>
                <w:szCs w:val="22"/>
              </w:rPr>
              <w:t>Credit card monitoring systems need enhancement</w:t>
            </w:r>
          </w:p>
        </w:tc>
      </w:tr>
      <w:tr w:rsidR="009765CF" w14:paraId="27D1AC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29B85" w14:textId="77777777" w:rsidR="009765CF" w:rsidRDefault="00000000">
            <w:r>
              <w:rPr>
                <w:sz w:val="22"/>
                <w:szCs w:val="22"/>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08EC" w14:textId="77777777" w:rsidR="009765CF" w:rsidRDefault="00000000">
            <w:r>
              <w:rPr>
                <w:sz w:val="22"/>
                <w:szCs w:val="22"/>
              </w:rPr>
              <w:t>Fraudulent transactions have higher average amounts than normal ones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03C7" w14:textId="77777777" w:rsidR="009765CF" w:rsidRDefault="00000000">
            <w:r>
              <w:rPr>
                <w:sz w:val="22"/>
                <w:szCs w:val="22"/>
              </w:rPr>
              <w:t>Large transactions should trigger additional verification</w:t>
            </w:r>
          </w:p>
        </w:tc>
      </w:tr>
      <w:tr w:rsidR="009765CF" w14:paraId="33D42D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C268DB" w14:textId="77777777" w:rsidR="009765CF" w:rsidRDefault="00000000">
            <w:r>
              <w:rPr>
                <w:sz w:val="22"/>
                <w:szCs w:val="22"/>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D7640" w14:textId="77777777" w:rsidR="009765CF" w:rsidRDefault="00000000">
            <w:r>
              <w:rPr>
                <w:sz w:val="22"/>
                <w:szCs w:val="22"/>
              </w:rPr>
              <w:t>Users with high Previous_Fraudulent_Transactions are high-risk</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E1CCF" w14:textId="77777777" w:rsidR="009765CF" w:rsidRDefault="00000000">
            <w:r>
              <w:rPr>
                <w:sz w:val="22"/>
                <w:szCs w:val="22"/>
              </w:rPr>
              <w:t>Past fraud history is a strong predictor of future fraud</w:t>
            </w:r>
          </w:p>
        </w:tc>
      </w:tr>
      <w:tr w:rsidR="009765CF" w14:paraId="1DFAC3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145F" w14:textId="77777777" w:rsidR="009765CF" w:rsidRDefault="00000000">
            <w:r>
              <w:rPr>
                <w:sz w:val="22"/>
                <w:szCs w:val="22"/>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66DD" w14:textId="77777777" w:rsidR="009765CF" w:rsidRDefault="00000000">
            <w:r>
              <w:rPr>
                <w:sz w:val="22"/>
                <w:szCs w:val="22"/>
              </w:rPr>
              <w:t>Certain cities show disproportionately high fraud rates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0AEB" w14:textId="77777777" w:rsidR="009765CF" w:rsidRDefault="00000000">
            <w:r>
              <w:rPr>
                <w:sz w:val="22"/>
                <w:szCs w:val="22"/>
              </w:rPr>
              <w:t>Location-based risk scoring should be implemented</w:t>
            </w:r>
          </w:p>
        </w:tc>
      </w:tr>
      <w:tr w:rsidR="009765CF" w14:paraId="07057B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87527" w14:textId="77777777" w:rsidR="009765CF" w:rsidRDefault="00000000">
            <w:r>
              <w:rPr>
                <w:sz w:val="22"/>
                <w:szCs w:val="22"/>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326F2" w14:textId="77777777" w:rsidR="009765CF" w:rsidRDefault="00000000">
            <w:r>
              <w:rPr>
                <w:sz w:val="22"/>
                <w:szCs w:val="22"/>
              </w:rPr>
              <w:t>Fraud occurs across all times of day with slight peaks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9DA39" w14:textId="77777777" w:rsidR="009765CF" w:rsidRDefault="00000000">
            <w:r>
              <w:rPr>
                <w:sz w:val="22"/>
                <w:szCs w:val="22"/>
              </w:rPr>
              <w:t>24/7 monitoring is essential</w:t>
            </w:r>
          </w:p>
        </w:tc>
      </w:tr>
      <w:tr w:rsidR="009765CF" w14:paraId="52678A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59FE" w14:textId="77777777" w:rsidR="009765CF" w:rsidRDefault="00000000">
            <w:r>
              <w:rPr>
                <w:sz w:val="22"/>
                <w:szCs w:val="22"/>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4EEB" w14:textId="77777777" w:rsidR="009765CF" w:rsidRDefault="00000000">
            <w:r>
              <w:rPr>
                <w:sz w:val="22"/>
                <w:szCs w:val="22"/>
              </w:rPr>
              <w:t>Account age shows negative correlation with fraud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9212" w14:textId="77777777" w:rsidR="009765CF" w:rsidRDefault="00000000">
            <w:r>
              <w:rPr>
                <w:sz w:val="22"/>
                <w:szCs w:val="22"/>
              </w:rPr>
              <w:t>New accounts carry higher fraud risk</w:t>
            </w:r>
          </w:p>
        </w:tc>
      </w:tr>
    </w:tbl>
    <w:p w14:paraId="561A70F1" w14:textId="77777777" w:rsidR="00050821" w:rsidRDefault="00050821" w:rsidP="00050821">
      <w:pPr>
        <w:rPr>
          <w:b/>
          <w:bCs/>
          <w:color w:val="1F3864"/>
          <w:sz w:val="32"/>
          <w:szCs w:val="32"/>
        </w:rPr>
      </w:pPr>
    </w:p>
    <w:p w14:paraId="2E8C0D87" w14:textId="6E76940C" w:rsidR="009765CF" w:rsidRDefault="00000000" w:rsidP="00050821">
      <w:r>
        <w:rPr>
          <w:b/>
          <w:bCs/>
          <w:color w:val="1F3864"/>
          <w:sz w:val="32"/>
          <w:szCs w:val="32"/>
        </w:rPr>
        <w:t>9. Business Recommendations</w:t>
      </w:r>
    </w:p>
    <w:p w14:paraId="4DEFD30D" w14:textId="77777777" w:rsidR="009765CF" w:rsidRDefault="00000000">
      <w:pPr>
        <w:spacing w:before="100" w:after="100"/>
        <w:jc w:val="both"/>
      </w:pPr>
      <w:r>
        <w:t>Based on the analysis findings, the following recommendations are made for financial institutions:</w:t>
      </w:r>
    </w:p>
    <w:p w14:paraId="04807FDB" w14:textId="77777777" w:rsidR="009765CF" w:rsidRDefault="009765CF">
      <w:pPr>
        <w:spacing w:before="100" w:after="100"/>
      </w:pPr>
    </w:p>
    <w:p w14:paraId="50B597C6" w14:textId="77777777" w:rsidR="009765CF" w:rsidRDefault="00000000">
      <w:pPr>
        <w:pStyle w:val="Heading2"/>
      </w:pPr>
      <w:r>
        <w:t>9.1 Strengthen Mobile Security</w:t>
      </w:r>
    </w:p>
    <w:p w14:paraId="618C6F01" w14:textId="77777777" w:rsidR="009765CF" w:rsidRDefault="00000000">
      <w:pPr>
        <w:spacing w:before="100" w:after="100"/>
        <w:jc w:val="both"/>
      </w:pPr>
      <w:r>
        <w:t>Since mobile devices account for the highest fraud rate, financial institutions should implement multi-factor authentication (MFA) for all mobile transactions. Biometric verification such as fingerprint and face ID should be mandatory for high-value transfers.</w:t>
      </w:r>
    </w:p>
    <w:p w14:paraId="638B5EAA" w14:textId="77777777" w:rsidR="009765CF" w:rsidRDefault="009765CF">
      <w:pPr>
        <w:spacing w:before="100" w:after="100"/>
      </w:pPr>
    </w:p>
    <w:p w14:paraId="74BB8FC6" w14:textId="77777777" w:rsidR="009765CF" w:rsidRDefault="00000000">
      <w:pPr>
        <w:pStyle w:val="Heading2"/>
      </w:pPr>
      <w:r>
        <w:t>9.2 Credit Card Monitoring</w:t>
      </w:r>
    </w:p>
    <w:p w14:paraId="5A878DF9" w14:textId="77777777" w:rsidR="009765CF" w:rsidRDefault="00000000">
      <w:pPr>
        <w:spacing w:before="100" w:after="100"/>
        <w:jc w:val="both"/>
      </w:pPr>
      <w:r>
        <w:lastRenderedPageBreak/>
        <w:t>Credit card transactions should be monitored with real-time fraud detection algorithms. Unusual patterns such as multiple transactions in a short time or transactions from new locations should trigger immediate alerts to cardholders.</w:t>
      </w:r>
    </w:p>
    <w:p w14:paraId="1D5E6ACB" w14:textId="77777777" w:rsidR="009765CF" w:rsidRDefault="009765CF">
      <w:pPr>
        <w:spacing w:before="100" w:after="100"/>
      </w:pPr>
    </w:p>
    <w:p w14:paraId="4A339F59" w14:textId="77777777" w:rsidR="009765CF" w:rsidRDefault="00000000">
      <w:pPr>
        <w:pStyle w:val="Heading2"/>
      </w:pPr>
      <w:r>
        <w:t>9.3 Transaction Amount Threshold</w:t>
      </w:r>
    </w:p>
    <w:p w14:paraId="3974FC9D" w14:textId="77777777" w:rsidR="009765CF" w:rsidRDefault="00000000">
      <w:pPr>
        <w:spacing w:before="100" w:after="100"/>
        <w:jc w:val="both"/>
      </w:pPr>
      <w:r>
        <w:t>Given that fraudulent transactions tend to involve higher amounts, a threshold-based alert system should be implemented. Transactions above a certain amount should require additional verification steps such as OTP confirmation or call verification.</w:t>
      </w:r>
    </w:p>
    <w:p w14:paraId="580BE05C" w14:textId="77777777" w:rsidR="009765CF" w:rsidRDefault="009765CF">
      <w:pPr>
        <w:spacing w:before="100" w:after="100"/>
      </w:pPr>
    </w:p>
    <w:p w14:paraId="5AAB14A5" w14:textId="77777777" w:rsidR="009765CF" w:rsidRDefault="00000000">
      <w:pPr>
        <w:pStyle w:val="Heading2"/>
      </w:pPr>
      <w:r>
        <w:t>9.4 Location-Based Risk Scoring</w:t>
      </w:r>
    </w:p>
    <w:p w14:paraId="7043D501" w14:textId="77777777" w:rsidR="009765CF" w:rsidRDefault="00000000">
      <w:pPr>
        <w:spacing w:before="100" w:after="100"/>
        <w:jc w:val="both"/>
      </w:pPr>
      <w:r>
        <w:t>A risk score should be assigned based on the transaction location. Transactions from high-risk cities identified in the analysis should be flagged for manual review or require additional authentication.</w:t>
      </w:r>
    </w:p>
    <w:p w14:paraId="754F8A1C" w14:textId="77777777" w:rsidR="009765CF" w:rsidRDefault="009765CF">
      <w:pPr>
        <w:spacing w:before="100" w:after="100"/>
      </w:pPr>
    </w:p>
    <w:p w14:paraId="07725307" w14:textId="77777777" w:rsidR="009765CF" w:rsidRDefault="00000000">
      <w:pPr>
        <w:pStyle w:val="Heading2"/>
      </w:pPr>
      <w:r>
        <w:t>9.5 New Account Monitoring</w:t>
      </w:r>
    </w:p>
    <w:p w14:paraId="47E7FAF3" w14:textId="77777777" w:rsidR="009765CF" w:rsidRDefault="00000000">
      <w:pPr>
        <w:spacing w:before="100" w:after="100"/>
        <w:jc w:val="both"/>
      </w:pPr>
      <w:r>
        <w:t>New accounts with low account age show higher fraud risk. A probationary period with transaction limits and enhanced monitoring should be applied to all newly created accounts.</w:t>
      </w:r>
    </w:p>
    <w:p w14:paraId="29931A17" w14:textId="77777777" w:rsidR="009765CF" w:rsidRDefault="009765CF">
      <w:pPr>
        <w:spacing w:before="100" w:after="100"/>
      </w:pPr>
    </w:p>
    <w:p w14:paraId="0B5CA7B8" w14:textId="77777777" w:rsidR="009765CF" w:rsidRDefault="00000000">
      <w:pPr>
        <w:pStyle w:val="Heading2"/>
      </w:pPr>
      <w:r>
        <w:t>9.6 User History Analysis</w:t>
      </w:r>
    </w:p>
    <w:p w14:paraId="7C9AFCA1" w14:textId="77777777" w:rsidR="009765CF" w:rsidRDefault="00000000">
      <w:pPr>
        <w:spacing w:before="100" w:after="100"/>
        <w:jc w:val="both"/>
      </w:pPr>
      <w:r>
        <w:t>Users with a history of fraudulent transactions should be flagged as high-risk. Their future transactions should undergo enhanced scrutiny and may require manual approval for large amounts.</w:t>
      </w:r>
    </w:p>
    <w:p w14:paraId="0C578ED3" w14:textId="77777777" w:rsidR="00050821" w:rsidRDefault="00050821">
      <w:pPr>
        <w:spacing w:before="100" w:after="100"/>
        <w:jc w:val="both"/>
      </w:pPr>
    </w:p>
    <w:p w14:paraId="415C05D2" w14:textId="70CAAFF2" w:rsidR="009765CF" w:rsidRDefault="00000000" w:rsidP="00050821">
      <w:r>
        <w:rPr>
          <w:b/>
          <w:bCs/>
          <w:color w:val="1F3864"/>
          <w:sz w:val="32"/>
          <w:szCs w:val="32"/>
        </w:rPr>
        <w:t>10. Conclusion</w:t>
      </w:r>
    </w:p>
    <w:p w14:paraId="025830B2" w14:textId="77777777" w:rsidR="009765CF" w:rsidRDefault="00000000">
      <w:pPr>
        <w:spacing w:before="100" w:after="100"/>
        <w:jc w:val="both"/>
      </w:pPr>
      <w:r>
        <w:t>This project successfully demonstrated a complete end-to-end data analysis pipeline for fraud detection using a financial transaction dataset of 51,000 records. The project utilized four industry-standard tools — Python, SQL, Microsoft Excel, and Power BI — to perform data cleaning, exploratory analysis, SQL querying, and interactive dashboard creation.</w:t>
      </w:r>
    </w:p>
    <w:p w14:paraId="0C50C341" w14:textId="77777777" w:rsidR="009765CF" w:rsidRDefault="009765CF">
      <w:pPr>
        <w:spacing w:before="100" w:after="100"/>
      </w:pPr>
    </w:p>
    <w:p w14:paraId="115F5D00" w14:textId="77777777" w:rsidR="009765CF" w:rsidRDefault="00000000">
      <w:pPr>
        <w:spacing w:before="100" w:after="100"/>
        <w:jc w:val="both"/>
      </w:pPr>
      <w:r>
        <w:t>The data cleaning phase addressed missing values in five columns and removed duplicate records to ensure data quality. EDA using Python generated eight meaningful visualizations that revealed fraud patterns across devices, payment methods, locations, and transaction amounts.</w:t>
      </w:r>
    </w:p>
    <w:p w14:paraId="127F7EF1" w14:textId="77777777" w:rsidR="009765CF" w:rsidRDefault="009765CF">
      <w:pPr>
        <w:spacing w:before="100" w:after="100"/>
      </w:pPr>
    </w:p>
    <w:p w14:paraId="4035A5C0" w14:textId="77777777" w:rsidR="009765CF" w:rsidRDefault="00000000">
      <w:pPr>
        <w:spacing w:before="100" w:after="100"/>
        <w:jc w:val="both"/>
      </w:pPr>
      <w:r>
        <w:lastRenderedPageBreak/>
        <w:t>SQL analysis in MySQL Workbench provided structured query-based insights including fraud percentages, average amounts, and top fraud transactions. Excel provided a tabular analysis platform with data validation, conditional formatting, pivot tables, and a KPI dashboard. Power BI delivered an interactive visual dashboard that can be used by business stakeholders for ongoing fraud monitoring.</w:t>
      </w:r>
    </w:p>
    <w:p w14:paraId="65248FCD" w14:textId="77777777" w:rsidR="009765CF" w:rsidRDefault="009765CF">
      <w:pPr>
        <w:spacing w:before="100" w:after="100"/>
      </w:pPr>
    </w:p>
    <w:p w14:paraId="46AD93EC" w14:textId="77777777" w:rsidR="009765CF" w:rsidRDefault="00000000">
      <w:pPr>
        <w:spacing w:before="100" w:after="100"/>
        <w:jc w:val="both"/>
      </w:pPr>
      <w:r>
        <w:t>Key findings indicate that mobile devices and credit cards are the primary channels for fraud, fraudulent transactions tend to involve higher amounts, and user fraud history is the strongest predictor of future fraud. The business recommendations provided in this report offer a practical roadmap for financial institutions to reduce fraud risk and protect their customers.</w:t>
      </w:r>
    </w:p>
    <w:p w14:paraId="0C10A685" w14:textId="77777777" w:rsidR="009765CF" w:rsidRDefault="009765CF">
      <w:pPr>
        <w:spacing w:before="100" w:after="100"/>
      </w:pPr>
    </w:p>
    <w:p w14:paraId="75D0F15D" w14:textId="77777777" w:rsidR="009765CF" w:rsidRDefault="00000000">
      <w:pPr>
        <w:spacing w:before="100" w:after="100"/>
        <w:jc w:val="both"/>
      </w:pPr>
      <w:r>
        <w:t>This project demonstrates the power of data analytics in solving real-world business problems and highlights the importance of combining multiple tools for comprehensive analysis.</w:t>
      </w:r>
    </w:p>
    <w:p w14:paraId="5956E498" w14:textId="77777777" w:rsidR="00050821" w:rsidRDefault="00050821" w:rsidP="00050821"/>
    <w:p w14:paraId="0325620B" w14:textId="37447C07" w:rsidR="009765CF" w:rsidRDefault="00000000" w:rsidP="00050821">
      <w:r>
        <w:rPr>
          <w:b/>
          <w:bCs/>
          <w:color w:val="1F3864"/>
          <w:sz w:val="32"/>
          <w:szCs w:val="32"/>
        </w:rPr>
        <w:t>11. References</w:t>
      </w:r>
    </w:p>
    <w:p w14:paraId="4C2EF6C5" w14:textId="77777777" w:rsidR="009765CF" w:rsidRDefault="00000000">
      <w:pPr>
        <w:pStyle w:val="ListParagraph"/>
        <w:numPr>
          <w:ilvl w:val="0"/>
          <w:numId w:val="2"/>
        </w:numPr>
        <w:spacing w:before="80" w:after="80"/>
      </w:pPr>
      <w:r>
        <w:t>Kaggle. (2024). Fraud Detection Dataset. Retrieved from https://www.kaggle.com</w:t>
      </w:r>
    </w:p>
    <w:p w14:paraId="40BDB4F1" w14:textId="77777777" w:rsidR="009765CF" w:rsidRDefault="00000000">
      <w:pPr>
        <w:pStyle w:val="ListParagraph"/>
        <w:numPr>
          <w:ilvl w:val="0"/>
          <w:numId w:val="2"/>
        </w:numPr>
        <w:spacing w:before="80" w:after="80"/>
      </w:pPr>
      <w:r>
        <w:t>McKinney, W. (2022). Python for Data Analysis. O'Reilly Media.</w:t>
      </w:r>
    </w:p>
    <w:p w14:paraId="48D35612" w14:textId="77777777" w:rsidR="009765CF" w:rsidRDefault="00000000">
      <w:pPr>
        <w:pStyle w:val="ListParagraph"/>
        <w:numPr>
          <w:ilvl w:val="0"/>
          <w:numId w:val="2"/>
        </w:numPr>
        <w:spacing w:before="80" w:after="80"/>
      </w:pPr>
      <w:r>
        <w:t>MySQL Documentation. (2024). MySQL 8.0 Reference Manual. https://dev.mysql.com/doc/</w:t>
      </w:r>
    </w:p>
    <w:p w14:paraId="6E99C62E" w14:textId="77777777" w:rsidR="009765CF" w:rsidRDefault="00000000">
      <w:pPr>
        <w:pStyle w:val="ListParagraph"/>
        <w:numPr>
          <w:ilvl w:val="0"/>
          <w:numId w:val="2"/>
        </w:numPr>
        <w:spacing w:before="80" w:after="80"/>
      </w:pPr>
      <w:r>
        <w:t>Microsoft. (2024). Power BI Documentation. https://docs.microsoft.com/power-bi/</w:t>
      </w:r>
    </w:p>
    <w:p w14:paraId="1C54C428" w14:textId="77777777" w:rsidR="009765CF" w:rsidRDefault="00000000">
      <w:pPr>
        <w:pStyle w:val="ListParagraph"/>
        <w:numPr>
          <w:ilvl w:val="0"/>
          <w:numId w:val="2"/>
        </w:numPr>
        <w:spacing w:before="80" w:after="80"/>
      </w:pPr>
      <w:r>
        <w:t>Microsoft. (2024). Excel Help &amp; Learning. https://support.microsoft.com/excel</w:t>
      </w:r>
    </w:p>
    <w:p w14:paraId="7AF5E64E" w14:textId="77777777" w:rsidR="009765CF" w:rsidRDefault="00000000">
      <w:pPr>
        <w:pStyle w:val="ListParagraph"/>
        <w:numPr>
          <w:ilvl w:val="0"/>
          <w:numId w:val="2"/>
        </w:numPr>
        <w:spacing w:before="80" w:after="80"/>
      </w:pPr>
      <w:r>
        <w:t>Seaborn Documentation. (2024). Statistical Data Visualization. https://seaborn.pydata.org/</w:t>
      </w:r>
    </w:p>
    <w:p w14:paraId="46912BE2" w14:textId="77777777" w:rsidR="009765CF" w:rsidRDefault="00000000">
      <w:pPr>
        <w:pStyle w:val="ListParagraph"/>
        <w:numPr>
          <w:ilvl w:val="0"/>
          <w:numId w:val="2"/>
        </w:numPr>
        <w:spacing w:before="80" w:after="80"/>
      </w:pPr>
      <w:r>
        <w:t>Matplotlib Documentation. (2024). Matplotlib 3.x. https://matplotlib.org/</w:t>
      </w:r>
    </w:p>
    <w:p w14:paraId="4A4D4628" w14:textId="77777777" w:rsidR="009765CF" w:rsidRDefault="00000000">
      <w:pPr>
        <w:pStyle w:val="ListParagraph"/>
        <w:numPr>
          <w:ilvl w:val="0"/>
          <w:numId w:val="2"/>
        </w:numPr>
        <w:spacing w:before="80" w:after="80"/>
      </w:pPr>
      <w:r>
        <w:t>Pandas Documentation. (2024). pandas 2.x. https://pandas.pydata.org/docs/</w:t>
      </w:r>
    </w:p>
    <w:sectPr w:rsidR="009765C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312C" w14:textId="77777777" w:rsidR="00665C91" w:rsidRDefault="00665C91">
      <w:r>
        <w:separator/>
      </w:r>
    </w:p>
  </w:endnote>
  <w:endnote w:type="continuationSeparator" w:id="0">
    <w:p w14:paraId="7AB38FBA" w14:textId="77777777" w:rsidR="00665C91" w:rsidRDefault="00665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4B5F" w14:textId="77777777" w:rsidR="009765CF" w:rsidRDefault="00000000">
    <w:pPr>
      <w:pBdr>
        <w:top w:val="single" w:sz="4" w:space="1" w:color="CCCCCC"/>
      </w:pBdr>
      <w:jc w:val="center"/>
    </w:pPr>
    <w:r>
      <w:rPr>
        <w:color w:val="888888"/>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405F2" w14:textId="77777777" w:rsidR="00665C91" w:rsidRDefault="00665C91">
      <w:r>
        <w:separator/>
      </w:r>
    </w:p>
  </w:footnote>
  <w:footnote w:type="continuationSeparator" w:id="0">
    <w:p w14:paraId="7B71AB32" w14:textId="77777777" w:rsidR="00665C91" w:rsidRDefault="00665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D54F" w14:textId="77777777" w:rsidR="009765CF" w:rsidRDefault="00000000">
    <w:pPr>
      <w:pBdr>
        <w:bottom w:val="single" w:sz="4" w:space="1" w:color="CCCCCC"/>
      </w:pBdr>
      <w:jc w:val="right"/>
    </w:pPr>
    <w:r>
      <w:rPr>
        <w:color w:val="888888"/>
        <w:sz w:val="18"/>
        <w:szCs w:val="18"/>
      </w:rPr>
      <w:t>Fraud Detection Analytics System —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E5F67"/>
    <w:multiLevelType w:val="hybridMultilevel"/>
    <w:tmpl w:val="AC9C5782"/>
    <w:lvl w:ilvl="0" w:tplc="8CCAAC52">
      <w:start w:val="1"/>
      <w:numFmt w:val="bullet"/>
      <w:lvlText w:val="●"/>
      <w:lvlJc w:val="left"/>
      <w:pPr>
        <w:ind w:left="720" w:hanging="360"/>
      </w:pPr>
    </w:lvl>
    <w:lvl w:ilvl="1" w:tplc="66AE8770">
      <w:start w:val="1"/>
      <w:numFmt w:val="bullet"/>
      <w:lvlText w:val="○"/>
      <w:lvlJc w:val="left"/>
      <w:pPr>
        <w:ind w:left="1440" w:hanging="360"/>
      </w:pPr>
    </w:lvl>
    <w:lvl w:ilvl="2" w:tplc="7ECCBC32">
      <w:start w:val="1"/>
      <w:numFmt w:val="bullet"/>
      <w:lvlText w:val="■"/>
      <w:lvlJc w:val="left"/>
      <w:pPr>
        <w:ind w:left="2160" w:hanging="360"/>
      </w:pPr>
    </w:lvl>
    <w:lvl w:ilvl="3" w:tplc="8454083C">
      <w:start w:val="1"/>
      <w:numFmt w:val="bullet"/>
      <w:lvlText w:val="●"/>
      <w:lvlJc w:val="left"/>
      <w:pPr>
        <w:ind w:left="2880" w:hanging="360"/>
      </w:pPr>
    </w:lvl>
    <w:lvl w:ilvl="4" w:tplc="6116140C">
      <w:start w:val="1"/>
      <w:numFmt w:val="bullet"/>
      <w:lvlText w:val="○"/>
      <w:lvlJc w:val="left"/>
      <w:pPr>
        <w:ind w:left="3600" w:hanging="360"/>
      </w:pPr>
    </w:lvl>
    <w:lvl w:ilvl="5" w:tplc="52E80658">
      <w:start w:val="1"/>
      <w:numFmt w:val="bullet"/>
      <w:lvlText w:val="■"/>
      <w:lvlJc w:val="left"/>
      <w:pPr>
        <w:ind w:left="4320" w:hanging="360"/>
      </w:pPr>
    </w:lvl>
    <w:lvl w:ilvl="6" w:tplc="A6BE65CA">
      <w:start w:val="1"/>
      <w:numFmt w:val="bullet"/>
      <w:lvlText w:val="●"/>
      <w:lvlJc w:val="left"/>
      <w:pPr>
        <w:ind w:left="5040" w:hanging="360"/>
      </w:pPr>
    </w:lvl>
    <w:lvl w:ilvl="7" w:tplc="5330E880">
      <w:start w:val="1"/>
      <w:numFmt w:val="bullet"/>
      <w:lvlText w:val="●"/>
      <w:lvlJc w:val="left"/>
      <w:pPr>
        <w:ind w:left="5760" w:hanging="360"/>
      </w:pPr>
    </w:lvl>
    <w:lvl w:ilvl="8" w:tplc="337CA7E0">
      <w:start w:val="1"/>
      <w:numFmt w:val="bullet"/>
      <w:lvlText w:val="●"/>
      <w:lvlJc w:val="left"/>
      <w:pPr>
        <w:ind w:left="6480" w:hanging="360"/>
      </w:pPr>
    </w:lvl>
  </w:abstractNum>
  <w:abstractNum w:abstractNumId="1" w15:restartNumberingAfterBreak="0">
    <w:nsid w:val="474F57AC"/>
    <w:multiLevelType w:val="hybridMultilevel"/>
    <w:tmpl w:val="6E228B02"/>
    <w:lvl w:ilvl="0" w:tplc="42065F8A">
      <w:start w:val="1"/>
      <w:numFmt w:val="bullet"/>
      <w:lvlText w:val="•"/>
      <w:lvlJc w:val="left"/>
      <w:pPr>
        <w:ind w:left="720" w:hanging="360"/>
      </w:pPr>
    </w:lvl>
    <w:lvl w:ilvl="1" w:tplc="CDBEA69A">
      <w:numFmt w:val="decimal"/>
      <w:lvlText w:val=""/>
      <w:lvlJc w:val="left"/>
    </w:lvl>
    <w:lvl w:ilvl="2" w:tplc="136A2216">
      <w:numFmt w:val="decimal"/>
      <w:lvlText w:val=""/>
      <w:lvlJc w:val="left"/>
    </w:lvl>
    <w:lvl w:ilvl="3" w:tplc="2A5C6A8E">
      <w:numFmt w:val="decimal"/>
      <w:lvlText w:val=""/>
      <w:lvlJc w:val="left"/>
    </w:lvl>
    <w:lvl w:ilvl="4" w:tplc="3C945B42">
      <w:numFmt w:val="decimal"/>
      <w:lvlText w:val=""/>
      <w:lvlJc w:val="left"/>
    </w:lvl>
    <w:lvl w:ilvl="5" w:tplc="7DCA0D16">
      <w:numFmt w:val="decimal"/>
      <w:lvlText w:val=""/>
      <w:lvlJc w:val="left"/>
    </w:lvl>
    <w:lvl w:ilvl="6" w:tplc="5680DC08">
      <w:numFmt w:val="decimal"/>
      <w:lvlText w:val=""/>
      <w:lvlJc w:val="left"/>
    </w:lvl>
    <w:lvl w:ilvl="7" w:tplc="9A62120E">
      <w:numFmt w:val="decimal"/>
      <w:lvlText w:val=""/>
      <w:lvlJc w:val="left"/>
    </w:lvl>
    <w:lvl w:ilvl="8" w:tplc="0640061A">
      <w:numFmt w:val="decimal"/>
      <w:lvlText w:val=""/>
      <w:lvlJc w:val="left"/>
    </w:lvl>
  </w:abstractNum>
  <w:num w:numId="1" w16cid:durableId="406853272">
    <w:abstractNumId w:val="0"/>
    <w:lvlOverride w:ilvl="0">
      <w:startOverride w:val="1"/>
    </w:lvlOverride>
  </w:num>
  <w:num w:numId="2" w16cid:durableId="25822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5CF"/>
    <w:rsid w:val="00050821"/>
    <w:rsid w:val="00665C91"/>
    <w:rsid w:val="009765CF"/>
    <w:rsid w:val="00DB1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C5E3"/>
  <w15:docId w15:val="{031D4752-46EF-492E-8EBE-AFAD1538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2572</Words>
  <Characters>14663</Characters>
  <Application>Microsoft Office Word</Application>
  <DocSecurity>0</DocSecurity>
  <Lines>122</Lines>
  <Paragraphs>34</Paragraphs>
  <ScaleCrop>false</ScaleCrop>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Vidya Sri</cp:lastModifiedBy>
  <cp:revision>2</cp:revision>
  <dcterms:created xsi:type="dcterms:W3CDTF">2026-03-24T10:13:00Z</dcterms:created>
  <dcterms:modified xsi:type="dcterms:W3CDTF">2026-03-24T10:18:00Z</dcterms:modified>
</cp:coreProperties>
</file>