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B1FE" w14:textId="77777777" w:rsidR="00D20FC1" w:rsidRPr="00D20FC1" w:rsidRDefault="00D20FC1" w:rsidP="00D20FC1">
      <w:pPr>
        <w:ind w:left="2160"/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 xml:space="preserve">Module 3: Database Integration </w:t>
      </w:r>
    </w:p>
    <w:p w14:paraId="636248A8" w14:textId="31E1363F" w:rsidR="00D20FC1" w:rsidRDefault="00D20FC1" w:rsidP="00D20FC1">
      <w:pPr>
        <w:ind w:firstLine="720"/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 xml:space="preserve">HANDS-ON 6 </w:t>
      </w:r>
      <w:r w:rsidRPr="00D20FC1">
        <w:rPr>
          <w:rFonts w:ascii="Times New Roman" w:hAnsi="Times New Roman" w:cs="Times New Roman"/>
          <w:b/>
          <w:bCs/>
        </w:rPr>
        <w:t xml:space="preserve">: </w:t>
      </w:r>
      <w:r w:rsidRPr="00D20FC1">
        <w:rPr>
          <w:rFonts w:ascii="Times New Roman" w:hAnsi="Times New Roman" w:cs="Times New Roman"/>
          <w:b/>
          <w:bCs/>
        </w:rPr>
        <w:t>ORM Integration — SQLAlchemy &amp; Django ORM</w:t>
      </w:r>
    </w:p>
    <w:p w14:paraId="77205992" w14:textId="77777777" w:rsidR="00D20FC1" w:rsidRDefault="00D20FC1" w:rsidP="00D20FC1">
      <w:pPr>
        <w:ind w:firstLine="720"/>
        <w:rPr>
          <w:rFonts w:ascii="Times New Roman" w:hAnsi="Times New Roman" w:cs="Times New Roman"/>
          <w:b/>
          <w:bCs/>
        </w:rPr>
      </w:pPr>
    </w:p>
    <w:p w14:paraId="359D4067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 xml:space="preserve">Task 1: </w:t>
      </w:r>
      <w:r>
        <w:rPr>
          <w:rFonts w:ascii="Times New Roman" w:hAnsi="Times New Roman" w:cs="Times New Roman"/>
          <w:b/>
          <w:bCs/>
        </w:rPr>
        <w:t xml:space="preserve"> </w:t>
      </w:r>
      <w:r w:rsidRPr="00D20FC1">
        <w:rPr>
          <w:rFonts w:ascii="Times New Roman" w:hAnsi="Times New Roman" w:cs="Times New Roman"/>
          <w:b/>
          <w:bCs/>
        </w:rPr>
        <w:t xml:space="preserve">SQLAlchemy — Define Models and Connect </w:t>
      </w:r>
    </w:p>
    <w:p w14:paraId="745CC49D" w14:textId="312A0F64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Goal: Set up the ORM models that mirror the college_db schema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53E596E" w14:textId="20D500DF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75. Create a Python file models.py. Import necessary classes from sqlalchemy.</w:t>
      </w:r>
    </w:p>
    <w:p w14:paraId="286C16F4" w14:textId="15ECADE6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58FB5032" wp14:editId="677A30FE">
            <wp:extent cx="5731510" cy="1649730"/>
            <wp:effectExtent l="0" t="0" r="2540" b="7620"/>
            <wp:docPr id="145441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1362C" w14:textId="6EC0CD18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22108570" wp14:editId="001C21A6">
            <wp:extent cx="5731510" cy="1158875"/>
            <wp:effectExtent l="0" t="0" r="2540" b="3175"/>
            <wp:docPr id="1804126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43FC1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709F92C6" w14:textId="0F1740C9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76. Define an engine connecting to your college_db PostgreSQL (or MySQL) database</w:t>
      </w:r>
    </w:p>
    <w:p w14:paraId="0D6776E6" w14:textId="0CD77E59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4110F74D" wp14:editId="5B239BC8">
            <wp:extent cx="5731510" cy="1464945"/>
            <wp:effectExtent l="0" t="0" r="2540" b="1905"/>
            <wp:docPr id="420862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9D31F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42A9300E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34D1546D" w14:textId="0118D1A8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77. Define five ORM model classes: Department, Student, Course, Enrollment, Professor — mapping to the same columns as your SQL schema.</w:t>
      </w:r>
    </w:p>
    <w:p w14:paraId="428724BD" w14:textId="5A2BA600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lastRenderedPageBreak/>
        <w:drawing>
          <wp:inline distT="0" distB="0" distL="0" distR="0" wp14:anchorId="7340BEFC" wp14:editId="52352043">
            <wp:extent cx="5731510" cy="3223260"/>
            <wp:effectExtent l="0" t="0" r="2540" b="0"/>
            <wp:docPr id="962734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C897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436FCCE6" w14:textId="18EDD4B3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78. Define relationships: Student has a many-to-one relationship to Department. Enrollment has many-to one relationships to both Student and Course.</w:t>
      </w:r>
    </w:p>
    <w:p w14:paraId="5B4FB032" w14:textId="00E9EAEB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47852113" wp14:editId="1C3BB910">
            <wp:extent cx="5321935" cy="4237022"/>
            <wp:effectExtent l="0" t="0" r="0" b="0"/>
            <wp:docPr id="906463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638" cy="425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F44D1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3DBBEB65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27DAA9C4" w14:textId="1AFA24B0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lastRenderedPageBreak/>
        <w:drawing>
          <wp:inline distT="0" distB="0" distL="0" distR="0" wp14:anchorId="2F2454BB" wp14:editId="2047D399">
            <wp:extent cx="5169529" cy="4345197"/>
            <wp:effectExtent l="0" t="0" r="0" b="0"/>
            <wp:docPr id="551272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884" cy="435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0345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74FC2E07" w14:textId="1B17A2AB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79. Use Base.metadata.create_all(engine) to auto-create tables in a fresh database (college_db_orm), and confirm they appear in your SQL client.</w:t>
      </w:r>
    </w:p>
    <w:p w14:paraId="1189DDD8" w14:textId="594EE688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25D22209" wp14:editId="6CA9E262">
            <wp:extent cx="4608214" cy="3312441"/>
            <wp:effectExtent l="0" t="0" r="1905" b="2540"/>
            <wp:docPr id="1681929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928" cy="331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E847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0F6EBD84" w14:textId="3CF7CD0D" w:rsidR="00D20FC1" w:rsidRP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20FC1">
        <w:rPr>
          <w:rFonts w:ascii="Times New Roman" w:hAnsi="Times New Roman" w:cs="Times New Roman"/>
          <w:b/>
          <w:bCs/>
        </w:rPr>
        <w:t>Task 2: CRUD Operations via ORM</w:t>
      </w:r>
    </w:p>
    <w:p w14:paraId="26692F25" w14:textId="77777777" w:rsidR="00D20FC1" w:rsidRP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Goal: Perform all CRUD operations using SQLAlchemy's session API.</w:t>
      </w:r>
    </w:p>
    <w:p w14:paraId="2C426F24" w14:textId="77777777" w:rsidR="00D20FC1" w:rsidRP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Steps:</w:t>
      </w:r>
    </w:p>
    <w:p w14:paraId="3FE5B708" w14:textId="0BAE839C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>80. Create a crud.py file. Open a Session using sessionmaker.</w:t>
      </w:r>
    </w:p>
    <w:p w14:paraId="6509DAB1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14565DD6" w14:textId="6B5232C2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6080A798" wp14:editId="222B67CD">
            <wp:extent cx="4970352" cy="3475282"/>
            <wp:effectExtent l="0" t="0" r="1905" b="0"/>
            <wp:docPr id="1390416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44" cy="348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5E97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31209870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t xml:space="preserve">81. INSERT: Add 3 Department objects and 5 Student objects. Commit the session. </w:t>
      </w:r>
    </w:p>
    <w:p w14:paraId="624AE68C" w14:textId="291B801B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1E8EE8CE" wp14:editId="34B9AD2B">
            <wp:extent cx="5731510" cy="2941955"/>
            <wp:effectExtent l="0" t="0" r="2540" b="0"/>
            <wp:docPr id="1718025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0FB7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4D5BF349" w14:textId="764E33A8" w:rsidR="00D20FC1" w:rsidRDefault="00D20FC1" w:rsidP="00D20FC1">
      <w:pPr>
        <w:rPr>
          <w:rFonts w:ascii="Times New Roman" w:hAnsi="Times New Roman" w:cs="Times New Roman"/>
          <w:b/>
          <w:bCs/>
        </w:rPr>
      </w:pPr>
      <w:r w:rsidRPr="00D20FC1">
        <w:rPr>
          <w:rFonts w:ascii="Times New Roman" w:hAnsi="Times New Roman" w:cs="Times New Roman"/>
          <w:b/>
          <w:bCs/>
        </w:rPr>
        <w:lastRenderedPageBreak/>
        <w:t>82. INSERT: Add 3 Course objects and 4 Enrollment objects linking students to courses</w:t>
      </w:r>
    </w:p>
    <w:p w14:paraId="1F163B9A" w14:textId="40BC55B1" w:rsidR="00D20FC1" w:rsidRDefault="00D20FC1" w:rsidP="00D20FC1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 wp14:anchorId="16AFE548" wp14:editId="0558A4DF">
            <wp:extent cx="5731510" cy="2929890"/>
            <wp:effectExtent l="0" t="0" r="2540" b="3810"/>
            <wp:docPr id="249528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1C2D" w14:textId="77777777" w:rsidR="00D20FC1" w:rsidRDefault="00D20FC1" w:rsidP="00D20FC1">
      <w:pPr>
        <w:rPr>
          <w:rFonts w:ascii="Times New Roman" w:hAnsi="Times New Roman" w:cs="Times New Roman"/>
          <w:b/>
          <w:bCs/>
        </w:rPr>
      </w:pPr>
    </w:p>
    <w:p w14:paraId="5C7F28F7" w14:textId="6897DFC4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drawing>
          <wp:inline distT="0" distB="0" distL="0" distR="0" wp14:anchorId="25705C7D" wp14:editId="13587CD5">
            <wp:extent cx="3753293" cy="4854575"/>
            <wp:effectExtent l="0" t="0" r="0" b="3175"/>
            <wp:docPr id="43152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6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0448" cy="48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1FDB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</w:p>
    <w:p w14:paraId="229F5DBF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lastRenderedPageBreak/>
        <w:t xml:space="preserve">83. READ: Query all students in department 'Computer Science' using session.query(Student).join(Department).filter(Department.dept_name == 'Computer Science'). </w:t>
      </w:r>
    </w:p>
    <w:p w14:paraId="567BCF91" w14:textId="2A73DF37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drawing>
          <wp:inline distT="0" distB="0" distL="0" distR="0" wp14:anchorId="3A46FE0C" wp14:editId="7C39A558">
            <wp:extent cx="5731510" cy="2885440"/>
            <wp:effectExtent l="0" t="0" r="2540" b="0"/>
            <wp:docPr id="5317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2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CC3D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</w:p>
    <w:p w14:paraId="05DCD08D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t>84. READ: Query all enrollments and print each student's name alongside course name. Enable echo=True on the engine to count SQL queries issued.</w:t>
      </w:r>
    </w:p>
    <w:p w14:paraId="233B1B9F" w14:textId="39F64CFA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drawing>
          <wp:inline distT="0" distB="0" distL="0" distR="0" wp14:anchorId="38F3D296" wp14:editId="001B9FEA">
            <wp:extent cx="5731510" cy="2950845"/>
            <wp:effectExtent l="0" t="0" r="2540" b="1905"/>
            <wp:docPr id="212450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4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9B66" w14:textId="4A8DC799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C2F1797" wp14:editId="176728BD">
            <wp:extent cx="5677786" cy="4333240"/>
            <wp:effectExtent l="0" t="0" r="0" b="0"/>
            <wp:docPr id="14820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1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612" cy="434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43ED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</w:p>
    <w:p w14:paraId="4D5D073D" w14:textId="7578A441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drawing>
          <wp:inline distT="0" distB="0" distL="0" distR="0" wp14:anchorId="30425065" wp14:editId="68DB0C0D">
            <wp:extent cx="5731510" cy="2900045"/>
            <wp:effectExtent l="0" t="0" r="2540" b="0"/>
            <wp:docPr id="7612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7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2E14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</w:p>
    <w:p w14:paraId="645EF0B9" w14:textId="77777777" w:rsidR="00BA6288" w:rsidRDefault="00BA6288" w:rsidP="00D20FC1">
      <w:pPr>
        <w:rPr>
          <w:rFonts w:ascii="Times New Roman" w:hAnsi="Times New Roman" w:cs="Times New Roman"/>
          <w:b/>
          <w:bCs/>
        </w:rPr>
      </w:pPr>
    </w:p>
    <w:p w14:paraId="5DA22778" w14:textId="77777777" w:rsidR="00551213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t xml:space="preserve"> 85. UPDATE: Find a specific student by email and update their enrollment_year. Commit. </w:t>
      </w:r>
    </w:p>
    <w:p w14:paraId="5E2FA6CE" w14:textId="35CFF8CA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882731" wp14:editId="6E4702CB">
            <wp:extent cx="5731510" cy="2971800"/>
            <wp:effectExtent l="0" t="0" r="2540" b="0"/>
            <wp:docPr id="11461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9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BE9C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0AF0347B" w14:textId="30D10814" w:rsidR="00BA6288" w:rsidRDefault="00BA6288" w:rsidP="00D20FC1">
      <w:pPr>
        <w:rPr>
          <w:rFonts w:ascii="Times New Roman" w:hAnsi="Times New Roman" w:cs="Times New Roman"/>
          <w:b/>
          <w:bCs/>
        </w:rPr>
      </w:pPr>
      <w:r w:rsidRPr="00BA6288">
        <w:rPr>
          <w:rFonts w:ascii="Times New Roman" w:hAnsi="Times New Roman" w:cs="Times New Roman"/>
          <w:b/>
          <w:bCs/>
        </w:rPr>
        <w:t>86. DELETE: Remove an enrollment record using session.delete(enrollment_obj). Commit and verify</w:t>
      </w:r>
    </w:p>
    <w:p w14:paraId="2F279FA9" w14:textId="066AD306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drawing>
          <wp:inline distT="0" distB="0" distL="0" distR="0" wp14:anchorId="4B2E3A88" wp14:editId="095E3EE3">
            <wp:extent cx="5731510" cy="2773680"/>
            <wp:effectExtent l="0" t="0" r="2540" b="7620"/>
            <wp:docPr id="18323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3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4A00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011B2F9E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1D315BA8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t xml:space="preserve">Task 3: Eager Loading to Fix N+1 Goal: Use joinedload to eliminate N+1 queries in ORM code. Steps: </w:t>
      </w:r>
    </w:p>
    <w:p w14:paraId="6DA08029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56500C8F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620049F9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0DC5A71F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5C33F04E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lastRenderedPageBreak/>
        <w:t xml:space="preserve">87. Identify the N+1 query from Task 2 Step 5 by counting the SQL log lines with echo=True. </w:t>
      </w:r>
    </w:p>
    <w:p w14:paraId="4C95661A" w14:textId="6F6E9847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drawing>
          <wp:inline distT="0" distB="0" distL="0" distR="0" wp14:anchorId="00D4D063" wp14:editId="3AC0F4B0">
            <wp:extent cx="5731510" cy="2983865"/>
            <wp:effectExtent l="0" t="0" r="2540" b="6985"/>
            <wp:docPr id="62416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9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9E9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6711C3C1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t xml:space="preserve">88. Rewrite the query using joinedload: from sqlalchemy.orm import joinedload session.query(Enrollment).options(joinedload(Enrollment.student), joinedload(Enrollment.course)).all() </w:t>
      </w:r>
    </w:p>
    <w:p w14:paraId="33774865" w14:textId="1FA11C60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drawing>
          <wp:inline distT="0" distB="0" distL="0" distR="0" wp14:anchorId="02CA449A" wp14:editId="28EE4DF4">
            <wp:extent cx="5731510" cy="3012440"/>
            <wp:effectExtent l="0" t="0" r="2540" b="0"/>
            <wp:docPr id="185393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36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CEA2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1A94E082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</w:p>
    <w:p w14:paraId="386A55ED" w14:textId="77777777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t xml:space="preserve">89. Count the SQL queries again with echo=True — it should now be 1 query (or 3 using the subquery loading strategy). </w:t>
      </w:r>
    </w:p>
    <w:p w14:paraId="25D656B8" w14:textId="063B7F29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389F8C0" wp14:editId="7C4D2A19">
            <wp:extent cx="5731510" cy="2986405"/>
            <wp:effectExtent l="0" t="0" r="2540" b="4445"/>
            <wp:docPr id="7520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9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08D4" w14:textId="2ECEEFBA" w:rsidR="00551213" w:rsidRDefault="00551213" w:rsidP="00D20FC1">
      <w:pPr>
        <w:rPr>
          <w:rFonts w:ascii="Times New Roman" w:hAnsi="Times New Roman" w:cs="Times New Roman"/>
          <w:b/>
          <w:bCs/>
        </w:rPr>
      </w:pPr>
      <w:r w:rsidRPr="00551213">
        <w:rPr>
          <w:rFonts w:ascii="Times New Roman" w:hAnsi="Times New Roman" w:cs="Times New Roman"/>
          <w:b/>
          <w:bCs/>
        </w:rPr>
        <w:t xml:space="preserve">90. Compare the two outputs and document the difference in a comment block at the top of crud.py. </w:t>
      </w:r>
    </w:p>
    <w:p w14:paraId="5CC32462" w14:textId="4A15FD70" w:rsidR="00762639" w:rsidRPr="00D20FC1" w:rsidRDefault="00762639" w:rsidP="00762639">
      <w:pPr>
        <w:rPr>
          <w:rFonts w:ascii="Times New Roman" w:hAnsi="Times New Roman" w:cs="Times New Roman"/>
          <w:b/>
          <w:bCs/>
        </w:rPr>
      </w:pPr>
      <w:r w:rsidRPr="00762639">
        <w:rPr>
          <w:rFonts w:ascii="Times New Roman" w:hAnsi="Times New Roman" w:cs="Times New Roman"/>
          <w:b/>
          <w:bCs/>
        </w:rPr>
        <w:drawing>
          <wp:inline distT="0" distB="0" distL="0" distR="0" wp14:anchorId="48A888AE" wp14:editId="4570568A">
            <wp:extent cx="5731510" cy="2775585"/>
            <wp:effectExtent l="0" t="0" r="2540" b="5715"/>
            <wp:docPr id="186852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3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639" w:rsidRPr="00D2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C1"/>
    <w:rsid w:val="00551213"/>
    <w:rsid w:val="00762639"/>
    <w:rsid w:val="00BA6288"/>
    <w:rsid w:val="00BC70AB"/>
    <w:rsid w:val="00C14F5C"/>
    <w:rsid w:val="00D20FC1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B1D1"/>
  <w15:chartTrackingRefBased/>
  <w15:docId w15:val="{FD442B64-9F8F-4B66-B0D3-DC7CF10F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2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1</cp:revision>
  <dcterms:created xsi:type="dcterms:W3CDTF">2026-06-27T17:23:00Z</dcterms:created>
  <dcterms:modified xsi:type="dcterms:W3CDTF">2026-06-27T17:56:00Z</dcterms:modified>
</cp:coreProperties>
</file>