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67381" w14:textId="37861E28" w:rsidR="00915E11" w:rsidRDefault="000B7F4D">
      <w:pPr>
        <w:rPr>
          <w:b/>
          <w:bCs/>
        </w:rPr>
      </w:pPr>
      <w:r>
        <w:rPr>
          <w:b/>
          <w:bCs/>
        </w:rPr>
        <w:t xml:space="preserve">WBS with </w:t>
      </w:r>
      <w:r w:rsidR="00F84A04">
        <w:rPr>
          <w:b/>
          <w:bCs/>
        </w:rPr>
        <w:t xml:space="preserve">Predecessors </w:t>
      </w:r>
    </w:p>
    <w:p w14:paraId="35CA0FCA" w14:textId="2D2F7B2A" w:rsidR="00915E11" w:rsidRDefault="00D51BAD">
      <w:pPr>
        <w:rPr>
          <w:b/>
          <w:bCs/>
        </w:rPr>
      </w:pPr>
      <w:r w:rsidRPr="00D51BAD">
        <w:rPr>
          <w:b/>
          <w:bCs/>
        </w:rPr>
        <w:drawing>
          <wp:inline distT="0" distB="0" distL="0" distR="0" wp14:anchorId="1194D0F4" wp14:editId="2D68309D">
            <wp:extent cx="8863330" cy="5191760"/>
            <wp:effectExtent l="0" t="0" r="0" b="8890"/>
            <wp:docPr id="117548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84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E265" w14:textId="77777777" w:rsidR="002F0358" w:rsidRDefault="002F0358" w:rsidP="002F0358">
      <w:pPr>
        <w:rPr>
          <w:b/>
          <w:bCs/>
        </w:rPr>
      </w:pPr>
    </w:p>
    <w:p w14:paraId="532516D4" w14:textId="6ECA2D11" w:rsidR="002F0358" w:rsidRPr="00316197" w:rsidRDefault="002F0358" w:rsidP="002F0358">
      <w:pPr>
        <w:rPr>
          <w:b/>
          <w:bCs/>
        </w:rPr>
      </w:pPr>
      <w:r w:rsidRPr="00316197">
        <w:rPr>
          <w:b/>
          <w:bCs/>
        </w:rPr>
        <w:t xml:space="preserve">Gantt Chart </w:t>
      </w:r>
    </w:p>
    <w:p w14:paraId="7AD8BD74" w14:textId="4372B30E" w:rsidR="00915E11" w:rsidRDefault="002F0358">
      <w:pPr>
        <w:rPr>
          <w:b/>
          <w:bCs/>
        </w:rPr>
      </w:pPr>
      <w:r w:rsidRPr="002F0358">
        <w:rPr>
          <w:b/>
          <w:bCs/>
        </w:rPr>
        <w:drawing>
          <wp:inline distT="0" distB="0" distL="0" distR="0" wp14:anchorId="224C083D" wp14:editId="100A63AB">
            <wp:extent cx="8863330" cy="4295775"/>
            <wp:effectExtent l="0" t="0" r="0" b="9525"/>
            <wp:docPr id="60528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851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DA2" w14:textId="77777777" w:rsidR="002F0358" w:rsidRDefault="002F0358">
      <w:pPr>
        <w:rPr>
          <w:b/>
          <w:bCs/>
        </w:rPr>
      </w:pPr>
    </w:p>
    <w:p w14:paraId="238EA65C" w14:textId="77777777" w:rsidR="002F0358" w:rsidRDefault="002F0358">
      <w:pPr>
        <w:rPr>
          <w:b/>
          <w:bCs/>
        </w:rPr>
      </w:pPr>
    </w:p>
    <w:p w14:paraId="2BB5E8C4" w14:textId="23CC9765" w:rsidR="00BC1E7E" w:rsidRPr="00316197" w:rsidRDefault="00BC1E7E">
      <w:pPr>
        <w:rPr>
          <w:b/>
          <w:bCs/>
        </w:rPr>
      </w:pPr>
      <w:r w:rsidRPr="00316197">
        <w:rPr>
          <w:b/>
          <w:bCs/>
        </w:rPr>
        <w:lastRenderedPageBreak/>
        <w:t xml:space="preserve">Gantt Chart (With Actual vs </w:t>
      </w:r>
      <w:r w:rsidR="00316197" w:rsidRPr="00316197">
        <w:rPr>
          <w:b/>
          <w:bCs/>
        </w:rPr>
        <w:t>Baseline Work)</w:t>
      </w:r>
    </w:p>
    <w:p w14:paraId="71C5CDE2" w14:textId="77777777" w:rsidR="00BC1E7E" w:rsidRDefault="00BC1E7E"/>
    <w:p w14:paraId="7C18DA52" w14:textId="7CAF726E" w:rsidR="00B01419" w:rsidRDefault="00BC1E7E">
      <w:r w:rsidRPr="00BC1E7E">
        <w:drawing>
          <wp:inline distT="0" distB="0" distL="0" distR="0" wp14:anchorId="43A325BB" wp14:editId="76AA935B">
            <wp:extent cx="8863330" cy="4141470"/>
            <wp:effectExtent l="0" t="0" r="0" b="0"/>
            <wp:docPr id="375069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695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419">
        <w:br w:type="page"/>
      </w:r>
    </w:p>
    <w:p w14:paraId="49CC3B31" w14:textId="77777777" w:rsidR="004B30D1" w:rsidRDefault="004B30D1"/>
    <w:p w14:paraId="213DA193" w14:textId="08F2E9B3" w:rsidR="004B30D1" w:rsidRPr="004B30D1" w:rsidRDefault="004B30D1">
      <w:pPr>
        <w:rPr>
          <w:b/>
          <w:bCs/>
        </w:rPr>
      </w:pPr>
      <w:r w:rsidRPr="004B30D1">
        <w:rPr>
          <w:b/>
          <w:bCs/>
        </w:rPr>
        <w:t>Working time for each Task</w:t>
      </w:r>
    </w:p>
    <w:p w14:paraId="790B6D2F" w14:textId="607C7266" w:rsidR="004B30D1" w:rsidRDefault="004B30D1">
      <w:r w:rsidRPr="004B30D1">
        <w:drawing>
          <wp:inline distT="0" distB="0" distL="0" distR="0" wp14:anchorId="1E3CA746" wp14:editId="031E4C13">
            <wp:extent cx="8863330" cy="4097655"/>
            <wp:effectExtent l="0" t="0" r="0" b="0"/>
            <wp:docPr id="36189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03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B09B" w14:textId="77777777" w:rsidR="004B30D1" w:rsidRDefault="004B30D1"/>
    <w:p w14:paraId="7C58B40E" w14:textId="77777777" w:rsidR="004B30D1" w:rsidRDefault="004B30D1"/>
    <w:p w14:paraId="1646A37B" w14:textId="77777777" w:rsidR="004B30D1" w:rsidRDefault="004B30D1"/>
    <w:p w14:paraId="55358BD3" w14:textId="03669244" w:rsidR="004B30D1" w:rsidRDefault="004B30D1">
      <w:pPr>
        <w:rPr>
          <w:b/>
          <w:bCs/>
        </w:rPr>
      </w:pPr>
      <w:r w:rsidRPr="004B30D1">
        <w:rPr>
          <w:b/>
          <w:bCs/>
        </w:rPr>
        <w:lastRenderedPageBreak/>
        <w:t>Resources allocated to each task</w:t>
      </w:r>
      <w:r w:rsidR="00862D0D">
        <w:rPr>
          <w:b/>
          <w:bCs/>
        </w:rPr>
        <w:t xml:space="preserve"> (Task were </w:t>
      </w:r>
      <w:r w:rsidR="00483BEB">
        <w:rPr>
          <w:b/>
          <w:bCs/>
        </w:rPr>
        <w:t>allocated evenly. Refer to Tasks in Tre</w:t>
      </w:r>
      <w:r w:rsidR="0009770C">
        <w:rPr>
          <w:b/>
          <w:bCs/>
        </w:rPr>
        <w:t>llo for breakdown)</w:t>
      </w:r>
    </w:p>
    <w:p w14:paraId="4C3038EA" w14:textId="77777777" w:rsidR="00862D0D" w:rsidRDefault="00862D0D">
      <w:pPr>
        <w:rPr>
          <w:b/>
          <w:bCs/>
        </w:rPr>
      </w:pPr>
    </w:p>
    <w:p w14:paraId="4A128130" w14:textId="77E54B98" w:rsidR="00862D0D" w:rsidRDefault="00862D0D">
      <w:pPr>
        <w:rPr>
          <w:b/>
          <w:bCs/>
        </w:rPr>
      </w:pPr>
      <w:r w:rsidRPr="00862D0D">
        <w:rPr>
          <w:b/>
          <w:bCs/>
        </w:rPr>
        <w:drawing>
          <wp:inline distT="0" distB="0" distL="0" distR="0" wp14:anchorId="32920B38" wp14:editId="0EB261D6">
            <wp:extent cx="8001000" cy="4753137"/>
            <wp:effectExtent l="0" t="0" r="0" b="9525"/>
            <wp:docPr id="85020718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07187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02764" cy="47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34D5" w14:textId="77777777" w:rsidR="004B30D1" w:rsidRDefault="004B30D1">
      <w:pPr>
        <w:rPr>
          <w:b/>
          <w:bCs/>
        </w:rPr>
      </w:pPr>
    </w:p>
    <w:p w14:paraId="6D4366B6" w14:textId="28651D35" w:rsidR="004B30D1" w:rsidRDefault="0009770C">
      <w:pPr>
        <w:rPr>
          <w:b/>
          <w:bCs/>
        </w:rPr>
      </w:pPr>
      <w:r>
        <w:rPr>
          <w:b/>
          <w:bCs/>
        </w:rPr>
        <w:lastRenderedPageBreak/>
        <w:t>Task Cost</w:t>
      </w:r>
      <w:r w:rsidR="002504B7">
        <w:rPr>
          <w:b/>
          <w:bCs/>
        </w:rPr>
        <w:t xml:space="preserve">s </w:t>
      </w:r>
    </w:p>
    <w:p w14:paraId="1783148B" w14:textId="6512FF39" w:rsidR="004B30D1" w:rsidRDefault="004B30D1">
      <w:pPr>
        <w:rPr>
          <w:b/>
          <w:bCs/>
        </w:rPr>
      </w:pPr>
      <w:r w:rsidRPr="004B30D1">
        <w:rPr>
          <w:b/>
          <w:bCs/>
        </w:rPr>
        <w:drawing>
          <wp:inline distT="0" distB="0" distL="0" distR="0" wp14:anchorId="24D60A78" wp14:editId="6F96FDBE">
            <wp:extent cx="8084910" cy="4524375"/>
            <wp:effectExtent l="0" t="0" r="0" b="0"/>
            <wp:docPr id="180526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63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48284" cy="45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E3E4" w14:textId="77777777" w:rsidR="00AE7535" w:rsidRDefault="00AE7535">
      <w:pPr>
        <w:rPr>
          <w:b/>
          <w:bCs/>
        </w:rPr>
      </w:pPr>
    </w:p>
    <w:p w14:paraId="5614BA32" w14:textId="77777777" w:rsidR="00AE7535" w:rsidRDefault="00AE7535">
      <w:pPr>
        <w:rPr>
          <w:b/>
          <w:bCs/>
        </w:rPr>
      </w:pPr>
    </w:p>
    <w:p w14:paraId="23073848" w14:textId="629BDC05" w:rsidR="00AE7535" w:rsidRDefault="003454B6">
      <w:pPr>
        <w:rPr>
          <w:b/>
          <w:bCs/>
        </w:rPr>
      </w:pPr>
      <w:r>
        <w:rPr>
          <w:b/>
          <w:bCs/>
        </w:rPr>
        <w:lastRenderedPageBreak/>
        <w:t>Milestones Report</w:t>
      </w:r>
    </w:p>
    <w:p w14:paraId="183BD150" w14:textId="3A0F4930" w:rsidR="003454B6" w:rsidRDefault="003454B6">
      <w:pPr>
        <w:rPr>
          <w:b/>
          <w:bCs/>
        </w:rPr>
      </w:pPr>
      <w:r w:rsidRPr="003454B6">
        <w:rPr>
          <w:b/>
          <w:bCs/>
        </w:rPr>
        <w:drawing>
          <wp:inline distT="0" distB="0" distL="0" distR="0" wp14:anchorId="77778230" wp14:editId="37C7E879">
            <wp:extent cx="8863330" cy="2513965"/>
            <wp:effectExtent l="0" t="0" r="0" b="635"/>
            <wp:docPr id="90833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369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C7F9" w14:textId="77777777" w:rsidR="00F822F6" w:rsidRDefault="00F822F6">
      <w:pPr>
        <w:rPr>
          <w:b/>
          <w:bCs/>
        </w:rPr>
      </w:pPr>
    </w:p>
    <w:p w14:paraId="423BC44C" w14:textId="77777777" w:rsidR="00316197" w:rsidRDefault="00316197">
      <w:pPr>
        <w:rPr>
          <w:b/>
          <w:bCs/>
        </w:rPr>
      </w:pPr>
    </w:p>
    <w:p w14:paraId="69980F11" w14:textId="77777777" w:rsidR="00316197" w:rsidRDefault="00316197">
      <w:pPr>
        <w:rPr>
          <w:b/>
          <w:bCs/>
        </w:rPr>
      </w:pPr>
    </w:p>
    <w:p w14:paraId="1853DCB1" w14:textId="77777777" w:rsidR="00316197" w:rsidRDefault="00316197">
      <w:pPr>
        <w:rPr>
          <w:b/>
          <w:bCs/>
        </w:rPr>
      </w:pPr>
    </w:p>
    <w:p w14:paraId="7554703C" w14:textId="77777777" w:rsidR="00316197" w:rsidRDefault="00316197">
      <w:pPr>
        <w:rPr>
          <w:b/>
          <w:bCs/>
        </w:rPr>
      </w:pPr>
    </w:p>
    <w:p w14:paraId="38BD6A26" w14:textId="77777777" w:rsidR="00316197" w:rsidRDefault="00316197">
      <w:pPr>
        <w:rPr>
          <w:b/>
          <w:bCs/>
        </w:rPr>
      </w:pPr>
    </w:p>
    <w:p w14:paraId="2A05B58E" w14:textId="77777777" w:rsidR="00316197" w:rsidRDefault="00316197">
      <w:pPr>
        <w:rPr>
          <w:b/>
          <w:bCs/>
        </w:rPr>
      </w:pPr>
    </w:p>
    <w:p w14:paraId="47DE5D43" w14:textId="77777777" w:rsidR="00316197" w:rsidRDefault="00316197">
      <w:pPr>
        <w:rPr>
          <w:b/>
          <w:bCs/>
        </w:rPr>
      </w:pPr>
    </w:p>
    <w:p w14:paraId="51858604" w14:textId="77777777" w:rsidR="00316197" w:rsidRDefault="00316197">
      <w:pPr>
        <w:rPr>
          <w:b/>
          <w:bCs/>
        </w:rPr>
      </w:pPr>
    </w:p>
    <w:p w14:paraId="06DFD279" w14:textId="38ACA011" w:rsidR="00F822F6" w:rsidRDefault="00F822F6">
      <w:pPr>
        <w:rPr>
          <w:b/>
          <w:bCs/>
        </w:rPr>
      </w:pPr>
      <w:r>
        <w:rPr>
          <w:b/>
          <w:bCs/>
        </w:rPr>
        <w:lastRenderedPageBreak/>
        <w:t>Costs</w:t>
      </w:r>
    </w:p>
    <w:p w14:paraId="4E7885B2" w14:textId="5DEC96D5" w:rsidR="007126A6" w:rsidRPr="004B30D1" w:rsidRDefault="00B835AE">
      <w:pPr>
        <w:rPr>
          <w:b/>
          <w:bCs/>
        </w:rPr>
      </w:pPr>
      <w:r w:rsidRPr="00B835AE">
        <w:rPr>
          <w:b/>
          <w:bCs/>
        </w:rPr>
        <w:drawing>
          <wp:inline distT="0" distB="0" distL="0" distR="0" wp14:anchorId="4EE4029A" wp14:editId="3A1D0563">
            <wp:extent cx="8863330" cy="5323840"/>
            <wp:effectExtent l="0" t="0" r="0" b="0"/>
            <wp:docPr id="132722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21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6A6" w:rsidRPr="004B30D1" w:rsidSect="004B30D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0D1"/>
    <w:rsid w:val="0009770C"/>
    <w:rsid w:val="000B007C"/>
    <w:rsid w:val="000B7F4D"/>
    <w:rsid w:val="002504B7"/>
    <w:rsid w:val="002F0358"/>
    <w:rsid w:val="00307D29"/>
    <w:rsid w:val="00316197"/>
    <w:rsid w:val="003454B6"/>
    <w:rsid w:val="00440D80"/>
    <w:rsid w:val="00483BEB"/>
    <w:rsid w:val="004B30D1"/>
    <w:rsid w:val="00673173"/>
    <w:rsid w:val="007126A6"/>
    <w:rsid w:val="00862D0D"/>
    <w:rsid w:val="008C2021"/>
    <w:rsid w:val="00915E11"/>
    <w:rsid w:val="00AE7535"/>
    <w:rsid w:val="00B01419"/>
    <w:rsid w:val="00B835AE"/>
    <w:rsid w:val="00BC1E7E"/>
    <w:rsid w:val="00C27F1A"/>
    <w:rsid w:val="00D51BAD"/>
    <w:rsid w:val="00F822F6"/>
    <w:rsid w:val="00F8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C60C8"/>
  <w15:chartTrackingRefBased/>
  <w15:docId w15:val="{AEA11AD1-501B-4EF6-972B-423205972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0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0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0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0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0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Jarna Salonen</dc:creator>
  <cp:keywords/>
  <dc:description/>
  <cp:lastModifiedBy>Jarna Salonen</cp:lastModifiedBy>
  <cp:revision>2</cp:revision>
  <dcterms:created xsi:type="dcterms:W3CDTF">2024-06-26T02:25:00Z</dcterms:created>
  <dcterms:modified xsi:type="dcterms:W3CDTF">2024-06-26T02:25:00Z</dcterms:modified>
</cp:coreProperties>
</file>