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46A6" w14:textId="5E5A250B" w:rsidR="00D96273" w:rsidRPr="00D96273" w:rsidRDefault="00D96273">
      <w:r>
        <w:rPr>
          <w:b/>
          <w:bCs/>
        </w:rPr>
        <w:t xml:space="preserve">Table 1. </w:t>
      </w:r>
      <w:r>
        <w:t>Project Bill of Materials</w:t>
      </w:r>
    </w:p>
    <w:p w14:paraId="2844857E" w14:textId="1A2D67FE" w:rsidR="00022081" w:rsidRDefault="00D96273">
      <w:r w:rsidRPr="00D96273">
        <w:rPr>
          <w:noProof/>
        </w:rPr>
        <w:drawing>
          <wp:inline distT="0" distB="0" distL="0" distR="0" wp14:anchorId="5EBB5849" wp14:editId="2C4439A1">
            <wp:extent cx="5867400" cy="1847850"/>
            <wp:effectExtent l="0" t="0" r="0" b="0"/>
            <wp:docPr id="833867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4C"/>
    <w:rsid w:val="00022081"/>
    <w:rsid w:val="000E384A"/>
    <w:rsid w:val="00116F4C"/>
    <w:rsid w:val="00516ECD"/>
    <w:rsid w:val="00821FA8"/>
    <w:rsid w:val="00D96273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AC60"/>
  <w15:chartTrackingRefBased/>
  <w15:docId w15:val="{CC14C37B-2D5B-4F10-A0E3-F4E025B4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Verleur</dc:creator>
  <cp:keywords/>
  <dc:description/>
  <cp:lastModifiedBy>Rees Verleur</cp:lastModifiedBy>
  <cp:revision>2</cp:revision>
  <dcterms:created xsi:type="dcterms:W3CDTF">2023-04-14T21:21:00Z</dcterms:created>
  <dcterms:modified xsi:type="dcterms:W3CDTF">2023-04-14T21:30:00Z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08f5bd20-bcb0-46d2-a17f-5ab5c0e08f96</vt:lpwstr>
  </property>
</Properties>
</file>