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24078" w14:textId="1A669301" w:rsidR="00D51277" w:rsidRDefault="00EE1D18">
      <w:pPr>
        <w:rPr>
          <w:rFonts w:ascii="Rockwell" w:hAnsi="Rockwell"/>
          <w:b/>
          <w:bCs/>
          <w:color w:val="002060"/>
          <w:sz w:val="36"/>
          <w:szCs w:val="36"/>
        </w:rPr>
      </w:pPr>
      <w:r>
        <w:rPr>
          <w:rFonts w:ascii="Rockwell" w:hAnsi="Rockwell"/>
          <w:b/>
          <w:bCs/>
          <w:color w:val="000000" w:themeColor="text1"/>
          <w:sz w:val="36"/>
          <w:szCs w:val="36"/>
        </w:rPr>
        <w:t xml:space="preserve">                                    </w:t>
      </w:r>
      <w:r w:rsidRPr="00EE1D18">
        <w:rPr>
          <w:rFonts w:ascii="Rockwell" w:hAnsi="Rockwell"/>
          <w:b/>
          <w:bCs/>
          <w:color w:val="002060"/>
          <w:sz w:val="36"/>
          <w:szCs w:val="36"/>
        </w:rPr>
        <w:t>REPORT</w:t>
      </w:r>
    </w:p>
    <w:p w14:paraId="6C225F7B" w14:textId="7F37D5FF" w:rsidR="00EE1D18" w:rsidRDefault="00EE1D18">
      <w:pPr>
        <w:rPr>
          <w:rFonts w:ascii="Rockwell" w:hAnsi="Rockwell"/>
          <w:b/>
          <w:bCs/>
          <w:color w:val="002060"/>
          <w:sz w:val="36"/>
          <w:szCs w:val="36"/>
        </w:rPr>
      </w:pPr>
    </w:p>
    <w:p w14:paraId="1C19875B" w14:textId="0B191600" w:rsidR="00EE1D18" w:rsidRPr="00EE1D18" w:rsidRDefault="00EE1D18">
      <w:pPr>
        <w:rPr>
          <w:rFonts w:ascii="Rockwell" w:hAnsi="Rockwell"/>
          <w:b/>
          <w:bCs/>
          <w:color w:val="404040" w:themeColor="text1" w:themeTint="BF"/>
          <w:sz w:val="36"/>
          <w:szCs w:val="36"/>
        </w:rPr>
      </w:pPr>
      <w:r w:rsidRPr="00EE1D18">
        <w:rPr>
          <w:rFonts w:ascii="Rockwell" w:hAnsi="Rockwell"/>
          <w:b/>
          <w:bCs/>
          <w:color w:val="404040" w:themeColor="text1" w:themeTint="BF"/>
          <w:sz w:val="36"/>
          <w:szCs w:val="36"/>
        </w:rPr>
        <w:t>TITLE</w:t>
      </w:r>
      <w:r w:rsidRPr="00EE1D18">
        <w:rPr>
          <w:rFonts w:ascii="Rockwell" w:hAnsi="Rockwell"/>
          <w:color w:val="404040" w:themeColor="text1" w:themeTint="BF"/>
          <w:sz w:val="36"/>
          <w:szCs w:val="36"/>
        </w:rPr>
        <w:t>:    CROSS-SITE SCRIPTING</w:t>
      </w:r>
    </w:p>
    <w:p w14:paraId="4D6EE765" w14:textId="24AC409F" w:rsidR="00EE1D18" w:rsidRDefault="00EE1D18">
      <w:pPr>
        <w:rPr>
          <w:rFonts w:ascii="Rockwell" w:hAnsi="Rockwell"/>
          <w:sz w:val="32"/>
          <w:szCs w:val="32"/>
        </w:rPr>
      </w:pPr>
      <w:r w:rsidRPr="00EE1D18">
        <w:rPr>
          <w:rFonts w:ascii="Rockwell" w:hAnsi="Rockwell"/>
          <w:b/>
          <w:bCs/>
          <w:color w:val="404040" w:themeColor="text1" w:themeTint="BF"/>
          <w:sz w:val="32"/>
          <w:szCs w:val="32"/>
        </w:rPr>
        <w:t>DOMAIN:</w:t>
      </w:r>
      <w:r w:rsidRPr="00EE1D18">
        <w:rPr>
          <w:rFonts w:ascii="Rockwell" w:hAnsi="Rockwell"/>
          <w:sz w:val="32"/>
          <w:szCs w:val="32"/>
        </w:rPr>
        <w:t xml:space="preserve"> </w:t>
      </w:r>
      <w:hyperlink r:id="rId5" w:history="1">
        <w:r w:rsidRPr="00F31E21">
          <w:rPr>
            <w:rStyle w:val="Hyperlink"/>
            <w:rFonts w:ascii="Rockwell" w:hAnsi="Rockwell"/>
            <w:sz w:val="32"/>
            <w:szCs w:val="32"/>
          </w:rPr>
          <w:t>http://zero.webappsecurity.com/</w:t>
        </w:r>
      </w:hyperlink>
    </w:p>
    <w:p w14:paraId="686B1AED" w14:textId="03028AA2" w:rsidR="00EE1D18" w:rsidRDefault="00EE1D18">
      <w:pPr>
        <w:rPr>
          <w:rFonts w:ascii="Rockwell" w:hAnsi="Rockwell"/>
          <w:b/>
          <w:bCs/>
          <w:color w:val="404040" w:themeColor="text1" w:themeTint="BF"/>
          <w:sz w:val="32"/>
          <w:szCs w:val="32"/>
        </w:rPr>
      </w:pPr>
      <w:r>
        <w:rPr>
          <w:rFonts w:ascii="Rockwell" w:hAnsi="Rockwell"/>
          <w:b/>
          <w:bCs/>
          <w:color w:val="404040" w:themeColor="text1" w:themeTint="BF"/>
          <w:sz w:val="32"/>
          <w:szCs w:val="32"/>
        </w:rPr>
        <w:t>LINUX 2021.2</w:t>
      </w:r>
    </w:p>
    <w:p w14:paraId="138D1D3B" w14:textId="77777777" w:rsidR="00514611" w:rsidRDefault="00514611">
      <w:pPr>
        <w:rPr>
          <w:rFonts w:ascii="Rockwell" w:hAnsi="Rockwell"/>
          <w:b/>
          <w:bCs/>
          <w:color w:val="404040" w:themeColor="text1" w:themeTint="BF"/>
          <w:sz w:val="32"/>
          <w:szCs w:val="32"/>
        </w:rPr>
      </w:pPr>
    </w:p>
    <w:p w14:paraId="5E59D85B" w14:textId="27A712A4" w:rsidR="006365DC" w:rsidRDefault="006365DC">
      <w:pPr>
        <w:rPr>
          <w:rFonts w:ascii="Rockwell" w:hAnsi="Rockwell"/>
          <w:b/>
          <w:bCs/>
          <w:color w:val="404040" w:themeColor="text1" w:themeTint="BF"/>
          <w:sz w:val="32"/>
          <w:szCs w:val="32"/>
        </w:rPr>
      </w:pPr>
      <w:r>
        <w:rPr>
          <w:rFonts w:ascii="Rockwell" w:hAnsi="Rockwell"/>
          <w:b/>
          <w:bCs/>
          <w:color w:val="404040" w:themeColor="text1" w:themeTint="BF"/>
          <w:sz w:val="32"/>
          <w:szCs w:val="32"/>
        </w:rPr>
        <w:t xml:space="preserve">DESCRIPTION: </w:t>
      </w:r>
      <w:r w:rsidRPr="00F20B29">
        <w:rPr>
          <w:rFonts w:ascii="Rockwell" w:hAnsi="Rockwell"/>
          <w:color w:val="404040" w:themeColor="text1" w:themeTint="BF"/>
          <w:sz w:val="32"/>
          <w:szCs w:val="32"/>
        </w:rPr>
        <w:t>I found cross-site scripting vulnerability on our website which creates impact in stealing the login credentials and sensitive data of</w:t>
      </w:r>
      <w:r w:rsidR="00F20B29" w:rsidRPr="00F20B29">
        <w:rPr>
          <w:rFonts w:ascii="Rockwell" w:hAnsi="Rockwell"/>
          <w:color w:val="404040" w:themeColor="text1" w:themeTint="BF"/>
          <w:sz w:val="32"/>
          <w:szCs w:val="32"/>
        </w:rPr>
        <w:t xml:space="preserve"> users</w:t>
      </w:r>
      <w:r w:rsidR="00F20B29">
        <w:rPr>
          <w:rFonts w:ascii="Rockwell" w:hAnsi="Rockwell"/>
          <w:b/>
          <w:bCs/>
          <w:color w:val="404040" w:themeColor="text1" w:themeTint="BF"/>
          <w:sz w:val="32"/>
          <w:szCs w:val="32"/>
        </w:rPr>
        <w:t>.</w:t>
      </w:r>
    </w:p>
    <w:p w14:paraId="4F82DC84" w14:textId="77777777" w:rsidR="00514611" w:rsidRDefault="00514611">
      <w:pPr>
        <w:rPr>
          <w:rFonts w:ascii="Rockwell" w:hAnsi="Rockwell"/>
          <w:b/>
          <w:bCs/>
          <w:color w:val="404040" w:themeColor="text1" w:themeTint="BF"/>
          <w:sz w:val="32"/>
          <w:szCs w:val="32"/>
        </w:rPr>
      </w:pPr>
    </w:p>
    <w:p w14:paraId="75DED335" w14:textId="04B46E4F" w:rsidR="00EE1D18" w:rsidRDefault="00EE1D18" w:rsidP="00EE1D18">
      <w:pPr>
        <w:rPr>
          <w:rFonts w:ascii="Rockwell" w:hAnsi="Rockwell"/>
          <w:b/>
          <w:bCs/>
          <w:color w:val="404040" w:themeColor="text1" w:themeTint="BF"/>
          <w:sz w:val="32"/>
          <w:szCs w:val="32"/>
        </w:rPr>
      </w:pPr>
      <w:r>
        <w:rPr>
          <w:rFonts w:ascii="Rockwell" w:hAnsi="Rockwell"/>
          <w:b/>
          <w:bCs/>
          <w:color w:val="404040" w:themeColor="text1" w:themeTint="BF"/>
          <w:sz w:val="32"/>
          <w:szCs w:val="32"/>
        </w:rPr>
        <w:t>STEPS FOLLOWED:</w:t>
      </w:r>
    </w:p>
    <w:p w14:paraId="317E0B69" w14:textId="5E101C89" w:rsidR="00EE1D18" w:rsidRPr="00EE1D18" w:rsidRDefault="00EE1D18" w:rsidP="00EE1D18">
      <w:pPr>
        <w:pStyle w:val="ListParagraph"/>
        <w:numPr>
          <w:ilvl w:val="0"/>
          <w:numId w:val="2"/>
        </w:numPr>
        <w:rPr>
          <w:rFonts w:ascii="Rockwell" w:hAnsi="Rockwell"/>
          <w:color w:val="404040" w:themeColor="text1" w:themeTint="BF"/>
          <w:sz w:val="32"/>
          <w:szCs w:val="32"/>
        </w:rPr>
      </w:pPr>
      <w:r>
        <w:rPr>
          <w:rFonts w:ascii="Rockwell" w:hAnsi="Rockwell"/>
          <w:color w:val="404040" w:themeColor="text1" w:themeTint="BF"/>
          <w:sz w:val="32"/>
          <w:szCs w:val="32"/>
        </w:rPr>
        <w:t>I u</w:t>
      </w:r>
      <w:r w:rsidRPr="00EE1D18">
        <w:rPr>
          <w:rFonts w:ascii="Rockwell" w:hAnsi="Rockwell"/>
          <w:color w:val="404040" w:themeColor="text1" w:themeTint="BF"/>
          <w:sz w:val="32"/>
          <w:szCs w:val="32"/>
        </w:rPr>
        <w:t xml:space="preserve">sed </w:t>
      </w:r>
      <w:proofErr w:type="spellStart"/>
      <w:r w:rsidRPr="00EE1D18">
        <w:rPr>
          <w:rFonts w:ascii="Rockwell" w:hAnsi="Rockwell"/>
          <w:color w:val="404040" w:themeColor="text1" w:themeTint="BF"/>
          <w:sz w:val="32"/>
          <w:szCs w:val="32"/>
        </w:rPr>
        <w:t>Netsparker</w:t>
      </w:r>
      <w:proofErr w:type="spellEnd"/>
      <w:r w:rsidRPr="00EE1D18">
        <w:rPr>
          <w:rFonts w:ascii="Rockwell" w:hAnsi="Rockwell"/>
          <w:color w:val="404040" w:themeColor="text1" w:themeTint="BF"/>
          <w:sz w:val="32"/>
          <w:szCs w:val="32"/>
        </w:rPr>
        <w:t xml:space="preserve"> to find this vulnerability.</w:t>
      </w:r>
    </w:p>
    <w:p w14:paraId="62D4D3EA" w14:textId="7B681422" w:rsidR="00EE1D18" w:rsidRPr="006365DC" w:rsidRDefault="00EE1D18" w:rsidP="00EE1D18">
      <w:pPr>
        <w:pStyle w:val="ListParagraph"/>
        <w:numPr>
          <w:ilvl w:val="0"/>
          <w:numId w:val="2"/>
        </w:numPr>
        <w:rPr>
          <w:rFonts w:ascii="Rockwell" w:hAnsi="Rockwell"/>
          <w:color w:val="404040" w:themeColor="text1" w:themeTint="BF"/>
          <w:sz w:val="32"/>
          <w:szCs w:val="32"/>
        </w:rPr>
      </w:pPr>
      <w:r w:rsidRPr="006365DC">
        <w:rPr>
          <w:rFonts w:ascii="Rockwell" w:hAnsi="Rockwell"/>
          <w:color w:val="404040" w:themeColor="text1" w:themeTint="BF"/>
          <w:sz w:val="32"/>
          <w:szCs w:val="32"/>
        </w:rPr>
        <w:t xml:space="preserve">Added </w:t>
      </w:r>
      <w:r w:rsidRPr="006365DC">
        <w:rPr>
          <w:rFonts w:ascii="Rockwell" w:hAnsi="Rockwell"/>
          <w:color w:val="404040" w:themeColor="text1" w:themeTint="BF"/>
          <w:sz w:val="32"/>
          <w:szCs w:val="32"/>
        </w:rPr>
        <w:t xml:space="preserve"> </w:t>
      </w:r>
      <w:hyperlink r:id="rId6" w:history="1">
        <w:r w:rsidRPr="006365DC">
          <w:rPr>
            <w:rStyle w:val="Hyperlink"/>
            <w:rFonts w:ascii="Rockwell" w:hAnsi="Rockwell"/>
            <w:color w:val="404040" w:themeColor="text1" w:themeTint="BF"/>
            <w:sz w:val="32"/>
            <w:szCs w:val="32"/>
          </w:rPr>
          <w:t>http://zero.webappsecurity.com/</w:t>
        </w:r>
      </w:hyperlink>
      <w:r w:rsidRPr="006365DC">
        <w:rPr>
          <w:rFonts w:ascii="Rockwell" w:hAnsi="Rockwell"/>
          <w:color w:val="404040" w:themeColor="text1" w:themeTint="BF"/>
          <w:sz w:val="32"/>
          <w:szCs w:val="32"/>
        </w:rPr>
        <w:t xml:space="preserve"> this </w:t>
      </w:r>
      <w:r w:rsidR="00514611">
        <w:rPr>
          <w:rFonts w:ascii="Rockwell" w:hAnsi="Rockwell"/>
          <w:color w:val="404040" w:themeColor="text1" w:themeTint="BF"/>
          <w:sz w:val="32"/>
          <w:szCs w:val="32"/>
        </w:rPr>
        <w:t>URL</w:t>
      </w:r>
      <w:r w:rsidRPr="006365DC">
        <w:rPr>
          <w:rFonts w:ascii="Rockwell" w:hAnsi="Rockwell"/>
          <w:color w:val="404040" w:themeColor="text1" w:themeTint="BF"/>
          <w:sz w:val="32"/>
          <w:szCs w:val="32"/>
        </w:rPr>
        <w:t xml:space="preserve"> in the dialog box </w:t>
      </w:r>
      <w:r w:rsidR="006365DC" w:rsidRPr="006365DC">
        <w:rPr>
          <w:rFonts w:ascii="Rockwell" w:hAnsi="Rockwell"/>
          <w:color w:val="404040" w:themeColor="text1" w:themeTint="BF"/>
          <w:sz w:val="32"/>
          <w:szCs w:val="32"/>
        </w:rPr>
        <w:t>and clicked start scan.</w:t>
      </w:r>
    </w:p>
    <w:p w14:paraId="6A084425" w14:textId="65E5D50E" w:rsidR="006365DC" w:rsidRDefault="006365DC" w:rsidP="00EE1D18">
      <w:pPr>
        <w:pStyle w:val="ListParagraph"/>
        <w:numPr>
          <w:ilvl w:val="0"/>
          <w:numId w:val="2"/>
        </w:numPr>
        <w:rPr>
          <w:rFonts w:ascii="Rockwell" w:hAnsi="Rockwell"/>
          <w:color w:val="404040" w:themeColor="text1" w:themeTint="BF"/>
          <w:sz w:val="32"/>
          <w:szCs w:val="32"/>
        </w:rPr>
      </w:pPr>
      <w:r>
        <w:rPr>
          <w:rFonts w:ascii="Rockwell" w:hAnsi="Rockwell"/>
          <w:color w:val="404040" w:themeColor="text1" w:themeTint="BF"/>
          <w:sz w:val="32"/>
          <w:szCs w:val="32"/>
        </w:rPr>
        <w:t>I defined customization option as default and it automatically scanned the website</w:t>
      </w:r>
      <w:r w:rsidR="00F20B29">
        <w:rPr>
          <w:rFonts w:ascii="Rockwell" w:hAnsi="Rockwell"/>
          <w:color w:val="404040" w:themeColor="text1" w:themeTint="BF"/>
          <w:sz w:val="32"/>
          <w:szCs w:val="32"/>
        </w:rPr>
        <w:t>.</w:t>
      </w:r>
    </w:p>
    <w:p w14:paraId="3D2B6E26" w14:textId="30343499" w:rsidR="00A74A95" w:rsidRDefault="00522481" w:rsidP="00EE1D18">
      <w:pPr>
        <w:pStyle w:val="ListParagraph"/>
        <w:numPr>
          <w:ilvl w:val="0"/>
          <w:numId w:val="2"/>
        </w:numPr>
        <w:rPr>
          <w:rFonts w:ascii="Rockwell" w:hAnsi="Rockwell"/>
          <w:color w:val="404040" w:themeColor="text1" w:themeTint="BF"/>
          <w:sz w:val="32"/>
          <w:szCs w:val="32"/>
        </w:rPr>
      </w:pPr>
      <w:r>
        <w:rPr>
          <w:rFonts w:ascii="Rockwell" w:hAnsi="Rockwell"/>
          <w:color w:val="404040" w:themeColor="text1" w:themeTint="BF"/>
          <w:sz w:val="32"/>
          <w:szCs w:val="32"/>
        </w:rPr>
        <w:t>I found three critical vulnerabilitie</w:t>
      </w:r>
      <w:r w:rsidR="00514611">
        <w:rPr>
          <w:rFonts w:ascii="Rockwell" w:hAnsi="Rockwell"/>
          <w:color w:val="404040" w:themeColor="text1" w:themeTint="BF"/>
          <w:sz w:val="32"/>
          <w:szCs w:val="32"/>
        </w:rPr>
        <w:t>s.</w:t>
      </w:r>
    </w:p>
    <w:p w14:paraId="57E6F4D7" w14:textId="5DD296E4" w:rsidR="00514611" w:rsidRDefault="00514611" w:rsidP="00514611">
      <w:pPr>
        <w:pStyle w:val="ListParagraph"/>
        <w:rPr>
          <w:rFonts w:ascii="Rockwell" w:hAnsi="Rockwell"/>
          <w:color w:val="404040" w:themeColor="text1" w:themeTint="BF"/>
          <w:sz w:val="32"/>
          <w:szCs w:val="32"/>
        </w:rPr>
      </w:pPr>
    </w:p>
    <w:p w14:paraId="72F38357" w14:textId="77777777" w:rsidR="00514611" w:rsidRDefault="00514611" w:rsidP="00514611">
      <w:pPr>
        <w:pStyle w:val="ListParagraph"/>
        <w:rPr>
          <w:rFonts w:ascii="Rockwell" w:hAnsi="Rockwell"/>
          <w:color w:val="404040" w:themeColor="text1" w:themeTint="BF"/>
          <w:sz w:val="32"/>
          <w:szCs w:val="32"/>
        </w:rPr>
      </w:pPr>
    </w:p>
    <w:p w14:paraId="73E5DCAC" w14:textId="73469072" w:rsidR="00514611" w:rsidRDefault="00514611" w:rsidP="00514611">
      <w:pPr>
        <w:rPr>
          <w:rFonts w:ascii="Rockwell" w:hAnsi="Rockwell"/>
          <w:b/>
          <w:bCs/>
          <w:color w:val="404040" w:themeColor="text1" w:themeTint="BF"/>
          <w:sz w:val="32"/>
          <w:szCs w:val="32"/>
        </w:rPr>
      </w:pPr>
      <w:r w:rsidRPr="00514611">
        <w:rPr>
          <w:rFonts w:ascii="Rockwell" w:hAnsi="Rockwell"/>
          <w:b/>
          <w:bCs/>
          <w:color w:val="404040" w:themeColor="text1" w:themeTint="BF"/>
          <w:sz w:val="32"/>
          <w:szCs w:val="32"/>
        </w:rPr>
        <w:t>IMPACT</w:t>
      </w:r>
      <w:r>
        <w:rPr>
          <w:rFonts w:ascii="Rockwell" w:hAnsi="Rockwell"/>
          <w:b/>
          <w:bCs/>
          <w:color w:val="404040" w:themeColor="text1" w:themeTint="BF"/>
          <w:sz w:val="32"/>
          <w:szCs w:val="32"/>
        </w:rPr>
        <w:t>:</w:t>
      </w:r>
      <w:r w:rsidRPr="00514611">
        <w:t xml:space="preserve"> </w:t>
      </w:r>
      <w:r w:rsidRPr="00514611">
        <w:rPr>
          <w:rFonts w:ascii="Rockwell" w:hAnsi="Rockwell"/>
          <w:color w:val="404040" w:themeColor="text1" w:themeTint="BF"/>
          <w:sz w:val="32"/>
          <w:szCs w:val="32"/>
        </w:rPr>
        <w:t>XSS can have tremendous impact on web application and its clients. Client records can be commandeered, qualifications could be taken, touchy information could be exfiltrated, and finally, admittance to your customer PCs can be acquired</w:t>
      </w:r>
      <w:r>
        <w:rPr>
          <w:rFonts w:ascii="Rockwell" w:hAnsi="Rockwell"/>
          <w:b/>
          <w:bCs/>
          <w:color w:val="404040" w:themeColor="text1" w:themeTint="BF"/>
          <w:sz w:val="32"/>
          <w:szCs w:val="32"/>
        </w:rPr>
        <w:t>.</w:t>
      </w:r>
    </w:p>
    <w:p w14:paraId="75204D90" w14:textId="77777777" w:rsidR="00514611" w:rsidRDefault="00514611" w:rsidP="00514611">
      <w:pPr>
        <w:rPr>
          <w:rFonts w:ascii="Rockwell" w:hAnsi="Rockwell"/>
          <w:b/>
          <w:bCs/>
          <w:color w:val="404040" w:themeColor="text1" w:themeTint="BF"/>
          <w:sz w:val="32"/>
          <w:szCs w:val="32"/>
        </w:rPr>
      </w:pPr>
    </w:p>
    <w:p w14:paraId="2ED1966C" w14:textId="3640E965" w:rsidR="00514611" w:rsidRPr="00514611" w:rsidRDefault="00514611" w:rsidP="00514611">
      <w:pPr>
        <w:pStyle w:val="trt0xe"/>
        <w:shd w:val="clear" w:color="auto" w:fill="FFFFFF"/>
        <w:spacing w:before="0" w:beforeAutospacing="0" w:after="60" w:afterAutospacing="0"/>
        <w:rPr>
          <w:rFonts w:ascii="Rockwell" w:hAnsi="Rockwell" w:cs="Arial"/>
          <w:color w:val="262626" w:themeColor="text1" w:themeTint="D9"/>
          <w:sz w:val="32"/>
          <w:szCs w:val="32"/>
        </w:rPr>
      </w:pPr>
      <w:r>
        <w:rPr>
          <w:rFonts w:ascii="Rockwell" w:hAnsi="Rockwell"/>
          <w:b/>
          <w:bCs/>
          <w:color w:val="404040" w:themeColor="text1" w:themeTint="BF"/>
          <w:sz w:val="32"/>
          <w:szCs w:val="32"/>
        </w:rPr>
        <w:t>MITIGATION:</w:t>
      </w:r>
      <w:r w:rsidRPr="00514611">
        <w:rPr>
          <w:rFonts w:ascii="Arial" w:hAnsi="Arial" w:cs="Arial"/>
          <w:color w:val="202124"/>
        </w:rPr>
        <w:t xml:space="preserve"> </w:t>
      </w:r>
      <w:r w:rsidRPr="00514611">
        <w:rPr>
          <w:rFonts w:ascii="Rockwell" w:hAnsi="Rockwell" w:cs="Arial"/>
          <w:color w:val="262626" w:themeColor="text1" w:themeTint="D9"/>
          <w:sz w:val="32"/>
          <w:szCs w:val="32"/>
        </w:rPr>
        <w:t xml:space="preserve">Cross-site scripting can be prevented by </w:t>
      </w:r>
      <w:r w:rsidRPr="00514611">
        <w:rPr>
          <w:rFonts w:ascii="Rockwell" w:hAnsi="Rockwell" w:cs="Arial"/>
          <w:color w:val="262626" w:themeColor="text1" w:themeTint="D9"/>
          <w:sz w:val="32"/>
          <w:szCs w:val="32"/>
        </w:rPr>
        <w:t xml:space="preserve">Filter input on arrival. </w:t>
      </w:r>
      <w:r w:rsidRPr="00514611">
        <w:rPr>
          <w:rFonts w:ascii="Rockwell" w:hAnsi="Rockwell" w:cs="Arial"/>
          <w:color w:val="262626" w:themeColor="text1" w:themeTint="D9"/>
          <w:sz w:val="32"/>
          <w:szCs w:val="32"/>
        </w:rPr>
        <w:t xml:space="preserve">And </w:t>
      </w:r>
      <w:r w:rsidRPr="00514611">
        <w:rPr>
          <w:rFonts w:ascii="Rockwell" w:hAnsi="Rockwell" w:cs="Arial"/>
          <w:color w:val="262626" w:themeColor="text1" w:themeTint="D9"/>
          <w:sz w:val="32"/>
          <w:szCs w:val="32"/>
        </w:rPr>
        <w:t>Encode data on output.</w:t>
      </w:r>
      <w:r w:rsidRPr="00514611">
        <w:rPr>
          <w:rFonts w:ascii="Rockwell" w:hAnsi="Rockwell" w:cs="Arial"/>
          <w:color w:val="262626" w:themeColor="text1" w:themeTint="D9"/>
          <w:sz w:val="32"/>
          <w:szCs w:val="32"/>
        </w:rPr>
        <w:t xml:space="preserve"> And we can also u</w:t>
      </w:r>
      <w:r w:rsidRPr="00514611">
        <w:rPr>
          <w:rFonts w:ascii="Rockwell" w:hAnsi="Rockwell" w:cs="Arial"/>
          <w:color w:val="262626" w:themeColor="text1" w:themeTint="D9"/>
          <w:sz w:val="32"/>
          <w:szCs w:val="32"/>
        </w:rPr>
        <w:t>se appropriate response headers</w:t>
      </w:r>
      <w:r w:rsidRPr="00514611">
        <w:rPr>
          <w:rFonts w:ascii="Rockwell" w:hAnsi="Rockwell" w:cs="Arial"/>
          <w:color w:val="262626" w:themeColor="text1" w:themeTint="D9"/>
          <w:sz w:val="32"/>
          <w:szCs w:val="32"/>
        </w:rPr>
        <w:t xml:space="preserve"> and </w:t>
      </w:r>
      <w:r w:rsidRPr="00514611">
        <w:rPr>
          <w:rFonts w:ascii="Rockwell" w:hAnsi="Rockwell" w:cs="Arial"/>
          <w:color w:val="262626" w:themeColor="text1" w:themeTint="D9"/>
          <w:sz w:val="32"/>
          <w:szCs w:val="32"/>
        </w:rPr>
        <w:t>Content Security Policy</w:t>
      </w:r>
      <w:r w:rsidRPr="00514611">
        <w:rPr>
          <w:rFonts w:ascii="Rockwell" w:hAnsi="Rockwell" w:cs="Arial"/>
          <w:color w:val="262626" w:themeColor="text1" w:themeTint="D9"/>
          <w:sz w:val="32"/>
          <w:szCs w:val="32"/>
        </w:rPr>
        <w:t xml:space="preserve"> to keep our website safe and secure</w:t>
      </w:r>
      <w:r>
        <w:rPr>
          <w:rFonts w:ascii="Rockwell" w:hAnsi="Rockwell" w:cs="Arial"/>
          <w:color w:val="262626" w:themeColor="text1" w:themeTint="D9"/>
          <w:sz w:val="32"/>
          <w:szCs w:val="32"/>
        </w:rPr>
        <w:t>.</w:t>
      </w:r>
    </w:p>
    <w:p w14:paraId="0151652D" w14:textId="398485E0" w:rsidR="00514611" w:rsidRPr="00514611" w:rsidRDefault="00514611" w:rsidP="00514611">
      <w:pPr>
        <w:rPr>
          <w:rFonts w:ascii="Rockwell" w:hAnsi="Rockwell"/>
          <w:b/>
          <w:bCs/>
          <w:color w:val="262626" w:themeColor="text1" w:themeTint="D9"/>
          <w:sz w:val="32"/>
          <w:szCs w:val="32"/>
        </w:rPr>
      </w:pPr>
    </w:p>
    <w:sectPr w:rsidR="00514611" w:rsidRPr="005146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06511"/>
    <w:multiLevelType w:val="hybridMultilevel"/>
    <w:tmpl w:val="4E2420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DB665CD"/>
    <w:multiLevelType w:val="hybridMultilevel"/>
    <w:tmpl w:val="237242D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52B3BE8"/>
    <w:multiLevelType w:val="multilevel"/>
    <w:tmpl w:val="F014E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D18"/>
    <w:rsid w:val="00514611"/>
    <w:rsid w:val="00522481"/>
    <w:rsid w:val="006365DC"/>
    <w:rsid w:val="007C68D3"/>
    <w:rsid w:val="00A74A95"/>
    <w:rsid w:val="00D670B7"/>
    <w:rsid w:val="00EE1D18"/>
    <w:rsid w:val="00F20B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4AF7E"/>
  <w15:chartTrackingRefBased/>
  <w15:docId w15:val="{03737ABA-3FC9-4863-8FD8-01D517817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1D18"/>
    <w:rPr>
      <w:color w:val="0563C1" w:themeColor="hyperlink"/>
      <w:u w:val="single"/>
    </w:rPr>
  </w:style>
  <w:style w:type="character" w:styleId="UnresolvedMention">
    <w:name w:val="Unresolved Mention"/>
    <w:basedOn w:val="DefaultParagraphFont"/>
    <w:uiPriority w:val="99"/>
    <w:semiHidden/>
    <w:unhideWhenUsed/>
    <w:rsid w:val="00EE1D18"/>
    <w:rPr>
      <w:color w:val="605E5C"/>
      <w:shd w:val="clear" w:color="auto" w:fill="E1DFDD"/>
    </w:rPr>
  </w:style>
  <w:style w:type="paragraph" w:styleId="ListParagraph">
    <w:name w:val="List Paragraph"/>
    <w:basedOn w:val="Normal"/>
    <w:uiPriority w:val="34"/>
    <w:qFormat/>
    <w:rsid w:val="00EE1D18"/>
    <w:pPr>
      <w:ind w:left="720"/>
      <w:contextualSpacing/>
    </w:pPr>
  </w:style>
  <w:style w:type="paragraph" w:customStyle="1" w:styleId="trt0xe">
    <w:name w:val="trt0xe"/>
    <w:basedOn w:val="Normal"/>
    <w:rsid w:val="0051461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30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zero.webappsecurity.com/" TargetMode="External"/><Relationship Id="rId5" Type="http://schemas.openxmlformats.org/officeDocument/2006/relationships/hyperlink" Target="http://zero.webappsecurit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reethika vaddi</dc:creator>
  <cp:keywords/>
  <dc:description/>
  <cp:lastModifiedBy>reethika vaddi</cp:lastModifiedBy>
  <cp:revision>1</cp:revision>
  <dcterms:created xsi:type="dcterms:W3CDTF">2021-08-05T12:55:00Z</dcterms:created>
  <dcterms:modified xsi:type="dcterms:W3CDTF">2021-08-05T14:33:00Z</dcterms:modified>
</cp:coreProperties>
</file>