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0327731"/>
    <w:bookmarkStart w:id="1" w:name="_GoBack"/>
    <w:bookmarkEnd w:id="1"/>
    <w:p w14:paraId="3322BFD8" w14:textId="6512E2D9" w:rsidR="00E81978" w:rsidRPr="00E53404" w:rsidRDefault="004059C4" w:rsidP="00B6316C">
      <w:pPr>
        <w:pStyle w:val="Title"/>
        <w:spacing w:line="360" w:lineRule="auto"/>
        <w:rPr>
          <w:b/>
          <w:bCs/>
        </w:rPr>
      </w:pPr>
      <w:sdt>
        <w:sdtPr>
          <w:rPr>
            <w:rFonts w:asciiTheme="minorHAnsi" w:eastAsiaTheme="minorEastAsia" w:hAnsiTheme="minorHAnsi" w:cstheme="minorBidi"/>
            <w:b/>
            <w:bCs/>
            <w:sz w:val="28"/>
            <w:szCs w:val="32"/>
          </w:rPr>
          <w:alias w:val="Title:"/>
          <w:tag w:val="Title:"/>
          <w:id w:val="726351117"/>
          <w:placeholder>
            <w:docPart w:val="FF058203A9E1407D8F44C8CC0800B5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546C3" w:rsidRPr="00C70D51">
            <w:rPr>
              <w:rFonts w:asciiTheme="minorHAnsi" w:eastAsiaTheme="minorEastAsia" w:hAnsiTheme="minorHAnsi" w:cstheme="minorBidi"/>
              <w:b/>
              <w:bCs/>
              <w:sz w:val="28"/>
              <w:szCs w:val="32"/>
            </w:rPr>
            <w:t xml:space="preserve">Module 1 </w:t>
          </w:r>
          <w:r w:rsidR="00C85470" w:rsidRPr="00C70D51">
            <w:rPr>
              <w:rFonts w:asciiTheme="minorHAnsi" w:eastAsiaTheme="minorEastAsia" w:hAnsiTheme="minorHAnsi" w:cstheme="minorBidi"/>
              <w:b/>
              <w:bCs/>
              <w:sz w:val="28"/>
              <w:szCs w:val="32"/>
            </w:rPr>
            <w:t xml:space="preserve">Group </w:t>
          </w:r>
          <w:r w:rsidR="003546C3" w:rsidRPr="00C70D51">
            <w:rPr>
              <w:rFonts w:asciiTheme="minorHAnsi" w:eastAsiaTheme="minorEastAsia" w:hAnsiTheme="minorHAnsi" w:cstheme="minorBidi"/>
              <w:b/>
              <w:bCs/>
              <w:sz w:val="28"/>
              <w:szCs w:val="32"/>
            </w:rPr>
            <w:t>Project</w:t>
          </w:r>
          <w:r w:rsidR="003546C3" w:rsidRPr="00C70D51">
            <w:rPr>
              <w:rFonts w:asciiTheme="minorHAnsi" w:eastAsiaTheme="minorEastAsia" w:hAnsiTheme="minorHAnsi" w:cstheme="minorBidi"/>
              <w:b/>
              <w:bCs/>
              <w:sz w:val="28"/>
              <w:szCs w:val="32"/>
            </w:rPr>
            <w:br/>
          </w:r>
          <w:r w:rsidR="003546C3" w:rsidRPr="00C70D51">
            <w:rPr>
              <w:rFonts w:asciiTheme="minorHAnsi" w:eastAsiaTheme="minorEastAsia" w:hAnsiTheme="minorHAnsi" w:cstheme="minorBidi"/>
              <w:b/>
              <w:bCs/>
              <w:sz w:val="28"/>
              <w:szCs w:val="32"/>
            </w:rPr>
            <w:br/>
          </w:r>
          <w:r w:rsidR="00C85470" w:rsidRPr="00C70D51">
            <w:rPr>
              <w:rFonts w:asciiTheme="minorHAnsi" w:eastAsiaTheme="minorEastAsia" w:hAnsiTheme="minorHAnsi" w:cstheme="minorBidi"/>
              <w:b/>
              <w:bCs/>
              <w:sz w:val="28"/>
              <w:szCs w:val="32"/>
            </w:rPr>
            <w:t xml:space="preserve">Data Visualization &amp; Storytelling </w:t>
          </w:r>
          <w:r w:rsidR="00600FE5" w:rsidRPr="00C70D51">
            <w:rPr>
              <w:rFonts w:asciiTheme="minorHAnsi" w:eastAsiaTheme="minorEastAsia" w:hAnsiTheme="minorHAnsi" w:cstheme="minorBidi"/>
              <w:b/>
              <w:bCs/>
              <w:sz w:val="28"/>
              <w:szCs w:val="32"/>
            </w:rPr>
            <w:t>with</w:t>
          </w:r>
          <w:r w:rsidR="00C85470" w:rsidRPr="00C70D51">
            <w:rPr>
              <w:rFonts w:asciiTheme="minorHAnsi" w:eastAsiaTheme="minorEastAsia" w:hAnsiTheme="minorHAnsi" w:cstheme="minorBidi"/>
              <w:b/>
              <w:bCs/>
              <w:sz w:val="28"/>
              <w:szCs w:val="32"/>
            </w:rPr>
            <w:t xml:space="preserve"> Data</w:t>
          </w:r>
          <w:r w:rsidR="003546C3" w:rsidRPr="00C70D51">
            <w:rPr>
              <w:rFonts w:asciiTheme="minorHAnsi" w:eastAsiaTheme="minorEastAsia" w:hAnsiTheme="minorHAnsi" w:cstheme="minorBidi"/>
              <w:b/>
              <w:bCs/>
              <w:sz w:val="28"/>
              <w:szCs w:val="32"/>
            </w:rPr>
            <w:br/>
          </w:r>
          <w:r w:rsidR="00C85470" w:rsidRPr="00C70D51">
            <w:rPr>
              <w:rFonts w:asciiTheme="minorHAnsi" w:eastAsiaTheme="minorEastAsia" w:hAnsiTheme="minorHAnsi" w:cstheme="minorBidi"/>
              <w:b/>
              <w:bCs/>
              <w:sz w:val="28"/>
              <w:szCs w:val="32"/>
            </w:rPr>
            <w:br/>
            <w:t>Riya Srivastava</w:t>
          </w:r>
          <w:r w:rsidR="00C85470" w:rsidRPr="00C70D51">
            <w:rPr>
              <w:rFonts w:asciiTheme="minorHAnsi" w:eastAsiaTheme="minorEastAsia" w:hAnsiTheme="minorHAnsi" w:cstheme="minorBidi"/>
              <w:b/>
              <w:bCs/>
              <w:sz w:val="28"/>
              <w:szCs w:val="32"/>
            </w:rPr>
            <w:br/>
            <w:t>Akash Sharma</w:t>
          </w:r>
          <w:r w:rsidR="00C85470" w:rsidRPr="00C70D51">
            <w:rPr>
              <w:rFonts w:asciiTheme="minorHAnsi" w:eastAsiaTheme="minorEastAsia" w:hAnsiTheme="minorHAnsi" w:cstheme="minorBidi"/>
              <w:b/>
              <w:bCs/>
              <w:sz w:val="28"/>
              <w:szCs w:val="32"/>
            </w:rPr>
            <w:br/>
            <w:t>Reetika Chaturvedi</w:t>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r>
          <w:r w:rsidR="00C70D51" w:rsidRPr="00C70D51">
            <w:rPr>
              <w:rFonts w:asciiTheme="minorHAnsi" w:eastAsiaTheme="minorEastAsia" w:hAnsiTheme="minorHAnsi" w:cstheme="minorBidi"/>
              <w:b/>
              <w:bCs/>
              <w:sz w:val="28"/>
              <w:szCs w:val="32"/>
            </w:rPr>
            <w:br/>
            <w:t>ALY 6070: Communicate/ Visual Data Analysis</w:t>
          </w:r>
        </w:sdtContent>
      </w:sdt>
    </w:p>
    <w:p w14:paraId="3F4F3561" w14:textId="77777777" w:rsidR="00B6316C" w:rsidRDefault="00B6316C" w:rsidP="00B6316C">
      <w:pPr>
        <w:spacing w:line="360" w:lineRule="auto"/>
        <w:jc w:val="center"/>
      </w:pPr>
    </w:p>
    <w:p w14:paraId="3EA8F92E" w14:textId="77777777" w:rsidR="00B6316C" w:rsidRDefault="00B6316C" w:rsidP="00B6316C">
      <w:pPr>
        <w:spacing w:line="360" w:lineRule="auto"/>
        <w:jc w:val="center"/>
      </w:pPr>
    </w:p>
    <w:p w14:paraId="168A1659" w14:textId="77777777" w:rsidR="00B6316C" w:rsidRDefault="00B6316C" w:rsidP="00B6316C">
      <w:pPr>
        <w:spacing w:line="360" w:lineRule="auto"/>
        <w:jc w:val="center"/>
      </w:pPr>
    </w:p>
    <w:p w14:paraId="6338387C" w14:textId="77777777" w:rsidR="00B6316C" w:rsidRDefault="00B6316C" w:rsidP="00B6316C">
      <w:pPr>
        <w:spacing w:line="360" w:lineRule="auto"/>
        <w:jc w:val="center"/>
      </w:pPr>
    </w:p>
    <w:p w14:paraId="53F05B87" w14:textId="77777777" w:rsidR="00B6316C" w:rsidRDefault="00B6316C" w:rsidP="00B6316C">
      <w:pPr>
        <w:spacing w:line="360" w:lineRule="auto"/>
        <w:jc w:val="center"/>
      </w:pPr>
    </w:p>
    <w:p w14:paraId="208CD5B4" w14:textId="77777777" w:rsidR="00B6316C" w:rsidRDefault="00B6316C" w:rsidP="00B6316C">
      <w:pPr>
        <w:spacing w:line="360" w:lineRule="auto"/>
        <w:jc w:val="center"/>
      </w:pPr>
    </w:p>
    <w:p w14:paraId="5399D9C7" w14:textId="77777777" w:rsidR="00B6316C" w:rsidRDefault="00B6316C" w:rsidP="00B6316C">
      <w:pPr>
        <w:spacing w:line="360" w:lineRule="auto"/>
        <w:jc w:val="center"/>
      </w:pPr>
    </w:p>
    <w:p w14:paraId="7211A4E1" w14:textId="77777777" w:rsidR="00B6316C" w:rsidRDefault="00B6316C" w:rsidP="00B6316C">
      <w:pPr>
        <w:spacing w:line="360" w:lineRule="auto"/>
        <w:jc w:val="center"/>
      </w:pPr>
    </w:p>
    <w:p w14:paraId="1C091F99" w14:textId="720939CD" w:rsidR="00E34535" w:rsidRPr="00C70D51" w:rsidRDefault="009C68CD" w:rsidP="00C70D51">
      <w:pPr>
        <w:pStyle w:val="Title2"/>
        <w:tabs>
          <w:tab w:val="left" w:pos="1480"/>
        </w:tabs>
        <w:spacing w:line="360" w:lineRule="auto"/>
        <w:jc w:val="left"/>
        <w:rPr>
          <w:b/>
          <w:bCs/>
        </w:rPr>
      </w:pPr>
      <w:r>
        <w:rPr>
          <w:rFonts w:cstheme="minorHAnsi"/>
          <w:b/>
          <w:bCs/>
        </w:rPr>
        <w:lastRenderedPageBreak/>
        <w:t xml:space="preserve">                                                        </w:t>
      </w:r>
      <w:r w:rsidR="00E47364" w:rsidRPr="00D310D4">
        <w:rPr>
          <w:rFonts w:cstheme="minorHAnsi"/>
          <w:b/>
          <w:bCs/>
        </w:rPr>
        <w:t>INTRODUCTION</w:t>
      </w:r>
    </w:p>
    <w:p w14:paraId="08C7E356" w14:textId="77777777" w:rsidR="00A65F9F" w:rsidRDefault="00A65F9F" w:rsidP="00007930">
      <w:pPr>
        <w:pStyle w:val="Title2"/>
        <w:jc w:val="left"/>
        <w:rPr>
          <w:rFonts w:cstheme="minorHAnsi"/>
        </w:rPr>
      </w:pPr>
    </w:p>
    <w:p w14:paraId="4A4A060C" w14:textId="5A676FD9" w:rsidR="00A65F9F" w:rsidRDefault="00A65F9F" w:rsidP="00007930">
      <w:pPr>
        <w:pStyle w:val="Title2"/>
        <w:jc w:val="left"/>
        <w:rPr>
          <w:rFonts w:cstheme="minorHAnsi"/>
        </w:rPr>
      </w:pPr>
      <w:r>
        <w:rPr>
          <w:rFonts w:cstheme="minorHAnsi"/>
        </w:rPr>
        <w:t>Data Visualization is a technique by which we can tell stories to our target audience. Every visualization or graph must tell a meaningful and easy to understand story. There is a three-second rule that we follow while creating visualizations. This means that within three seconds of viewing the visualization, a person should be able to discern some meaningful inference from the graph or chart. Once a person has understood the representation, it is easy for the presenter to tell his story and relate it to the visualization.</w:t>
      </w:r>
    </w:p>
    <w:p w14:paraId="0E2A9623" w14:textId="77777777" w:rsidR="00A65F9F" w:rsidRDefault="00A65F9F" w:rsidP="00007930">
      <w:pPr>
        <w:pStyle w:val="Title2"/>
        <w:jc w:val="left"/>
        <w:rPr>
          <w:rFonts w:cstheme="minorHAnsi"/>
        </w:rPr>
      </w:pPr>
    </w:p>
    <w:p w14:paraId="76114515" w14:textId="14D6C404" w:rsidR="00EB792A" w:rsidRDefault="00EE51B2" w:rsidP="00007930">
      <w:pPr>
        <w:pStyle w:val="Title2"/>
        <w:jc w:val="left"/>
        <w:rPr>
          <w:rFonts w:cstheme="minorHAnsi"/>
        </w:rPr>
      </w:pPr>
      <w:r w:rsidRPr="00D310D4">
        <w:rPr>
          <w:rFonts w:cstheme="minorHAnsi"/>
        </w:rPr>
        <w:t xml:space="preserve">This assignment gave </w:t>
      </w:r>
      <w:r w:rsidR="00007930">
        <w:rPr>
          <w:rFonts w:cstheme="minorHAnsi"/>
        </w:rPr>
        <w:t>us</w:t>
      </w:r>
      <w:r w:rsidRPr="00D310D4">
        <w:rPr>
          <w:rFonts w:cstheme="minorHAnsi"/>
        </w:rPr>
        <w:t xml:space="preserve"> an opportunity to </w:t>
      </w:r>
      <w:r w:rsidR="00B14368">
        <w:rPr>
          <w:rFonts w:cstheme="minorHAnsi"/>
        </w:rPr>
        <w:t>create a dashboard and develop stories that de</w:t>
      </w:r>
      <w:r w:rsidR="00EB792A">
        <w:rPr>
          <w:rFonts w:cstheme="minorHAnsi"/>
        </w:rPr>
        <w:t>scribe</w:t>
      </w:r>
      <w:r w:rsidR="00B14368">
        <w:rPr>
          <w:rFonts w:cstheme="minorHAnsi"/>
        </w:rPr>
        <w:t xml:space="preserve"> our data</w:t>
      </w:r>
      <w:r w:rsidR="00EB792A">
        <w:rPr>
          <w:rFonts w:cstheme="minorHAnsi"/>
        </w:rPr>
        <w:t xml:space="preserve"> and further make it more interesting</w:t>
      </w:r>
      <w:r w:rsidR="00B14368">
        <w:rPr>
          <w:rFonts w:cstheme="minorHAnsi"/>
        </w:rPr>
        <w:t xml:space="preserve">. To create stories based on data, we found an </w:t>
      </w:r>
      <w:r w:rsidR="00C85470">
        <w:rPr>
          <w:rFonts w:cstheme="minorHAnsi"/>
        </w:rPr>
        <w:t>appealing</w:t>
      </w:r>
      <w:r w:rsidR="00B14368">
        <w:rPr>
          <w:rFonts w:cstheme="minorHAnsi"/>
        </w:rPr>
        <w:t xml:space="preserve"> dataset of FIFA World Cup on Kaggle. We did data cleaning to figure out what can be interpreted from the data.</w:t>
      </w:r>
      <w:r w:rsidR="00EB792A">
        <w:rPr>
          <w:rFonts w:cstheme="minorHAnsi"/>
        </w:rPr>
        <w:t xml:space="preserve"> The data set consists of various measures like acceleration, aggression, age, composure, dribbling, curve and it has dimensions like </w:t>
      </w:r>
      <w:r w:rsidR="00833B36">
        <w:rPr>
          <w:rFonts w:cstheme="minorHAnsi"/>
        </w:rPr>
        <w:t>name, position, nationality</w:t>
      </w:r>
      <w:r w:rsidR="00EB792A">
        <w:rPr>
          <w:rFonts w:cstheme="minorHAnsi"/>
        </w:rPr>
        <w:t xml:space="preserve"> etc. The variability o</w:t>
      </w:r>
      <w:r w:rsidR="00833B36">
        <w:rPr>
          <w:rFonts w:cstheme="minorHAnsi"/>
        </w:rPr>
        <w:t>f</w:t>
      </w:r>
      <w:r w:rsidR="00EB792A">
        <w:rPr>
          <w:rFonts w:cstheme="minorHAnsi"/>
        </w:rPr>
        <w:t xml:space="preserve"> data makes it </w:t>
      </w:r>
      <w:r w:rsidR="00954F42">
        <w:rPr>
          <w:rFonts w:cstheme="minorHAnsi"/>
        </w:rPr>
        <w:t>noteworthy</w:t>
      </w:r>
      <w:r w:rsidR="00EB792A">
        <w:rPr>
          <w:rFonts w:cstheme="minorHAnsi"/>
        </w:rPr>
        <w:t xml:space="preserve"> to create stories out of it. There are many things that are connected and to </w:t>
      </w:r>
      <w:r w:rsidR="001B1829">
        <w:rPr>
          <w:rFonts w:cstheme="minorHAnsi"/>
        </w:rPr>
        <w:t>elaborate</w:t>
      </w:r>
      <w:r w:rsidR="00EB792A">
        <w:rPr>
          <w:rFonts w:cstheme="minorHAnsi"/>
        </w:rPr>
        <w:t xml:space="preserve"> </w:t>
      </w:r>
      <w:r w:rsidR="001B1829">
        <w:rPr>
          <w:rFonts w:cstheme="minorHAnsi"/>
        </w:rPr>
        <w:t>it in detail and to make it clear to the audience we applied visualization to the data.</w:t>
      </w:r>
      <w:r w:rsidR="004677A9">
        <w:rPr>
          <w:rFonts w:cstheme="minorHAnsi"/>
        </w:rPr>
        <w:t xml:space="preserve">  We have taken three initial insights to discuss our story. We have used bubble charts </w:t>
      </w:r>
      <w:r w:rsidR="00A65F9F">
        <w:rPr>
          <w:rFonts w:cstheme="minorHAnsi"/>
        </w:rPr>
        <w:t>and horizontal bars to visualize our data and derive storylines from them.</w:t>
      </w:r>
    </w:p>
    <w:p w14:paraId="602CCC74" w14:textId="10218D8F" w:rsidR="00906E12" w:rsidRDefault="004677A9" w:rsidP="00007930">
      <w:pPr>
        <w:pStyle w:val="Title2"/>
        <w:jc w:val="left"/>
        <w:rPr>
          <w:rFonts w:cstheme="minorHAnsi"/>
        </w:rPr>
      </w:pPr>
      <w:r>
        <w:rPr>
          <w:rFonts w:cstheme="minorHAnsi"/>
          <w:noProof/>
        </w:rPr>
        <w:lastRenderedPageBreak/>
        <w:drawing>
          <wp:anchor distT="0" distB="0" distL="114300" distR="114300" simplePos="0" relativeHeight="251659264" behindDoc="0" locked="0" layoutInCell="1" allowOverlap="1" wp14:anchorId="27E16445" wp14:editId="3919CB91">
            <wp:simplePos x="0" y="0"/>
            <wp:positionH relativeFrom="margin">
              <wp:posOffset>91440</wp:posOffset>
            </wp:positionH>
            <wp:positionV relativeFrom="paragraph">
              <wp:posOffset>368935</wp:posOffset>
            </wp:positionV>
            <wp:extent cx="5943600" cy="4297680"/>
            <wp:effectExtent l="19050" t="19050" r="19050" b="266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7680"/>
                    </a:xfrm>
                    <a:prstGeom prst="rect">
                      <a:avLst/>
                    </a:prstGeom>
                    <a:ln>
                      <a:solidFill>
                        <a:schemeClr val="tx1"/>
                      </a:solidFill>
                    </a:ln>
                  </pic:spPr>
                </pic:pic>
              </a:graphicData>
            </a:graphic>
            <wp14:sizeRelV relativeFrom="margin">
              <wp14:pctHeight>0</wp14:pctHeight>
            </wp14:sizeRelV>
          </wp:anchor>
        </w:drawing>
      </w:r>
    </w:p>
    <w:p w14:paraId="3FD54B7E" w14:textId="6C152529" w:rsidR="00EB792A" w:rsidRDefault="00B15C7D" w:rsidP="00007930">
      <w:pPr>
        <w:pStyle w:val="Title2"/>
        <w:jc w:val="left"/>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23F77C1" wp14:editId="7F18E85B">
                <wp:simplePos x="0" y="0"/>
                <wp:positionH relativeFrom="column">
                  <wp:posOffset>129540</wp:posOffset>
                </wp:positionH>
                <wp:positionV relativeFrom="paragraph">
                  <wp:posOffset>4361180</wp:posOffset>
                </wp:positionV>
                <wp:extent cx="5920740" cy="297180"/>
                <wp:effectExtent l="0" t="0" r="3810" b="7620"/>
                <wp:wrapNone/>
                <wp:docPr id="1" name="Text Box 1"/>
                <wp:cNvGraphicFramePr/>
                <a:graphic xmlns:a="http://schemas.openxmlformats.org/drawingml/2006/main">
                  <a:graphicData uri="http://schemas.microsoft.com/office/word/2010/wordprocessingShape">
                    <wps:wsp>
                      <wps:cNvSpPr txBox="1"/>
                      <wps:spPr>
                        <a:xfrm>
                          <a:off x="0" y="0"/>
                          <a:ext cx="5920740" cy="297180"/>
                        </a:xfrm>
                        <a:prstGeom prst="rect">
                          <a:avLst/>
                        </a:prstGeom>
                        <a:solidFill>
                          <a:schemeClr val="lt1"/>
                        </a:solidFill>
                        <a:ln w="6350">
                          <a:noFill/>
                        </a:ln>
                      </wps:spPr>
                      <wps:txbx>
                        <w:txbxContent>
                          <w:p w14:paraId="40D8485E" w14:textId="1C2FC828" w:rsidR="00B15C7D" w:rsidRDefault="00B15C7D">
                            <w:r>
                              <w:t>Fig. 1 Snapshot of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3F77C1" id="_x0000_t202" coordsize="21600,21600" o:spt="202" path="m,l,21600r21600,l21600,xe">
                <v:stroke joinstyle="miter"/>
                <v:path gradientshapeok="t" o:connecttype="rect"/>
              </v:shapetype>
              <v:shape id="Text Box 1" o:spid="_x0000_s1026" type="#_x0000_t202" style="position:absolute;margin-left:10.2pt;margin-top:343.4pt;width:466.2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" fillcolor="white [3201]" stroked="f" strokeweight=".5pt">
                <v:textbox>
                  <w:txbxContent>
                    <w:p w14:paraId="40D8485E" w14:textId="1C2FC828" w:rsidR="00B15C7D" w:rsidRDefault="00B15C7D">
                      <w:r>
                        <w:t>Fig. 1 Snapshot of Dashboard</w:t>
                      </w:r>
                    </w:p>
                  </w:txbxContent>
                </v:textbox>
              </v:shape>
            </w:pict>
          </mc:Fallback>
        </mc:AlternateContent>
      </w:r>
    </w:p>
    <w:p w14:paraId="54BA90E5" w14:textId="77777777" w:rsidR="00C54043" w:rsidRDefault="00C54043" w:rsidP="00EB792A">
      <w:pPr>
        <w:pStyle w:val="Title2"/>
        <w:rPr>
          <w:rFonts w:cstheme="minorHAnsi"/>
          <w:b/>
          <w:bCs/>
        </w:rPr>
      </w:pPr>
    </w:p>
    <w:p w14:paraId="74BE07DF" w14:textId="7CD36444" w:rsidR="00EB792A" w:rsidRDefault="00EB792A" w:rsidP="00EB792A">
      <w:pPr>
        <w:pStyle w:val="Title2"/>
        <w:rPr>
          <w:rFonts w:cstheme="minorHAnsi"/>
          <w:b/>
          <w:bCs/>
        </w:rPr>
      </w:pPr>
      <w:r w:rsidRPr="00D310D4">
        <w:rPr>
          <w:rFonts w:cstheme="minorHAnsi"/>
          <w:b/>
          <w:bCs/>
        </w:rPr>
        <w:t>ANALYSIS</w:t>
      </w:r>
    </w:p>
    <w:p w14:paraId="25DF9116" w14:textId="32FC136F" w:rsidR="00833B36" w:rsidRDefault="00710690" w:rsidP="00833B36">
      <w:pPr>
        <w:pStyle w:val="Title2"/>
        <w:numPr>
          <w:ilvl w:val="0"/>
          <w:numId w:val="24"/>
        </w:numPr>
        <w:jc w:val="left"/>
        <w:rPr>
          <w:rFonts w:cstheme="minorHAnsi"/>
          <w:b/>
          <w:bCs/>
        </w:rPr>
      </w:pPr>
      <w:r>
        <w:rPr>
          <w:rFonts w:cstheme="minorHAnsi"/>
          <w:b/>
          <w:bCs/>
        </w:rPr>
        <w:t>Wages on Talent or popularity?</w:t>
      </w:r>
    </w:p>
    <w:p w14:paraId="0B82523C" w14:textId="3DA64538" w:rsidR="00710690" w:rsidRDefault="00710690" w:rsidP="00710690">
      <w:pPr>
        <w:pStyle w:val="Title2"/>
        <w:ind w:left="720"/>
        <w:jc w:val="left"/>
        <w:rPr>
          <w:rFonts w:cstheme="minorHAnsi"/>
        </w:rPr>
      </w:pPr>
      <w:r w:rsidRPr="00710690">
        <w:rPr>
          <w:rFonts w:cstheme="minorHAnsi"/>
        </w:rPr>
        <w:t>W</w:t>
      </w:r>
      <w:r>
        <w:rPr>
          <w:rFonts w:cstheme="minorHAnsi"/>
        </w:rPr>
        <w:t>e</w:t>
      </w:r>
      <w:r>
        <w:rPr>
          <w:rFonts w:cstheme="minorHAnsi"/>
          <w:b/>
          <w:bCs/>
        </w:rPr>
        <w:t xml:space="preserve"> </w:t>
      </w:r>
      <w:r w:rsidRPr="00710690">
        <w:rPr>
          <w:rFonts w:cstheme="minorHAnsi"/>
        </w:rPr>
        <w:t>tried</w:t>
      </w:r>
      <w:r>
        <w:rPr>
          <w:rFonts w:cstheme="minorHAnsi"/>
          <w:b/>
          <w:bCs/>
        </w:rPr>
        <w:t xml:space="preserve"> </w:t>
      </w:r>
      <w:r w:rsidRPr="00710690">
        <w:rPr>
          <w:rFonts w:cstheme="minorHAnsi"/>
        </w:rPr>
        <w:t>to</w:t>
      </w:r>
      <w:r>
        <w:rPr>
          <w:rFonts w:cstheme="minorHAnsi"/>
        </w:rPr>
        <w:t xml:space="preserve"> find out whether the player who has the best rating has the highest salary too? We used the packed bubbles chart to have an insight of the wages of the players. We concluded that ratings and wages are not related. There are players who have a </w:t>
      </w:r>
      <w:r w:rsidR="009555AF">
        <w:rPr>
          <w:rFonts w:cstheme="minorHAnsi"/>
        </w:rPr>
        <w:t>high wage</w:t>
      </w:r>
      <w:r>
        <w:rPr>
          <w:rFonts w:cstheme="minorHAnsi"/>
        </w:rPr>
        <w:t xml:space="preserve"> despite not having high ratings which forced us to think that what can be the other criterions on the basis of which players are paid wages. Popularity</w:t>
      </w:r>
      <w:r w:rsidR="00954F42">
        <w:rPr>
          <w:rFonts w:cstheme="minorHAnsi"/>
        </w:rPr>
        <w:t xml:space="preserve"> and nationality</w:t>
      </w:r>
      <w:r>
        <w:rPr>
          <w:rFonts w:cstheme="minorHAnsi"/>
        </w:rPr>
        <w:t xml:space="preserve"> of the player</w:t>
      </w:r>
      <w:r w:rsidR="00954F42">
        <w:rPr>
          <w:rFonts w:cstheme="minorHAnsi"/>
        </w:rPr>
        <w:t>s could be a few</w:t>
      </w:r>
      <w:r>
        <w:rPr>
          <w:rFonts w:cstheme="minorHAnsi"/>
        </w:rPr>
        <w:t xml:space="preserve"> factors to determine their wages.</w:t>
      </w:r>
      <w:r w:rsidR="004677A9">
        <w:rPr>
          <w:rFonts w:cstheme="minorHAnsi"/>
        </w:rPr>
        <w:t xml:space="preserve"> As we can see from the Wage vs </w:t>
      </w:r>
      <w:r w:rsidR="004677A9">
        <w:rPr>
          <w:rFonts w:cstheme="minorHAnsi"/>
        </w:rPr>
        <w:lastRenderedPageBreak/>
        <w:t xml:space="preserve">Talent chart the player with a rating of 90 is paid between 93-95K euros. There are a few other players who have lower ratings than 90 and are still paid up to 99k euros. This proves that the wages of the players are not dependent on their talent ratings. </w:t>
      </w:r>
    </w:p>
    <w:p w14:paraId="2F1D79CB" w14:textId="5360064E" w:rsidR="00710690" w:rsidRDefault="00833663" w:rsidP="00710690">
      <w:pPr>
        <w:pStyle w:val="Title2"/>
        <w:numPr>
          <w:ilvl w:val="0"/>
          <w:numId w:val="24"/>
        </w:numPr>
        <w:jc w:val="left"/>
        <w:rPr>
          <w:rFonts w:cstheme="minorHAnsi"/>
          <w:b/>
          <w:bCs/>
        </w:rPr>
      </w:pPr>
      <w:r>
        <w:rPr>
          <w:rFonts w:cstheme="minorHAnsi"/>
          <w:b/>
          <w:bCs/>
        </w:rPr>
        <w:t>Which Nation Produces the greatest number of football players?</w:t>
      </w:r>
    </w:p>
    <w:p w14:paraId="523C4257" w14:textId="5C56C77C" w:rsidR="006124B2" w:rsidRDefault="00582ECA" w:rsidP="006124B2">
      <w:pPr>
        <w:pStyle w:val="Title2"/>
        <w:ind w:left="720"/>
        <w:jc w:val="left"/>
        <w:rPr>
          <w:rFonts w:cstheme="minorHAnsi"/>
        </w:rPr>
      </w:pPr>
      <w:r>
        <w:rPr>
          <w:rFonts w:cstheme="minorHAnsi"/>
        </w:rPr>
        <w:t xml:space="preserve">To answer this question, we created a bubble chart of countries and the number of football players from each country. </w:t>
      </w:r>
      <w:r w:rsidR="00B15C7D">
        <w:rPr>
          <w:rFonts w:cstheme="minorHAnsi"/>
        </w:rPr>
        <w:t xml:space="preserve">We have added legends to show which bubble belongs to which country and mentioned the number of players in the bubble. </w:t>
      </w:r>
      <w:r>
        <w:rPr>
          <w:rFonts w:cstheme="minorHAnsi"/>
        </w:rPr>
        <w:t>For this, we identified the top 12 countries of the world</w:t>
      </w:r>
      <w:r w:rsidR="006124B2">
        <w:rPr>
          <w:rFonts w:cstheme="minorHAnsi"/>
        </w:rPr>
        <w:t xml:space="preserve"> from where football players hailed. After analyzing and presenting the data, we can conclude that England produces the maximum number of football players in the world i.e. 105,420 followed by Germany and then Argentina. The least number of football players are produced by Portugal.</w:t>
      </w:r>
      <w:r w:rsidR="004677A9">
        <w:rPr>
          <w:rFonts w:cstheme="minorHAnsi"/>
        </w:rPr>
        <w:t xml:space="preserve"> Other emerging countries such as Chile, Costa Rica are  gradually producing a greater number of football players.</w:t>
      </w:r>
    </w:p>
    <w:p w14:paraId="1746EFD4" w14:textId="626DC3BA" w:rsidR="006124B2" w:rsidRDefault="006124B2" w:rsidP="006124B2">
      <w:pPr>
        <w:pStyle w:val="Title2"/>
        <w:numPr>
          <w:ilvl w:val="0"/>
          <w:numId w:val="24"/>
        </w:numPr>
        <w:jc w:val="left"/>
        <w:rPr>
          <w:rFonts w:cstheme="minorHAnsi"/>
          <w:b/>
          <w:bCs/>
        </w:rPr>
      </w:pPr>
      <w:r w:rsidRPr="006124B2">
        <w:rPr>
          <w:rFonts w:cstheme="minorHAnsi"/>
          <w:b/>
          <w:bCs/>
        </w:rPr>
        <w:t>Who is paid more – Left foot or Right foot players?</w:t>
      </w:r>
    </w:p>
    <w:p w14:paraId="27FA95CE" w14:textId="4125E958" w:rsidR="006124B2" w:rsidRPr="002D4D5E" w:rsidRDefault="002D4D5E" w:rsidP="006124B2">
      <w:pPr>
        <w:pStyle w:val="Title2"/>
        <w:ind w:left="720"/>
        <w:jc w:val="left"/>
        <w:rPr>
          <w:rFonts w:cstheme="minorHAnsi"/>
        </w:rPr>
      </w:pPr>
      <w:r>
        <w:rPr>
          <w:rFonts w:cstheme="minorHAnsi"/>
        </w:rPr>
        <w:t xml:space="preserve">The most important thing in a soccer game is to score goals. A player is selected in the goal box to score goals, this is known as crossing. It is a fact that 60% of the right crosses are converted into goals which means that the players playing with right foot </w:t>
      </w:r>
      <w:r w:rsidR="007C70DE">
        <w:rPr>
          <w:rFonts w:cstheme="minorHAnsi"/>
        </w:rPr>
        <w:t xml:space="preserve">produce more chances of </w:t>
      </w:r>
      <w:r w:rsidR="009900E2">
        <w:rPr>
          <w:rFonts w:cstheme="minorHAnsi"/>
        </w:rPr>
        <w:t xml:space="preserve"> goals than those with left foot. Even after this, the players with right or left foot are paid equally. This proves that the natural behavior of the game is biased towards the left foot players. </w:t>
      </w:r>
    </w:p>
    <w:p w14:paraId="091B015B" w14:textId="77777777" w:rsidR="00833663" w:rsidRPr="00D310D4" w:rsidRDefault="00833663" w:rsidP="00833663">
      <w:pPr>
        <w:pStyle w:val="Title2"/>
        <w:ind w:left="720"/>
        <w:jc w:val="left"/>
        <w:rPr>
          <w:rFonts w:cstheme="minorHAnsi"/>
          <w:b/>
          <w:bCs/>
        </w:rPr>
      </w:pPr>
    </w:p>
    <w:p w14:paraId="7251A020" w14:textId="77777777" w:rsidR="004677A9" w:rsidRDefault="00B14368" w:rsidP="009900E2">
      <w:pPr>
        <w:pStyle w:val="Title2"/>
        <w:jc w:val="left"/>
        <w:rPr>
          <w:rFonts w:cstheme="minorHAnsi"/>
        </w:rPr>
      </w:pPr>
      <w:r>
        <w:rPr>
          <w:rFonts w:cstheme="minorHAnsi"/>
        </w:rPr>
        <w:t xml:space="preserve"> </w:t>
      </w:r>
      <w:r w:rsidR="009900E2">
        <w:rPr>
          <w:rFonts w:cstheme="minorHAnsi"/>
        </w:rPr>
        <w:tab/>
      </w:r>
      <w:r w:rsidR="009900E2">
        <w:rPr>
          <w:rFonts w:cstheme="minorHAnsi"/>
        </w:rPr>
        <w:tab/>
      </w:r>
      <w:r w:rsidR="009900E2">
        <w:rPr>
          <w:rFonts w:cstheme="minorHAnsi"/>
        </w:rPr>
        <w:tab/>
      </w:r>
      <w:r w:rsidR="009900E2">
        <w:rPr>
          <w:rFonts w:cstheme="minorHAnsi"/>
        </w:rPr>
        <w:tab/>
      </w:r>
      <w:r w:rsidR="009900E2">
        <w:rPr>
          <w:rFonts w:cstheme="minorHAnsi"/>
        </w:rPr>
        <w:tab/>
      </w:r>
    </w:p>
    <w:p w14:paraId="05963099" w14:textId="77777777" w:rsidR="004677A9" w:rsidRDefault="004677A9" w:rsidP="004677A9">
      <w:pPr>
        <w:pStyle w:val="Title2"/>
        <w:ind w:left="2880" w:firstLine="720"/>
        <w:jc w:val="left"/>
        <w:rPr>
          <w:rFonts w:cstheme="minorHAnsi"/>
          <w:b/>
          <w:bCs/>
        </w:rPr>
      </w:pPr>
    </w:p>
    <w:p w14:paraId="41AF09E4" w14:textId="690913E6" w:rsidR="00B14368" w:rsidRPr="009900E2" w:rsidRDefault="002729A0" w:rsidP="002729A0">
      <w:pPr>
        <w:pStyle w:val="Title2"/>
        <w:jc w:val="left"/>
        <w:rPr>
          <w:rFonts w:cstheme="minorHAnsi"/>
        </w:rPr>
      </w:pPr>
      <w:r>
        <w:rPr>
          <w:rFonts w:cstheme="minorHAnsi"/>
          <w:b/>
          <w:bCs/>
        </w:rPr>
        <w:lastRenderedPageBreak/>
        <w:t xml:space="preserve">                                                             </w:t>
      </w:r>
      <w:r w:rsidR="00B14368" w:rsidRPr="00EB792A">
        <w:rPr>
          <w:rFonts w:cstheme="minorHAnsi"/>
          <w:b/>
          <w:bCs/>
        </w:rPr>
        <w:t>CONCLUSION</w:t>
      </w:r>
    </w:p>
    <w:p w14:paraId="070813EF" w14:textId="0909E5B3" w:rsidR="00B14368" w:rsidRDefault="00B14368" w:rsidP="00007930">
      <w:pPr>
        <w:pStyle w:val="Title2"/>
        <w:jc w:val="left"/>
        <w:rPr>
          <w:rFonts w:cstheme="minorHAnsi"/>
        </w:rPr>
      </w:pPr>
      <w:r>
        <w:rPr>
          <w:rFonts w:cstheme="minorHAnsi"/>
        </w:rPr>
        <w:t>We conclude that a lot can be expressed using data. We realized</w:t>
      </w:r>
      <w:r w:rsidR="00EB792A">
        <w:rPr>
          <w:rFonts w:cstheme="minorHAnsi"/>
        </w:rPr>
        <w:t xml:space="preserve"> that our target audience is segmented as people of all ages love to see FIFA World Cup resulting in four million viewers. While creating stories via data we ensured that it must be interesting for the audience and adds value to their interest.</w:t>
      </w:r>
      <w:r w:rsidR="001B1829">
        <w:rPr>
          <w:rFonts w:cstheme="minorHAnsi"/>
        </w:rPr>
        <w:t xml:space="preserve"> It was really easy to understand trends and see data patterns using data visualization tools.</w:t>
      </w:r>
      <w:r w:rsidR="00833B36">
        <w:rPr>
          <w:rFonts w:cstheme="minorHAnsi"/>
        </w:rPr>
        <w:t xml:space="preserve"> We thought like a designer while representing our data. Hence, understanding the content properly and connecting links help us to deliver effective result to the audience.</w:t>
      </w:r>
    </w:p>
    <w:p w14:paraId="5BBDC237" w14:textId="19D0AF0B" w:rsidR="00710690" w:rsidRDefault="00710690" w:rsidP="00007930">
      <w:pPr>
        <w:pStyle w:val="Title2"/>
        <w:jc w:val="left"/>
        <w:rPr>
          <w:rFonts w:cstheme="minorHAnsi"/>
        </w:rPr>
      </w:pPr>
    </w:p>
    <w:p w14:paraId="76A63C3E" w14:textId="77777777" w:rsidR="004677A9" w:rsidRDefault="004677A9" w:rsidP="00382993">
      <w:pPr>
        <w:pStyle w:val="Title2"/>
        <w:rPr>
          <w:rFonts w:cstheme="minorHAnsi"/>
          <w:b/>
          <w:bCs/>
        </w:rPr>
      </w:pPr>
    </w:p>
    <w:p w14:paraId="75D80485" w14:textId="726C4EAB" w:rsidR="00710690" w:rsidRPr="00382993" w:rsidRDefault="00710690" w:rsidP="00382993">
      <w:pPr>
        <w:pStyle w:val="Title2"/>
        <w:rPr>
          <w:rFonts w:cstheme="minorHAnsi"/>
          <w:b/>
          <w:bCs/>
        </w:rPr>
      </w:pPr>
      <w:r w:rsidRPr="00382993">
        <w:rPr>
          <w:rFonts w:cstheme="minorHAnsi"/>
          <w:b/>
          <w:bCs/>
        </w:rPr>
        <w:t>REFERENCES</w:t>
      </w:r>
    </w:p>
    <w:p w14:paraId="17FF0449" w14:textId="5C854156" w:rsidR="00710690" w:rsidRDefault="00075206" w:rsidP="00007930">
      <w:pPr>
        <w:pStyle w:val="Title2"/>
        <w:jc w:val="left"/>
        <w:rPr>
          <w:color w:val="333333"/>
          <w:shd w:val="clear" w:color="auto" w:fill="FFFFFF"/>
        </w:rPr>
      </w:pPr>
      <w:r>
        <w:rPr>
          <w:color w:val="333333"/>
          <w:shd w:val="clear" w:color="auto" w:fill="FFFFFF"/>
        </w:rPr>
        <w:t xml:space="preserve">[1] </w:t>
      </w:r>
      <w:r w:rsidR="004677A9">
        <w:rPr>
          <w:color w:val="333333"/>
          <w:shd w:val="clear" w:color="auto" w:fill="FFFFFF"/>
        </w:rPr>
        <w:t xml:space="preserve"> </w:t>
      </w:r>
      <w:r w:rsidR="00382993">
        <w:rPr>
          <w:color w:val="333333"/>
          <w:shd w:val="clear" w:color="auto" w:fill="FFFFFF"/>
        </w:rPr>
        <w:t xml:space="preserve">Lee, A. (2019, December 11). Storytelling with Data: A Data Visualization Guide for </w:t>
      </w:r>
      <w:r w:rsidR="004677A9">
        <w:rPr>
          <w:color w:val="333333"/>
          <w:shd w:val="clear" w:color="auto" w:fill="FFFFFF"/>
        </w:rPr>
        <w:t xml:space="preserve">       </w:t>
      </w:r>
      <w:r w:rsidR="00382993">
        <w:rPr>
          <w:color w:val="333333"/>
          <w:shd w:val="clear" w:color="auto" w:fill="FFFFFF"/>
        </w:rPr>
        <w:t xml:space="preserve">Business Professionals. Retrieved from </w:t>
      </w:r>
      <w:hyperlink r:id="rId10" w:history="1">
        <w:r w:rsidR="00382993" w:rsidRPr="005B1D17">
          <w:rPr>
            <w:rStyle w:val="Hyperlink"/>
            <w:shd w:val="clear" w:color="auto" w:fill="FFFFFF"/>
          </w:rPr>
          <w:t>https://towardsdatascience.com/storytelling-with-data-a-data-visualization-guide-for-business-professionals-97d50512b407</w:t>
        </w:r>
      </w:hyperlink>
    </w:p>
    <w:p w14:paraId="1630E207" w14:textId="5896FCCA" w:rsidR="00382993" w:rsidRDefault="00075206" w:rsidP="00007930">
      <w:pPr>
        <w:pStyle w:val="Title2"/>
        <w:jc w:val="left"/>
        <w:rPr>
          <w:rFonts w:cstheme="minorHAnsi"/>
        </w:rPr>
      </w:pPr>
      <w:r>
        <w:rPr>
          <w:color w:val="333333"/>
          <w:shd w:val="clear" w:color="auto" w:fill="FFFFFF"/>
        </w:rPr>
        <w:t xml:space="preserve">[2] </w:t>
      </w:r>
      <w:r w:rsidR="00382993">
        <w:rPr>
          <w:color w:val="333333"/>
          <w:shd w:val="clear" w:color="auto" w:fill="FFFFFF"/>
        </w:rPr>
        <w:t xml:space="preserve">Becklas, A. (2018, April 23). FIFA World Cup. Retrieved from </w:t>
      </w:r>
      <w:r>
        <w:rPr>
          <w:color w:val="333333"/>
          <w:shd w:val="clear" w:color="auto" w:fill="FFFFFF"/>
        </w:rPr>
        <w:t xml:space="preserve"> </w:t>
      </w:r>
      <w:r w:rsidR="00382993">
        <w:rPr>
          <w:color w:val="333333"/>
          <w:shd w:val="clear" w:color="auto" w:fill="FFFFFF"/>
        </w:rPr>
        <w:t>https://www.kaggle.com/abecklas/fifa-world-cup</w:t>
      </w:r>
    </w:p>
    <w:bookmarkEnd w:id="0"/>
    <w:p w14:paraId="00F850F6" w14:textId="1BDE7B89" w:rsidR="0001347D" w:rsidRPr="00D310D4" w:rsidRDefault="0001347D" w:rsidP="00D310D4">
      <w:pPr>
        <w:pStyle w:val="Title2"/>
        <w:rPr>
          <w:rFonts w:cstheme="minorHAnsi"/>
          <w:b/>
          <w:bCs/>
        </w:rPr>
      </w:pPr>
    </w:p>
    <w:sectPr w:rsidR="0001347D" w:rsidRPr="00D310D4" w:rsidSect="00F06EA6">
      <w:headerReference w:type="even" r:id="rId11"/>
      <w:headerReference w:type="default" r:id="rId12"/>
      <w:headerReference w:type="first" r:id="rId13"/>
      <w:footnotePr>
        <w:pos w:val="beneathText"/>
      </w:footnotePr>
      <w:pgSz w:w="12240" w:h="15840" w:code="1"/>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4FDB8" w14:textId="77777777" w:rsidR="004059C4" w:rsidRDefault="004059C4">
      <w:pPr>
        <w:spacing w:line="240" w:lineRule="auto"/>
      </w:pPr>
      <w:r>
        <w:separator/>
      </w:r>
    </w:p>
    <w:p w14:paraId="59764679" w14:textId="77777777" w:rsidR="004059C4" w:rsidRDefault="004059C4"/>
  </w:endnote>
  <w:endnote w:type="continuationSeparator" w:id="0">
    <w:p w14:paraId="57BB0E78" w14:textId="77777777" w:rsidR="004059C4" w:rsidRDefault="004059C4">
      <w:pPr>
        <w:spacing w:line="240" w:lineRule="auto"/>
      </w:pPr>
      <w:r>
        <w:continuationSeparator/>
      </w:r>
    </w:p>
    <w:p w14:paraId="3E2706DB" w14:textId="77777777" w:rsidR="004059C4" w:rsidRDefault="00405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09F4E" w14:textId="77777777" w:rsidR="004059C4" w:rsidRDefault="004059C4">
      <w:pPr>
        <w:spacing w:line="240" w:lineRule="auto"/>
      </w:pPr>
      <w:r>
        <w:separator/>
      </w:r>
    </w:p>
    <w:p w14:paraId="4E1C7CAE" w14:textId="77777777" w:rsidR="004059C4" w:rsidRDefault="004059C4"/>
  </w:footnote>
  <w:footnote w:type="continuationSeparator" w:id="0">
    <w:p w14:paraId="1EFF7CC2" w14:textId="77777777" w:rsidR="004059C4" w:rsidRDefault="004059C4">
      <w:pPr>
        <w:spacing w:line="240" w:lineRule="auto"/>
      </w:pPr>
      <w:r>
        <w:continuationSeparator/>
      </w:r>
    </w:p>
    <w:p w14:paraId="4A61EFEC" w14:textId="77777777" w:rsidR="004059C4" w:rsidRDefault="004059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0BCC" w14:textId="0DBEE8C4" w:rsidR="008F5569" w:rsidRDefault="008F5569">
    <w:pPr>
      <w:pStyle w:val="Header"/>
    </w:pPr>
    <w:r>
      <w:t>ELEMENTARY PROBABILITY AND ITS APPLICATION</w:t>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6DE1" w14:textId="1B6AAD28" w:rsidR="008F5569" w:rsidRPr="000B6D26" w:rsidRDefault="003546C3" w:rsidP="000B6D26">
    <w:pPr>
      <w:spacing w:line="240" w:lineRule="auto"/>
      <w:ind w:firstLine="0"/>
      <w:outlineLvl w:val="0"/>
      <w:rPr>
        <w:rFonts w:ascii="inherit" w:eastAsia="Times New Roman" w:hAnsi="inherit" w:cs="Times New Roman"/>
        <w:b/>
        <w:bCs/>
        <w:color w:val="333333"/>
        <w:kern w:val="36"/>
        <w:sz w:val="28"/>
        <w:szCs w:val="28"/>
        <w:lang w:val="en-IN" w:eastAsia="en-IN"/>
      </w:rPr>
    </w:pPr>
    <w:r>
      <w:rPr>
        <w:rFonts w:ascii="inherit" w:eastAsia="Times New Roman" w:hAnsi="inherit" w:cs="Times New Roman"/>
        <w:color w:val="000000" w:themeColor="text1"/>
        <w:kern w:val="36"/>
        <w:sz w:val="28"/>
        <w:szCs w:val="28"/>
        <w:bdr w:val="none" w:sz="0" w:space="0" w:color="auto" w:frame="1"/>
        <w:lang w:val="en-IN" w:eastAsia="en-IN"/>
      </w:rPr>
      <w:t>Communication and Visualization</w:t>
    </w:r>
    <w:r w:rsidR="008F5569">
      <w:tab/>
      <w:t xml:space="preserve">                                                        </w:t>
    </w:r>
    <w:r>
      <w:t xml:space="preserve">                      </w:t>
    </w:r>
    <w:r w:rsidR="008F5569">
      <w:fldChar w:fldCharType="begin"/>
    </w:r>
    <w:r w:rsidR="008F5569">
      <w:instrText xml:space="preserve"> PAGE   \* MERGEFORMAT </w:instrText>
    </w:r>
    <w:r w:rsidR="008F5569">
      <w:fldChar w:fldCharType="separate"/>
    </w:r>
    <w:r w:rsidR="008F5569">
      <w:rPr>
        <w:noProof/>
      </w:rPr>
      <w:t>1</w:t>
    </w:r>
    <w:r w:rsidR="008F5569">
      <w:rPr>
        <w:noProof/>
      </w:rPr>
      <w:fldChar w:fldCharType="end"/>
    </w:r>
    <w:r w:rsidR="008F5569">
      <w:tab/>
    </w:r>
    <w:r w:rsidR="008F5569">
      <w:tab/>
    </w:r>
    <w:r w:rsidR="008F5569">
      <w:tab/>
    </w:r>
    <w:r w:rsidR="008F5569">
      <w:tab/>
    </w:r>
  </w:p>
  <w:p w14:paraId="20D03562" w14:textId="09A11B03" w:rsidR="008F5569" w:rsidRDefault="008F5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FE525" w14:textId="22C8CD9A" w:rsidR="008F5569" w:rsidRDefault="004059C4">
    <w:pPr>
      <w:pStyle w:val="Header"/>
      <w:rPr>
        <w:rStyle w:val="Strong"/>
      </w:rPr>
    </w:pPr>
    <w:sdt>
      <w:sdtPr>
        <w:rPr>
          <w:rStyle w:val="Strong"/>
        </w:rPr>
        <w:alias w:val="Running head"/>
        <w:tag w:val=""/>
        <w:id w:val="-696842620"/>
        <w:placeholder>
          <w:docPart w:val="66276C5624A14C5A906495696C257D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F5569">
          <w:rPr>
            <w:rStyle w:val="Strong"/>
          </w:rPr>
          <w:t>elementary probability and its application</w:t>
        </w:r>
      </w:sdtContent>
    </w:sdt>
    <w:r w:rsidR="008F5569">
      <w:rPr>
        <w:rStyle w:val="Strong"/>
      </w:rPr>
      <w:ptab w:relativeTo="margin" w:alignment="right" w:leader="none"/>
    </w:r>
    <w:r w:rsidR="008F5569">
      <w:rPr>
        <w:rStyle w:val="Strong"/>
      </w:rPr>
      <w:fldChar w:fldCharType="begin"/>
    </w:r>
    <w:r w:rsidR="008F5569">
      <w:rPr>
        <w:rStyle w:val="Strong"/>
      </w:rPr>
      <w:instrText xml:space="preserve"> PAGE   \* MERGEFORMAT </w:instrText>
    </w:r>
    <w:r w:rsidR="008F5569">
      <w:rPr>
        <w:rStyle w:val="Strong"/>
      </w:rPr>
      <w:fldChar w:fldCharType="separate"/>
    </w:r>
    <w:r w:rsidR="008F5569">
      <w:rPr>
        <w:rStyle w:val="Strong"/>
        <w:noProof/>
      </w:rPr>
      <w:t>1</w:t>
    </w:r>
    <w:r w:rsidR="008F556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5090B"/>
    <w:multiLevelType w:val="hybridMultilevel"/>
    <w:tmpl w:val="158E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6300E"/>
    <w:multiLevelType w:val="hybridMultilevel"/>
    <w:tmpl w:val="8D1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8701BB"/>
    <w:multiLevelType w:val="hybridMultilevel"/>
    <w:tmpl w:val="2EF6233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35757C"/>
    <w:multiLevelType w:val="hybridMultilevel"/>
    <w:tmpl w:val="8B06E47C"/>
    <w:lvl w:ilvl="0" w:tplc="FF7260A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4" w15:restartNumberingAfterBreak="0">
    <w:nsid w:val="14A7770B"/>
    <w:multiLevelType w:val="hybridMultilevel"/>
    <w:tmpl w:val="65A85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5AE68F3"/>
    <w:multiLevelType w:val="hybridMultilevel"/>
    <w:tmpl w:val="6F825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8752A8"/>
    <w:multiLevelType w:val="hybridMultilevel"/>
    <w:tmpl w:val="0E923362"/>
    <w:lvl w:ilvl="0" w:tplc="8BDE479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7" w15:restartNumberingAfterBreak="0">
    <w:nsid w:val="36244508"/>
    <w:multiLevelType w:val="hybridMultilevel"/>
    <w:tmpl w:val="9F622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966CC3"/>
    <w:multiLevelType w:val="hybridMultilevel"/>
    <w:tmpl w:val="9C34E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1F2BA4"/>
    <w:multiLevelType w:val="hybridMultilevel"/>
    <w:tmpl w:val="C38E9D04"/>
    <w:lvl w:ilvl="0" w:tplc="5936EEF4">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2E4D99"/>
    <w:multiLevelType w:val="hybridMultilevel"/>
    <w:tmpl w:val="692649DA"/>
    <w:lvl w:ilvl="0" w:tplc="A572B7D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1" w15:restartNumberingAfterBreak="0">
    <w:nsid w:val="5F3C589C"/>
    <w:multiLevelType w:val="hybridMultilevel"/>
    <w:tmpl w:val="663C9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C20CD6"/>
    <w:multiLevelType w:val="hybridMultilevel"/>
    <w:tmpl w:val="4F526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E3043A"/>
    <w:multiLevelType w:val="hybridMultilevel"/>
    <w:tmpl w:val="BF800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21"/>
  </w:num>
  <w:num w:numId="14">
    <w:abstractNumId w:val="14"/>
  </w:num>
  <w:num w:numId="15">
    <w:abstractNumId w:val="12"/>
  </w:num>
  <w:num w:numId="16">
    <w:abstractNumId w:val="16"/>
  </w:num>
  <w:num w:numId="17">
    <w:abstractNumId w:val="23"/>
  </w:num>
  <w:num w:numId="18">
    <w:abstractNumId w:val="13"/>
  </w:num>
  <w:num w:numId="19">
    <w:abstractNumId w:val="20"/>
  </w:num>
  <w:num w:numId="20">
    <w:abstractNumId w:val="18"/>
  </w:num>
  <w:num w:numId="21">
    <w:abstractNumId w:val="19"/>
  </w:num>
  <w:num w:numId="22">
    <w:abstractNumId w:val="17"/>
  </w:num>
  <w:num w:numId="23">
    <w:abstractNumId w:val="22"/>
  </w:num>
  <w:num w:numId="24">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C0"/>
    <w:rsid w:val="0000238D"/>
    <w:rsid w:val="00007930"/>
    <w:rsid w:val="0001347D"/>
    <w:rsid w:val="00022256"/>
    <w:rsid w:val="0005617A"/>
    <w:rsid w:val="00057D72"/>
    <w:rsid w:val="00075206"/>
    <w:rsid w:val="00077EDC"/>
    <w:rsid w:val="000B6D26"/>
    <w:rsid w:val="000B7436"/>
    <w:rsid w:val="000D043E"/>
    <w:rsid w:val="000D311F"/>
    <w:rsid w:val="000D3F41"/>
    <w:rsid w:val="00110F9F"/>
    <w:rsid w:val="00124529"/>
    <w:rsid w:val="00136CDA"/>
    <w:rsid w:val="00141713"/>
    <w:rsid w:val="001801C6"/>
    <w:rsid w:val="001809DE"/>
    <w:rsid w:val="00195944"/>
    <w:rsid w:val="001A28C6"/>
    <w:rsid w:val="001B11E2"/>
    <w:rsid w:val="001B1829"/>
    <w:rsid w:val="001B6254"/>
    <w:rsid w:val="001C3A70"/>
    <w:rsid w:val="001D0D92"/>
    <w:rsid w:val="001E5C90"/>
    <w:rsid w:val="00223BC7"/>
    <w:rsid w:val="00240F8F"/>
    <w:rsid w:val="0026113A"/>
    <w:rsid w:val="00263699"/>
    <w:rsid w:val="00271513"/>
    <w:rsid w:val="00271CD5"/>
    <w:rsid w:val="002729A0"/>
    <w:rsid w:val="00274BDF"/>
    <w:rsid w:val="0027548D"/>
    <w:rsid w:val="00275B8C"/>
    <w:rsid w:val="00276A41"/>
    <w:rsid w:val="00290E40"/>
    <w:rsid w:val="002D4D5E"/>
    <w:rsid w:val="002F4324"/>
    <w:rsid w:val="002F70B0"/>
    <w:rsid w:val="00314792"/>
    <w:rsid w:val="00317A9B"/>
    <w:rsid w:val="00333332"/>
    <w:rsid w:val="003460EA"/>
    <w:rsid w:val="003546C3"/>
    <w:rsid w:val="00355DCA"/>
    <w:rsid w:val="003626D1"/>
    <w:rsid w:val="0036275E"/>
    <w:rsid w:val="00382993"/>
    <w:rsid w:val="003857E8"/>
    <w:rsid w:val="003B37D5"/>
    <w:rsid w:val="003B3DF9"/>
    <w:rsid w:val="003D06BD"/>
    <w:rsid w:val="004059C4"/>
    <w:rsid w:val="00410238"/>
    <w:rsid w:val="00414519"/>
    <w:rsid w:val="00421C39"/>
    <w:rsid w:val="00425F8C"/>
    <w:rsid w:val="00427444"/>
    <w:rsid w:val="004370FB"/>
    <w:rsid w:val="004374E0"/>
    <w:rsid w:val="0044014C"/>
    <w:rsid w:val="00462B8D"/>
    <w:rsid w:val="00463195"/>
    <w:rsid w:val="00466D92"/>
    <w:rsid w:val="004677A9"/>
    <w:rsid w:val="00487BD7"/>
    <w:rsid w:val="00491C70"/>
    <w:rsid w:val="004A0767"/>
    <w:rsid w:val="004A207C"/>
    <w:rsid w:val="004A2BCF"/>
    <w:rsid w:val="004B1BE0"/>
    <w:rsid w:val="004C751B"/>
    <w:rsid w:val="004D56B1"/>
    <w:rsid w:val="004E07F3"/>
    <w:rsid w:val="004E0962"/>
    <w:rsid w:val="004E4823"/>
    <w:rsid w:val="004F1425"/>
    <w:rsid w:val="00501C50"/>
    <w:rsid w:val="00525719"/>
    <w:rsid w:val="00526082"/>
    <w:rsid w:val="005433E6"/>
    <w:rsid w:val="00547E18"/>
    <w:rsid w:val="00551A02"/>
    <w:rsid w:val="005534FA"/>
    <w:rsid w:val="00573FA7"/>
    <w:rsid w:val="005769E4"/>
    <w:rsid w:val="00577C94"/>
    <w:rsid w:val="00582ECA"/>
    <w:rsid w:val="005849C3"/>
    <w:rsid w:val="005A0718"/>
    <w:rsid w:val="005C4DC0"/>
    <w:rsid w:val="005D1698"/>
    <w:rsid w:val="005D3A03"/>
    <w:rsid w:val="005E02B7"/>
    <w:rsid w:val="005E2E0E"/>
    <w:rsid w:val="005E5A5E"/>
    <w:rsid w:val="005F1496"/>
    <w:rsid w:val="00600FE5"/>
    <w:rsid w:val="006124B2"/>
    <w:rsid w:val="0061315E"/>
    <w:rsid w:val="0063256B"/>
    <w:rsid w:val="00632C53"/>
    <w:rsid w:val="006335AF"/>
    <w:rsid w:val="0065633D"/>
    <w:rsid w:val="00657D2D"/>
    <w:rsid w:val="00661957"/>
    <w:rsid w:val="00674FFA"/>
    <w:rsid w:val="00682868"/>
    <w:rsid w:val="00684832"/>
    <w:rsid w:val="00690D84"/>
    <w:rsid w:val="0069631F"/>
    <w:rsid w:val="006B47D5"/>
    <w:rsid w:val="006C4829"/>
    <w:rsid w:val="006D13EB"/>
    <w:rsid w:val="006D2E4D"/>
    <w:rsid w:val="006D5072"/>
    <w:rsid w:val="00703B86"/>
    <w:rsid w:val="00710690"/>
    <w:rsid w:val="00720D8E"/>
    <w:rsid w:val="00724763"/>
    <w:rsid w:val="0073449E"/>
    <w:rsid w:val="00756274"/>
    <w:rsid w:val="00756E29"/>
    <w:rsid w:val="00756E76"/>
    <w:rsid w:val="007575F1"/>
    <w:rsid w:val="0076173E"/>
    <w:rsid w:val="00765364"/>
    <w:rsid w:val="0077267B"/>
    <w:rsid w:val="00772A4C"/>
    <w:rsid w:val="00783BF7"/>
    <w:rsid w:val="007848F0"/>
    <w:rsid w:val="0078544E"/>
    <w:rsid w:val="0078761C"/>
    <w:rsid w:val="00795D4F"/>
    <w:rsid w:val="007A4034"/>
    <w:rsid w:val="007B066A"/>
    <w:rsid w:val="007C70DE"/>
    <w:rsid w:val="007D4EFF"/>
    <w:rsid w:val="007D59DC"/>
    <w:rsid w:val="007E19B4"/>
    <w:rsid w:val="007E68A8"/>
    <w:rsid w:val="007F08BE"/>
    <w:rsid w:val="007F2E86"/>
    <w:rsid w:val="008002C0"/>
    <w:rsid w:val="00833663"/>
    <w:rsid w:val="00833B36"/>
    <w:rsid w:val="00834646"/>
    <w:rsid w:val="008438A3"/>
    <w:rsid w:val="008577E5"/>
    <w:rsid w:val="00867378"/>
    <w:rsid w:val="00871EA5"/>
    <w:rsid w:val="00880858"/>
    <w:rsid w:val="008A2EFB"/>
    <w:rsid w:val="008A2F92"/>
    <w:rsid w:val="008B5125"/>
    <w:rsid w:val="008C5323"/>
    <w:rsid w:val="008D36EA"/>
    <w:rsid w:val="008D4FA4"/>
    <w:rsid w:val="008E0B3C"/>
    <w:rsid w:val="008F1545"/>
    <w:rsid w:val="008F5569"/>
    <w:rsid w:val="00906E12"/>
    <w:rsid w:val="00911859"/>
    <w:rsid w:val="00914546"/>
    <w:rsid w:val="009274BC"/>
    <w:rsid w:val="009303B9"/>
    <w:rsid w:val="00930DAA"/>
    <w:rsid w:val="009438DF"/>
    <w:rsid w:val="00954555"/>
    <w:rsid w:val="00954F42"/>
    <w:rsid w:val="009555AF"/>
    <w:rsid w:val="00963BB4"/>
    <w:rsid w:val="009737B1"/>
    <w:rsid w:val="009738EF"/>
    <w:rsid w:val="009812A7"/>
    <w:rsid w:val="00983D61"/>
    <w:rsid w:val="0098516B"/>
    <w:rsid w:val="009900E2"/>
    <w:rsid w:val="0099367F"/>
    <w:rsid w:val="009A6A3B"/>
    <w:rsid w:val="009A7A41"/>
    <w:rsid w:val="009B3F89"/>
    <w:rsid w:val="009C5D6D"/>
    <w:rsid w:val="009C68CD"/>
    <w:rsid w:val="009D4E20"/>
    <w:rsid w:val="009E1FF3"/>
    <w:rsid w:val="009E790C"/>
    <w:rsid w:val="00A01026"/>
    <w:rsid w:val="00A14136"/>
    <w:rsid w:val="00A17031"/>
    <w:rsid w:val="00A20861"/>
    <w:rsid w:val="00A24DD4"/>
    <w:rsid w:val="00A31D65"/>
    <w:rsid w:val="00A61263"/>
    <w:rsid w:val="00A65F9F"/>
    <w:rsid w:val="00A91970"/>
    <w:rsid w:val="00AA657D"/>
    <w:rsid w:val="00AB23DE"/>
    <w:rsid w:val="00AB7875"/>
    <w:rsid w:val="00AC0FAA"/>
    <w:rsid w:val="00AC770B"/>
    <w:rsid w:val="00AD13F7"/>
    <w:rsid w:val="00AF09AC"/>
    <w:rsid w:val="00AF1DB4"/>
    <w:rsid w:val="00AF6624"/>
    <w:rsid w:val="00B01EA0"/>
    <w:rsid w:val="00B14368"/>
    <w:rsid w:val="00B15C7D"/>
    <w:rsid w:val="00B15D41"/>
    <w:rsid w:val="00B32D86"/>
    <w:rsid w:val="00B42018"/>
    <w:rsid w:val="00B54897"/>
    <w:rsid w:val="00B54CEC"/>
    <w:rsid w:val="00B6316C"/>
    <w:rsid w:val="00B823AA"/>
    <w:rsid w:val="00B92E9B"/>
    <w:rsid w:val="00B9464D"/>
    <w:rsid w:val="00B9713E"/>
    <w:rsid w:val="00BA45DB"/>
    <w:rsid w:val="00BB673B"/>
    <w:rsid w:val="00BC1C3B"/>
    <w:rsid w:val="00BC330D"/>
    <w:rsid w:val="00BC4C78"/>
    <w:rsid w:val="00BE16D2"/>
    <w:rsid w:val="00BE4454"/>
    <w:rsid w:val="00BE7026"/>
    <w:rsid w:val="00BF29B2"/>
    <w:rsid w:val="00BF3BEF"/>
    <w:rsid w:val="00BF4184"/>
    <w:rsid w:val="00BF6794"/>
    <w:rsid w:val="00C01014"/>
    <w:rsid w:val="00C02AD3"/>
    <w:rsid w:val="00C05CCB"/>
    <w:rsid w:val="00C0601E"/>
    <w:rsid w:val="00C21E96"/>
    <w:rsid w:val="00C31D30"/>
    <w:rsid w:val="00C3393F"/>
    <w:rsid w:val="00C36102"/>
    <w:rsid w:val="00C40C74"/>
    <w:rsid w:val="00C452C8"/>
    <w:rsid w:val="00C45C6E"/>
    <w:rsid w:val="00C53C20"/>
    <w:rsid w:val="00C54043"/>
    <w:rsid w:val="00C70D51"/>
    <w:rsid w:val="00C85470"/>
    <w:rsid w:val="00C86212"/>
    <w:rsid w:val="00C96A03"/>
    <w:rsid w:val="00CB44FD"/>
    <w:rsid w:val="00CB7B56"/>
    <w:rsid w:val="00CD6E39"/>
    <w:rsid w:val="00CE1CBB"/>
    <w:rsid w:val="00CE3EFA"/>
    <w:rsid w:val="00CE5C06"/>
    <w:rsid w:val="00CF6E91"/>
    <w:rsid w:val="00D017C5"/>
    <w:rsid w:val="00D20F7E"/>
    <w:rsid w:val="00D21717"/>
    <w:rsid w:val="00D249A4"/>
    <w:rsid w:val="00D310D4"/>
    <w:rsid w:val="00D34228"/>
    <w:rsid w:val="00D35B9C"/>
    <w:rsid w:val="00D41B47"/>
    <w:rsid w:val="00D51821"/>
    <w:rsid w:val="00D51E44"/>
    <w:rsid w:val="00D84C23"/>
    <w:rsid w:val="00D85B68"/>
    <w:rsid w:val="00D94CE2"/>
    <w:rsid w:val="00DB4F80"/>
    <w:rsid w:val="00DC4221"/>
    <w:rsid w:val="00DD0862"/>
    <w:rsid w:val="00DF1A5B"/>
    <w:rsid w:val="00E15456"/>
    <w:rsid w:val="00E17B56"/>
    <w:rsid w:val="00E24222"/>
    <w:rsid w:val="00E244EF"/>
    <w:rsid w:val="00E34535"/>
    <w:rsid w:val="00E3677B"/>
    <w:rsid w:val="00E47364"/>
    <w:rsid w:val="00E53404"/>
    <w:rsid w:val="00E6004D"/>
    <w:rsid w:val="00E64644"/>
    <w:rsid w:val="00E728C9"/>
    <w:rsid w:val="00E744D3"/>
    <w:rsid w:val="00E744FF"/>
    <w:rsid w:val="00E762F2"/>
    <w:rsid w:val="00E76B98"/>
    <w:rsid w:val="00E77425"/>
    <w:rsid w:val="00E81978"/>
    <w:rsid w:val="00E86201"/>
    <w:rsid w:val="00EA5E99"/>
    <w:rsid w:val="00EB792A"/>
    <w:rsid w:val="00EC4DD8"/>
    <w:rsid w:val="00ED15A2"/>
    <w:rsid w:val="00ED1D19"/>
    <w:rsid w:val="00EE51B2"/>
    <w:rsid w:val="00EE6915"/>
    <w:rsid w:val="00EF10C2"/>
    <w:rsid w:val="00EF3F02"/>
    <w:rsid w:val="00EF53BE"/>
    <w:rsid w:val="00EF7B18"/>
    <w:rsid w:val="00F00054"/>
    <w:rsid w:val="00F06EA6"/>
    <w:rsid w:val="00F342F8"/>
    <w:rsid w:val="00F379B7"/>
    <w:rsid w:val="00F525FA"/>
    <w:rsid w:val="00F54E16"/>
    <w:rsid w:val="00F5668F"/>
    <w:rsid w:val="00F57932"/>
    <w:rsid w:val="00F65FDC"/>
    <w:rsid w:val="00F74A8C"/>
    <w:rsid w:val="00F91516"/>
    <w:rsid w:val="00F932FF"/>
    <w:rsid w:val="00F968DD"/>
    <w:rsid w:val="00FA3212"/>
    <w:rsid w:val="00FB3694"/>
    <w:rsid w:val="00FC4700"/>
    <w:rsid w:val="00FC50B9"/>
    <w:rsid w:val="00FD15B5"/>
    <w:rsid w:val="00FD52A7"/>
    <w:rsid w:val="00FD684D"/>
    <w:rsid w:val="00FF2002"/>
    <w:rsid w:val="00FF2F80"/>
    <w:rsid w:val="00FF52D2"/>
    <w:rsid w:val="00FF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19FA"/>
  <w15:chartTrackingRefBased/>
  <w15:docId w15:val="{694BD7A1-5B9C-4C7B-9C0E-E772255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6C"/>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56274"/>
    <w:rPr>
      <w:color w:val="5F5F5F" w:themeColor="hyperlink"/>
      <w:u w:val="single"/>
    </w:rPr>
  </w:style>
  <w:style w:type="character" w:styleId="UnresolvedMention">
    <w:name w:val="Unresolved Mention"/>
    <w:basedOn w:val="DefaultParagraphFont"/>
    <w:uiPriority w:val="99"/>
    <w:semiHidden/>
    <w:unhideWhenUsed/>
    <w:rsid w:val="00756274"/>
    <w:rPr>
      <w:color w:val="605E5C"/>
      <w:shd w:val="clear" w:color="auto" w:fill="E1DFDD"/>
    </w:rPr>
  </w:style>
  <w:style w:type="character" w:customStyle="1" w:styleId="t">
    <w:name w:val="t"/>
    <w:basedOn w:val="DefaultParagraphFont"/>
    <w:rsid w:val="00AB7875"/>
  </w:style>
  <w:style w:type="paragraph" w:customStyle="1" w:styleId="fp">
    <w:name w:val="fp"/>
    <w:basedOn w:val="Normal"/>
    <w:rsid w:val="002F70B0"/>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commoncomponentsqlikview">
    <w:name w:val="commoncomponentsqlikview"/>
    <w:basedOn w:val="DefaultParagraphFont"/>
    <w:rsid w:val="00B9464D"/>
  </w:style>
  <w:style w:type="character" w:customStyle="1" w:styleId="commoncomponentsdirectdiscoveryname">
    <w:name w:val="commoncomponentsdirectdiscoveryname"/>
    <w:basedOn w:val="DefaultParagraphFont"/>
    <w:rsid w:val="00B9464D"/>
  </w:style>
  <w:style w:type="character" w:customStyle="1" w:styleId="hljs-keyword">
    <w:name w:val="hljs-keyword"/>
    <w:basedOn w:val="DefaultParagraphFont"/>
    <w:rsid w:val="00C3393F"/>
  </w:style>
  <w:style w:type="character" w:customStyle="1" w:styleId="hljs-builtin">
    <w:name w:val="hljs-built_in"/>
    <w:basedOn w:val="DefaultParagraphFont"/>
    <w:rsid w:val="00C3393F"/>
  </w:style>
  <w:style w:type="character" w:customStyle="1" w:styleId="hljs-literal">
    <w:name w:val="hljs-literal"/>
    <w:basedOn w:val="DefaultParagraphFont"/>
    <w:rsid w:val="00C3393F"/>
  </w:style>
  <w:style w:type="character" w:customStyle="1" w:styleId="hljs-number">
    <w:name w:val="hljs-number"/>
    <w:basedOn w:val="DefaultParagraphFont"/>
    <w:rsid w:val="00C3393F"/>
  </w:style>
  <w:style w:type="character" w:customStyle="1" w:styleId="gd15mcfceub">
    <w:name w:val="gd15mcfceub"/>
    <w:basedOn w:val="DefaultParagraphFont"/>
    <w:rsid w:val="00BE16D2"/>
  </w:style>
  <w:style w:type="character" w:customStyle="1" w:styleId="gd15mcfckub">
    <w:name w:val="gd15mcfckub"/>
    <w:basedOn w:val="DefaultParagraphFont"/>
    <w:rsid w:val="0078761C"/>
  </w:style>
  <w:style w:type="character" w:customStyle="1" w:styleId="gd15mcfcktb">
    <w:name w:val="gd15mcfcktb"/>
    <w:basedOn w:val="DefaultParagraphFont"/>
    <w:rsid w:val="0078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243095">
      <w:bodyDiv w:val="1"/>
      <w:marLeft w:val="0"/>
      <w:marRight w:val="0"/>
      <w:marTop w:val="0"/>
      <w:marBottom w:val="0"/>
      <w:divBdr>
        <w:top w:val="none" w:sz="0" w:space="0" w:color="auto"/>
        <w:left w:val="none" w:sz="0" w:space="0" w:color="auto"/>
        <w:bottom w:val="none" w:sz="0" w:space="0" w:color="auto"/>
        <w:right w:val="none" w:sz="0" w:space="0" w:color="auto"/>
      </w:divBdr>
    </w:div>
    <w:div w:id="169831458">
      <w:bodyDiv w:val="1"/>
      <w:marLeft w:val="0"/>
      <w:marRight w:val="0"/>
      <w:marTop w:val="0"/>
      <w:marBottom w:val="0"/>
      <w:divBdr>
        <w:top w:val="none" w:sz="0" w:space="0" w:color="auto"/>
        <w:left w:val="none" w:sz="0" w:space="0" w:color="auto"/>
        <w:bottom w:val="none" w:sz="0" w:space="0" w:color="auto"/>
        <w:right w:val="none" w:sz="0" w:space="0" w:color="auto"/>
      </w:divBdr>
    </w:div>
    <w:div w:id="202597333">
      <w:bodyDiv w:val="1"/>
      <w:marLeft w:val="0"/>
      <w:marRight w:val="0"/>
      <w:marTop w:val="0"/>
      <w:marBottom w:val="0"/>
      <w:divBdr>
        <w:top w:val="none" w:sz="0" w:space="0" w:color="auto"/>
        <w:left w:val="none" w:sz="0" w:space="0" w:color="auto"/>
        <w:bottom w:val="none" w:sz="0" w:space="0" w:color="auto"/>
        <w:right w:val="none" w:sz="0" w:space="0" w:color="auto"/>
      </w:divBdr>
      <w:divsChild>
        <w:div w:id="1437679657">
          <w:marLeft w:val="0"/>
          <w:marRight w:val="90"/>
          <w:marTop w:val="0"/>
          <w:marBottom w:val="0"/>
          <w:divBdr>
            <w:top w:val="none" w:sz="0" w:space="0" w:color="auto"/>
            <w:left w:val="none" w:sz="0" w:space="0" w:color="auto"/>
            <w:bottom w:val="none" w:sz="0" w:space="0" w:color="auto"/>
            <w:right w:val="none" w:sz="0" w:space="0" w:color="auto"/>
          </w:divBdr>
        </w:div>
      </w:divsChild>
    </w:div>
    <w:div w:id="229656433">
      <w:bodyDiv w:val="1"/>
      <w:marLeft w:val="0"/>
      <w:marRight w:val="0"/>
      <w:marTop w:val="0"/>
      <w:marBottom w:val="0"/>
      <w:divBdr>
        <w:top w:val="none" w:sz="0" w:space="0" w:color="auto"/>
        <w:left w:val="none" w:sz="0" w:space="0" w:color="auto"/>
        <w:bottom w:val="none" w:sz="0" w:space="0" w:color="auto"/>
        <w:right w:val="none" w:sz="0" w:space="0" w:color="auto"/>
      </w:divBdr>
    </w:div>
    <w:div w:id="2444583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8663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3466801">
      <w:bodyDiv w:val="1"/>
      <w:marLeft w:val="0"/>
      <w:marRight w:val="0"/>
      <w:marTop w:val="0"/>
      <w:marBottom w:val="0"/>
      <w:divBdr>
        <w:top w:val="none" w:sz="0" w:space="0" w:color="auto"/>
        <w:left w:val="none" w:sz="0" w:space="0" w:color="auto"/>
        <w:bottom w:val="none" w:sz="0" w:space="0" w:color="auto"/>
        <w:right w:val="none" w:sz="0" w:space="0" w:color="auto"/>
      </w:divBdr>
    </w:div>
    <w:div w:id="6142122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4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033563">
          <w:marLeft w:val="0"/>
          <w:marRight w:val="0"/>
          <w:marTop w:val="180"/>
          <w:marBottom w:val="270"/>
          <w:divBdr>
            <w:top w:val="single" w:sz="6" w:space="0" w:color="E3E3E3"/>
            <w:left w:val="single" w:sz="6" w:space="0" w:color="E3E3E3"/>
            <w:bottom w:val="single" w:sz="6" w:space="0" w:color="E3E3E3"/>
            <w:right w:val="single" w:sz="6" w:space="0" w:color="E3E3E3"/>
          </w:divBdr>
          <w:divsChild>
            <w:div w:id="8989825">
              <w:marLeft w:val="0"/>
              <w:marRight w:val="0"/>
              <w:marTop w:val="0"/>
              <w:marBottom w:val="0"/>
              <w:divBdr>
                <w:top w:val="none" w:sz="0" w:space="0" w:color="auto"/>
                <w:left w:val="none" w:sz="0" w:space="0" w:color="auto"/>
                <w:bottom w:val="none" w:sz="0" w:space="0" w:color="auto"/>
                <w:right w:val="none" w:sz="0" w:space="0" w:color="auto"/>
              </w:divBdr>
              <w:divsChild>
                <w:div w:id="1583416067">
                  <w:marLeft w:val="0"/>
                  <w:marRight w:val="0"/>
                  <w:marTop w:val="0"/>
                  <w:marBottom w:val="0"/>
                  <w:divBdr>
                    <w:top w:val="none" w:sz="0" w:space="0" w:color="auto"/>
                    <w:left w:val="none" w:sz="0" w:space="0" w:color="auto"/>
                    <w:bottom w:val="none" w:sz="0" w:space="0" w:color="auto"/>
                    <w:right w:val="none" w:sz="0" w:space="0" w:color="auto"/>
                  </w:divBdr>
                </w:div>
                <w:div w:id="283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2773357">
      <w:bodyDiv w:val="1"/>
      <w:marLeft w:val="0"/>
      <w:marRight w:val="0"/>
      <w:marTop w:val="0"/>
      <w:marBottom w:val="0"/>
      <w:divBdr>
        <w:top w:val="none" w:sz="0" w:space="0" w:color="auto"/>
        <w:left w:val="none" w:sz="0" w:space="0" w:color="auto"/>
        <w:bottom w:val="none" w:sz="0" w:space="0" w:color="auto"/>
        <w:right w:val="none" w:sz="0" w:space="0" w:color="auto"/>
      </w:divBdr>
    </w:div>
    <w:div w:id="857046178">
      <w:bodyDiv w:val="1"/>
      <w:marLeft w:val="0"/>
      <w:marRight w:val="0"/>
      <w:marTop w:val="0"/>
      <w:marBottom w:val="0"/>
      <w:divBdr>
        <w:top w:val="none" w:sz="0" w:space="0" w:color="auto"/>
        <w:left w:val="none" w:sz="0" w:space="0" w:color="auto"/>
        <w:bottom w:val="none" w:sz="0" w:space="0" w:color="auto"/>
        <w:right w:val="none" w:sz="0" w:space="0" w:color="auto"/>
      </w:divBdr>
    </w:div>
    <w:div w:id="9439951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356154">
      <w:bodyDiv w:val="1"/>
      <w:marLeft w:val="0"/>
      <w:marRight w:val="0"/>
      <w:marTop w:val="0"/>
      <w:marBottom w:val="0"/>
      <w:divBdr>
        <w:top w:val="none" w:sz="0" w:space="0" w:color="auto"/>
        <w:left w:val="none" w:sz="0" w:space="0" w:color="auto"/>
        <w:bottom w:val="none" w:sz="0" w:space="0" w:color="auto"/>
        <w:right w:val="none" w:sz="0" w:space="0" w:color="auto"/>
      </w:divBdr>
    </w:div>
    <w:div w:id="1090732543">
      <w:bodyDiv w:val="1"/>
      <w:marLeft w:val="0"/>
      <w:marRight w:val="0"/>
      <w:marTop w:val="0"/>
      <w:marBottom w:val="0"/>
      <w:divBdr>
        <w:top w:val="none" w:sz="0" w:space="0" w:color="auto"/>
        <w:left w:val="none" w:sz="0" w:space="0" w:color="auto"/>
        <w:bottom w:val="none" w:sz="0" w:space="0" w:color="auto"/>
        <w:right w:val="none" w:sz="0" w:space="0" w:color="auto"/>
      </w:divBdr>
    </w:div>
    <w:div w:id="11594195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1547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52377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362794">
      <w:bodyDiv w:val="1"/>
      <w:marLeft w:val="0"/>
      <w:marRight w:val="0"/>
      <w:marTop w:val="0"/>
      <w:marBottom w:val="0"/>
      <w:divBdr>
        <w:top w:val="none" w:sz="0" w:space="0" w:color="auto"/>
        <w:left w:val="none" w:sz="0" w:space="0" w:color="auto"/>
        <w:bottom w:val="none" w:sz="0" w:space="0" w:color="auto"/>
        <w:right w:val="none" w:sz="0" w:space="0" w:color="auto"/>
      </w:divBdr>
    </w:div>
    <w:div w:id="1457679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8097053">
      <w:bodyDiv w:val="1"/>
      <w:marLeft w:val="0"/>
      <w:marRight w:val="0"/>
      <w:marTop w:val="0"/>
      <w:marBottom w:val="0"/>
      <w:divBdr>
        <w:top w:val="none" w:sz="0" w:space="0" w:color="auto"/>
        <w:left w:val="none" w:sz="0" w:space="0" w:color="auto"/>
        <w:bottom w:val="none" w:sz="0" w:space="0" w:color="auto"/>
        <w:right w:val="none" w:sz="0" w:space="0" w:color="auto"/>
      </w:divBdr>
    </w:div>
    <w:div w:id="162026371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8674280">
      <w:bodyDiv w:val="1"/>
      <w:marLeft w:val="0"/>
      <w:marRight w:val="0"/>
      <w:marTop w:val="0"/>
      <w:marBottom w:val="0"/>
      <w:divBdr>
        <w:top w:val="none" w:sz="0" w:space="0" w:color="auto"/>
        <w:left w:val="none" w:sz="0" w:space="0" w:color="auto"/>
        <w:bottom w:val="none" w:sz="0" w:space="0" w:color="auto"/>
        <w:right w:val="none" w:sz="0" w:space="0" w:color="auto"/>
      </w:divBdr>
    </w:div>
    <w:div w:id="17428263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towardsdatascience.com/storytelling-with-data-a-data-visualization-guide-for-business-professionals-97d50512b40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TIKA%20AND%20SHRUTIKA\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058203A9E1407D8F44C8CC0800B5B6"/>
        <w:category>
          <w:name w:val="General"/>
          <w:gallery w:val="placeholder"/>
        </w:category>
        <w:types>
          <w:type w:val="bbPlcHdr"/>
        </w:types>
        <w:behaviors>
          <w:behavior w:val="content"/>
        </w:behaviors>
        <w:guid w:val="{61494068-5464-41FC-BF2E-AB5BC24B7A5D}"/>
      </w:docPartPr>
      <w:docPartBody>
        <w:p w:rsidR="006B3384" w:rsidRDefault="001D4996">
          <w:pPr>
            <w:pStyle w:val="FF058203A9E1407D8F44C8CC0800B5B6"/>
          </w:pPr>
          <w:r>
            <w:t>[Title Here, up to 12 Words, on One to Two Lines]</w:t>
          </w:r>
        </w:p>
      </w:docPartBody>
    </w:docPart>
    <w:docPart>
      <w:docPartPr>
        <w:name w:val="66276C5624A14C5A906495696C257D24"/>
        <w:category>
          <w:name w:val="General"/>
          <w:gallery w:val="placeholder"/>
        </w:category>
        <w:types>
          <w:type w:val="bbPlcHdr"/>
        </w:types>
        <w:behaviors>
          <w:behavior w:val="content"/>
        </w:behaviors>
        <w:guid w:val="{938C123D-17A5-40B7-B296-EDD501D72538}"/>
      </w:docPartPr>
      <w:docPartBody>
        <w:p w:rsidR="006B3384" w:rsidRDefault="001D4996">
          <w:pPr>
            <w:pStyle w:val="66276C5624A14C5A906495696C257D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6"/>
    <w:rsid w:val="00016B6F"/>
    <w:rsid w:val="00071573"/>
    <w:rsid w:val="00083CD3"/>
    <w:rsid w:val="000D0621"/>
    <w:rsid w:val="000D2A2E"/>
    <w:rsid w:val="00130345"/>
    <w:rsid w:val="001575F5"/>
    <w:rsid w:val="001D4996"/>
    <w:rsid w:val="002307B3"/>
    <w:rsid w:val="002D5435"/>
    <w:rsid w:val="002D5CE8"/>
    <w:rsid w:val="003728BC"/>
    <w:rsid w:val="003919AF"/>
    <w:rsid w:val="00410725"/>
    <w:rsid w:val="00416FB9"/>
    <w:rsid w:val="004267EA"/>
    <w:rsid w:val="004443B8"/>
    <w:rsid w:val="0044741A"/>
    <w:rsid w:val="00476818"/>
    <w:rsid w:val="00512F31"/>
    <w:rsid w:val="006B28DE"/>
    <w:rsid w:val="006B3384"/>
    <w:rsid w:val="00777D68"/>
    <w:rsid w:val="008549AC"/>
    <w:rsid w:val="008918DF"/>
    <w:rsid w:val="00894FD3"/>
    <w:rsid w:val="0094636E"/>
    <w:rsid w:val="00976C51"/>
    <w:rsid w:val="009B0404"/>
    <w:rsid w:val="009C44B0"/>
    <w:rsid w:val="00A27D58"/>
    <w:rsid w:val="00B06C75"/>
    <w:rsid w:val="00B108EC"/>
    <w:rsid w:val="00BC369F"/>
    <w:rsid w:val="00CB77A2"/>
    <w:rsid w:val="00D27904"/>
    <w:rsid w:val="00D677C5"/>
    <w:rsid w:val="00E05950"/>
    <w:rsid w:val="00F85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58203A9E1407D8F44C8CC0800B5B6">
    <w:name w:val="FF058203A9E1407D8F44C8CC0800B5B6"/>
  </w:style>
  <w:style w:type="paragraph" w:customStyle="1" w:styleId="AAEBE33079B34423880E5D51334CF847">
    <w:name w:val="AAEBE33079B34423880E5D51334CF847"/>
  </w:style>
  <w:style w:type="paragraph" w:customStyle="1" w:styleId="5C41F6DBADE84FC3BB74FC33C9E5BEDD">
    <w:name w:val="5C41F6DBADE84FC3BB74FC33C9E5BEDD"/>
  </w:style>
  <w:style w:type="paragraph" w:customStyle="1" w:styleId="49F30510E5AE4A688F01BA91E1362F30">
    <w:name w:val="49F30510E5AE4A688F01BA91E1362F30"/>
  </w:style>
  <w:style w:type="paragraph" w:customStyle="1" w:styleId="3B2E2949D6A641739CB7F8A0971D84FA">
    <w:name w:val="3B2E2949D6A641739CB7F8A0971D84FA"/>
  </w:style>
  <w:style w:type="paragraph" w:customStyle="1" w:styleId="494D611D94774477BBE9362F80FA0B71">
    <w:name w:val="494D611D94774477BBE9362F80FA0B71"/>
  </w:style>
  <w:style w:type="character" w:styleId="Emphasis">
    <w:name w:val="Emphasis"/>
    <w:basedOn w:val="DefaultParagraphFont"/>
    <w:uiPriority w:val="4"/>
    <w:unhideWhenUsed/>
    <w:qFormat/>
    <w:rPr>
      <w:i/>
      <w:iCs/>
    </w:rPr>
  </w:style>
  <w:style w:type="paragraph" w:customStyle="1" w:styleId="3172DEB9204F45D6BA1E98EC31942C72">
    <w:name w:val="3172DEB9204F45D6BA1E98EC31942C72"/>
  </w:style>
  <w:style w:type="paragraph" w:customStyle="1" w:styleId="4CB08884A2A848F49C1888F9E3FB23E1">
    <w:name w:val="4CB08884A2A848F49C1888F9E3FB23E1"/>
  </w:style>
  <w:style w:type="paragraph" w:customStyle="1" w:styleId="9AED052363F54450B3EA58A2FB603CA1">
    <w:name w:val="9AED052363F54450B3EA58A2FB603CA1"/>
  </w:style>
  <w:style w:type="paragraph" w:customStyle="1" w:styleId="D5C6CF43274748CBB0BECE13D5B3CBCC">
    <w:name w:val="D5C6CF43274748CBB0BECE13D5B3CBCC"/>
  </w:style>
  <w:style w:type="paragraph" w:customStyle="1" w:styleId="854063A9BD8940CF88A28F0023AB6DAE">
    <w:name w:val="854063A9BD8940CF88A28F0023AB6DAE"/>
  </w:style>
  <w:style w:type="paragraph" w:customStyle="1" w:styleId="E344EE0CBD7946D98534252C6954E294">
    <w:name w:val="E344EE0CBD7946D98534252C6954E294"/>
  </w:style>
  <w:style w:type="paragraph" w:customStyle="1" w:styleId="7176C437736649C1AFED2EB30F9AEC04">
    <w:name w:val="7176C437736649C1AFED2EB30F9AEC04"/>
  </w:style>
  <w:style w:type="paragraph" w:customStyle="1" w:styleId="9E3139B7B7C340D7A0E699CAA09CB03A">
    <w:name w:val="9E3139B7B7C340D7A0E699CAA09CB03A"/>
  </w:style>
  <w:style w:type="paragraph" w:customStyle="1" w:styleId="8D12FA2E2D824DEE8D1C883B7FC1AD47">
    <w:name w:val="8D12FA2E2D824DEE8D1C883B7FC1AD47"/>
  </w:style>
  <w:style w:type="paragraph" w:customStyle="1" w:styleId="3F2AAE5BBB2749B6A2D1E0A6818C79E5">
    <w:name w:val="3F2AAE5BBB2749B6A2D1E0A6818C79E5"/>
  </w:style>
  <w:style w:type="paragraph" w:customStyle="1" w:styleId="3677CA7D27064C0F91D3A1A5968CE1CC">
    <w:name w:val="3677CA7D27064C0F91D3A1A5968CE1CC"/>
  </w:style>
  <w:style w:type="paragraph" w:customStyle="1" w:styleId="E73C07F4174D4067B4249C075EA36443">
    <w:name w:val="E73C07F4174D4067B4249C075EA36443"/>
  </w:style>
  <w:style w:type="paragraph" w:customStyle="1" w:styleId="B7D712E1587C4B03B808B6045E42CA71">
    <w:name w:val="B7D712E1587C4B03B808B6045E42CA71"/>
  </w:style>
  <w:style w:type="paragraph" w:customStyle="1" w:styleId="4835AD7D86784517859636303396C3FF">
    <w:name w:val="4835AD7D86784517859636303396C3FF"/>
  </w:style>
  <w:style w:type="paragraph" w:customStyle="1" w:styleId="7DAEECE13EAA46AEA7B286EB16B359F1">
    <w:name w:val="7DAEECE13EAA46AEA7B286EB16B359F1"/>
  </w:style>
  <w:style w:type="paragraph" w:customStyle="1" w:styleId="9979F848EEA84F1088A8E69C6F9ADC64">
    <w:name w:val="9979F848EEA84F1088A8E69C6F9ADC64"/>
  </w:style>
  <w:style w:type="paragraph" w:customStyle="1" w:styleId="E51AFED451214537AC873CD9E397B10C">
    <w:name w:val="E51AFED451214537AC873CD9E397B10C"/>
  </w:style>
  <w:style w:type="paragraph" w:customStyle="1" w:styleId="B4A56A6245D64332BE34CF9D196C0F59">
    <w:name w:val="B4A56A6245D64332BE34CF9D196C0F59"/>
  </w:style>
  <w:style w:type="paragraph" w:customStyle="1" w:styleId="117830E394F9485E976B168C44B51DBC">
    <w:name w:val="117830E394F9485E976B168C44B51DBC"/>
  </w:style>
  <w:style w:type="paragraph" w:customStyle="1" w:styleId="80C75B28FF034079B4180DA392AAF7DF">
    <w:name w:val="80C75B28FF034079B4180DA392AAF7DF"/>
  </w:style>
  <w:style w:type="paragraph" w:customStyle="1" w:styleId="EADBB690CA244AE395BD5DCB034A1BE3">
    <w:name w:val="EADBB690CA244AE395BD5DCB034A1BE3"/>
  </w:style>
  <w:style w:type="paragraph" w:customStyle="1" w:styleId="10F7D8751A66433187CF18186CA7D564">
    <w:name w:val="10F7D8751A66433187CF18186CA7D564"/>
  </w:style>
  <w:style w:type="paragraph" w:customStyle="1" w:styleId="D379966D9B3A46D588FA97E3832FFCD4">
    <w:name w:val="D379966D9B3A46D588FA97E3832FFCD4"/>
  </w:style>
  <w:style w:type="paragraph" w:customStyle="1" w:styleId="D8F474492F744AF486586EF37A256AEE">
    <w:name w:val="D8F474492F744AF486586EF37A256AEE"/>
  </w:style>
  <w:style w:type="paragraph" w:customStyle="1" w:styleId="0DE7E5186E19465C8DC94CF18E9331C0">
    <w:name w:val="0DE7E5186E19465C8DC94CF18E9331C0"/>
  </w:style>
  <w:style w:type="paragraph" w:customStyle="1" w:styleId="2BA32D7678CA4E63AE81967891310541">
    <w:name w:val="2BA32D7678CA4E63AE81967891310541"/>
  </w:style>
  <w:style w:type="paragraph" w:customStyle="1" w:styleId="FCE21AE6492145F68F9F981ADBD0043E">
    <w:name w:val="FCE21AE6492145F68F9F981ADBD0043E"/>
  </w:style>
  <w:style w:type="paragraph" w:customStyle="1" w:styleId="DB44DF86CE554AE092A28701E58102CE">
    <w:name w:val="DB44DF86CE554AE092A28701E58102CE"/>
  </w:style>
  <w:style w:type="paragraph" w:customStyle="1" w:styleId="8CC781354E6945668C2435904C728074">
    <w:name w:val="8CC781354E6945668C2435904C728074"/>
  </w:style>
  <w:style w:type="paragraph" w:customStyle="1" w:styleId="82CC28D34E484C12B8404D61FCA90CC7">
    <w:name w:val="82CC28D34E484C12B8404D61FCA90CC7"/>
  </w:style>
  <w:style w:type="paragraph" w:customStyle="1" w:styleId="3AC6F61318F24FD8B34A670D934C8850">
    <w:name w:val="3AC6F61318F24FD8B34A670D934C8850"/>
  </w:style>
  <w:style w:type="paragraph" w:customStyle="1" w:styleId="7236C1D5ABBC4BD0AABDAA869EECD489">
    <w:name w:val="7236C1D5ABBC4BD0AABDAA869EECD489"/>
  </w:style>
  <w:style w:type="paragraph" w:customStyle="1" w:styleId="6C6E94D3B10B47D19FA5A1BFB9F9359F">
    <w:name w:val="6C6E94D3B10B47D19FA5A1BFB9F9359F"/>
  </w:style>
  <w:style w:type="paragraph" w:customStyle="1" w:styleId="9E1CA85E1EF744E69BA1B2E83AA02A55">
    <w:name w:val="9E1CA85E1EF744E69BA1B2E83AA02A55"/>
  </w:style>
  <w:style w:type="paragraph" w:customStyle="1" w:styleId="9BF2D1F12BE1484289F709BCCD923614">
    <w:name w:val="9BF2D1F12BE1484289F709BCCD923614"/>
  </w:style>
  <w:style w:type="paragraph" w:customStyle="1" w:styleId="4FB38CD3F28E474BA5D85C4C9CBCDEC3">
    <w:name w:val="4FB38CD3F28E474BA5D85C4C9CBCDEC3"/>
  </w:style>
  <w:style w:type="paragraph" w:customStyle="1" w:styleId="5B81095799184392994628B180867B33">
    <w:name w:val="5B81095799184392994628B180867B33"/>
  </w:style>
  <w:style w:type="paragraph" w:customStyle="1" w:styleId="8559C0AD4B63465FAA2E3C0573AA9D52">
    <w:name w:val="8559C0AD4B63465FAA2E3C0573AA9D52"/>
  </w:style>
  <w:style w:type="paragraph" w:customStyle="1" w:styleId="D490A25DE6684B4DBAE464A22AA326B8">
    <w:name w:val="D490A25DE6684B4DBAE464A22AA326B8"/>
  </w:style>
  <w:style w:type="paragraph" w:customStyle="1" w:styleId="534A93BB94914EB0868AEA515F8518F1">
    <w:name w:val="534A93BB94914EB0868AEA515F8518F1"/>
  </w:style>
  <w:style w:type="paragraph" w:customStyle="1" w:styleId="E353639A7F2D4EE281F4F8FF7F0209A8">
    <w:name w:val="E353639A7F2D4EE281F4F8FF7F0209A8"/>
  </w:style>
  <w:style w:type="paragraph" w:customStyle="1" w:styleId="48D30C6203F94091B9D12D8963C0D104">
    <w:name w:val="48D30C6203F94091B9D12D8963C0D104"/>
  </w:style>
  <w:style w:type="paragraph" w:customStyle="1" w:styleId="5C27A0BF9D7D4F75A9F28B28E5B714B4">
    <w:name w:val="5C27A0BF9D7D4F75A9F28B28E5B714B4"/>
  </w:style>
  <w:style w:type="paragraph" w:customStyle="1" w:styleId="1A8D455938924217896B0BD6819305D7">
    <w:name w:val="1A8D455938924217896B0BD6819305D7"/>
  </w:style>
  <w:style w:type="paragraph" w:customStyle="1" w:styleId="C10218C9766E4E0E9F3865724804AAEF">
    <w:name w:val="C10218C9766E4E0E9F3865724804AAEF"/>
  </w:style>
  <w:style w:type="paragraph" w:customStyle="1" w:styleId="8C4A51B57B624CCC8ACA00FC7F6F3D82">
    <w:name w:val="8C4A51B57B624CCC8ACA00FC7F6F3D82"/>
  </w:style>
  <w:style w:type="paragraph" w:customStyle="1" w:styleId="CCC67B4A03414CBFBA0391DC97B0BE35">
    <w:name w:val="CCC67B4A03414CBFBA0391DC97B0BE35"/>
  </w:style>
  <w:style w:type="paragraph" w:customStyle="1" w:styleId="A3D2F38FC144442D96F84D70B72E5BB1">
    <w:name w:val="A3D2F38FC144442D96F84D70B72E5BB1"/>
  </w:style>
  <w:style w:type="paragraph" w:customStyle="1" w:styleId="4A46AC7848BD41EFABFB339B85A0EF2F">
    <w:name w:val="4A46AC7848BD41EFABFB339B85A0EF2F"/>
  </w:style>
  <w:style w:type="paragraph" w:customStyle="1" w:styleId="E8A9DCA87A834195B42100C8678725AD">
    <w:name w:val="E8A9DCA87A834195B42100C8678725AD"/>
  </w:style>
  <w:style w:type="paragraph" w:customStyle="1" w:styleId="0E0C365A2B974178A409C34AA5808A3A">
    <w:name w:val="0E0C365A2B974178A409C34AA5808A3A"/>
  </w:style>
  <w:style w:type="paragraph" w:customStyle="1" w:styleId="6F906191F9E34D16979464363D3F5B30">
    <w:name w:val="6F906191F9E34D16979464363D3F5B30"/>
  </w:style>
  <w:style w:type="paragraph" w:customStyle="1" w:styleId="9A7EDDD0781040879720AA3D58F49753">
    <w:name w:val="9A7EDDD0781040879720AA3D58F49753"/>
  </w:style>
  <w:style w:type="paragraph" w:customStyle="1" w:styleId="478EAC67D8A14953826BC0E18475C707">
    <w:name w:val="478EAC67D8A14953826BC0E18475C707"/>
  </w:style>
  <w:style w:type="paragraph" w:customStyle="1" w:styleId="1EDD13716DE0467CAB76DE418433E5D1">
    <w:name w:val="1EDD13716DE0467CAB76DE418433E5D1"/>
  </w:style>
  <w:style w:type="paragraph" w:customStyle="1" w:styleId="38407DB831F44EE6B2CFE1BF2A5ABF16">
    <w:name w:val="38407DB831F44EE6B2CFE1BF2A5ABF16"/>
  </w:style>
  <w:style w:type="paragraph" w:customStyle="1" w:styleId="66276C5624A14C5A906495696C257D24">
    <w:name w:val="66276C5624A14C5A906495696C257D24"/>
  </w:style>
  <w:style w:type="paragraph" w:customStyle="1" w:styleId="5B4D03A517384487ADDC5946B2358FB2">
    <w:name w:val="5B4D03A517384487ADDC5946B2358FB2"/>
    <w:rsid w:val="00B108EC"/>
    <w:rPr>
      <w:lang w:val="en-US" w:eastAsia="en-US"/>
    </w:rPr>
  </w:style>
  <w:style w:type="paragraph" w:customStyle="1" w:styleId="0C4282E907F14C29A9A5A7A26DAB038B">
    <w:name w:val="0C4282E907F14C29A9A5A7A26DAB038B"/>
    <w:rsid w:val="00B108E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elementary probability and its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62A3C-ECC7-4DC0-9CF8-6F8A30E7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Module 1 Group Project
Data Visualization &amp; Storytelling With Data
Riya Srivastava
Akash Sharma
Reetika Chaturvedi
ALY 6070: Communicate/ Visual Data Analysis</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Group Project
Data Visualization &amp; Storytelling with Data
Riya Srivastava
Akash Sharma
Reetika Chaturvedi
ALY 6070: Communicate/ Visual Data Analysis</dc:title>
  <dc:subject/>
  <dc:creator>REETIKA AND SHRUTIKA</dc:creator>
  <cp:keywords/>
  <dc:description/>
  <cp:lastModifiedBy>REETIKA AND SHRUTIKA</cp:lastModifiedBy>
  <cp:revision>2</cp:revision>
  <cp:lastPrinted>2019-09-22T10:13:00Z</cp:lastPrinted>
  <dcterms:created xsi:type="dcterms:W3CDTF">2020-01-22T23:28:00Z</dcterms:created>
  <dcterms:modified xsi:type="dcterms:W3CDTF">2020-01-22T23:28:00Z</dcterms:modified>
</cp:coreProperties>
</file>