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4"/>
      </w:tblGrid>
      <w:tr w:rsidR="0065410C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10C" w:rsidRDefault="008C2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Department of Information Science and Engineering</w:t>
            </w:r>
          </w:p>
          <w:p w:rsidR="0065410C" w:rsidRDefault="008C2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Sai Vidya Institute of Technology</w:t>
            </w:r>
          </w:p>
          <w:p w:rsidR="0065410C" w:rsidRDefault="008C231E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Rajanukunte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, Bengaluru-64</w:t>
            </w:r>
          </w:p>
        </w:tc>
      </w:tr>
      <w:tr w:rsidR="0065410C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10C" w:rsidRDefault="008C23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DBMS Mini Project Synopsis</w:t>
            </w:r>
          </w:p>
        </w:tc>
      </w:tr>
      <w:tr w:rsidR="0065410C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Title:-E-MUDS(</w:t>
            </w:r>
            <w:r w:rsidR="00574109">
              <w:rPr>
                <w:rFonts w:ascii="Times New Roman" w:eastAsia="Times New Roman" w:hAnsi="Times New Roman" w:cs="Times New Roman"/>
                <w:sz w:val="24"/>
              </w:rPr>
              <w:t xml:space="preserve">College Department </w:t>
            </w:r>
            <w:r w:rsidR="00DE4549">
              <w:rPr>
                <w:rFonts w:ascii="Times New Roman" w:eastAsia="Times New Roman" w:hAnsi="Times New Roman" w:cs="Times New Roman"/>
                <w:sz w:val="24"/>
              </w:rPr>
              <w:t xml:space="preserve">Management 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DE4549">
              <w:rPr>
                <w:rFonts w:ascii="Times New Roman" w:eastAsia="Times New Roman" w:hAnsi="Times New Roman" w:cs="Times New Roman"/>
                <w:sz w:val="24"/>
              </w:rPr>
              <w:t>ystem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65410C">
            <w:pPr>
              <w:spacing w:after="0" w:line="240" w:lineRule="auto"/>
            </w:pPr>
          </w:p>
        </w:tc>
      </w:tr>
      <w:tr w:rsidR="0065410C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Statement:-</w:t>
            </w:r>
            <w:proofErr w:type="gramEnd"/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 is a very difficult and time taking process of storing the data and managing the data of students in a college or school in a file or a record.</w:t>
            </w: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If we use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online application for the same it will be easy to maintain the record of the students and accessing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it.It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will increase the time efficiency and reduce the human effort.</w:t>
            </w: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65410C">
            <w:pPr>
              <w:spacing w:after="0" w:line="240" w:lineRule="auto"/>
            </w:pPr>
          </w:p>
        </w:tc>
      </w:tr>
      <w:tr w:rsidR="0065410C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</w:p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application EMUDS consists of three categories.</w:t>
            </w: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1.The first category is for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admin</w:t>
            </w:r>
            <w:r>
              <w:rPr>
                <w:rFonts w:ascii="Times New Roman" w:eastAsia="Times New Roman" w:hAnsi="Times New Roman" w:cs="Times New Roman"/>
              </w:rPr>
              <w:t>.The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 can control full application through the admin panel provided.</w:t>
            </w: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2.The second category is for </w:t>
            </w:r>
            <w:r>
              <w:rPr>
                <w:rFonts w:ascii="Times New Roman" w:eastAsia="Times New Roman" w:hAnsi="Times New Roman" w:cs="Times New Roman"/>
                <w:b/>
              </w:rPr>
              <w:t>teachers/department.</w:t>
            </w:r>
            <w:r>
              <w:rPr>
                <w:rFonts w:ascii="Times New Roman" w:eastAsia="Times New Roman" w:hAnsi="Times New Roman" w:cs="Times New Roman"/>
              </w:rPr>
              <w:t xml:space="preserve"> Teachers/department can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mentain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the data and record of the students such as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attendance,marks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,performance etc on the application.</w:t>
            </w:r>
          </w:p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teacher/Department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has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first signup in the application and then login into the portal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inorder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use it.</w:t>
            </w: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3.The third category is for the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students.</w:t>
            </w:r>
            <w:r>
              <w:rPr>
                <w:rFonts w:ascii="Times New Roman" w:eastAsia="Times New Roman" w:hAnsi="Times New Roman" w:cs="Times New Roman"/>
              </w:rPr>
              <w:t>Students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can go through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emuds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software and can check their exam marks ,attendance and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performance.They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can also report complaint about anything on the portal itself.</w:t>
            </w:r>
          </w:p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students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have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directly login</w:t>
            </w: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65410C">
            <w:pPr>
              <w:spacing w:after="0" w:line="240" w:lineRule="auto"/>
            </w:pPr>
          </w:p>
        </w:tc>
      </w:tr>
      <w:tr w:rsidR="0065410C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E-R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Diagram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E815D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5726430" cy="3817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6430" cy="381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65410C">
            <w:pPr>
              <w:spacing w:after="0" w:line="240" w:lineRule="auto"/>
            </w:pPr>
          </w:p>
        </w:tc>
      </w:tr>
      <w:tr w:rsidR="0065410C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Tool to be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used:-</w:t>
            </w:r>
            <w:proofErr w:type="gramEnd"/>
          </w:p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Java swings frame,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Eclipse,Xamp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65410C">
            <w:pPr>
              <w:spacing w:after="0" w:line="240" w:lineRule="auto"/>
            </w:pPr>
          </w:p>
        </w:tc>
      </w:tr>
      <w:tr w:rsidR="0065410C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10C" w:rsidRDefault="008C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Details:-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97"/>
              <w:gridCol w:w="1910"/>
              <w:gridCol w:w="3975"/>
              <w:gridCol w:w="2226"/>
            </w:tblGrid>
            <w:tr w:rsidR="0065410C">
              <w:trPr>
                <w:trHeight w:val="1"/>
              </w:trPr>
              <w:tc>
                <w:tcPr>
                  <w:tcW w:w="8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8C231E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Sl.No</w:t>
                  </w:r>
                  <w:proofErr w:type="spellEnd"/>
                  <w:proofErr w:type="gramEnd"/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8C231E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USN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8C231E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Name</w:t>
                  </w:r>
                </w:p>
              </w:tc>
              <w:tc>
                <w:tcPr>
                  <w:tcW w:w="23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8C231E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Signature</w:t>
                  </w:r>
                </w:p>
              </w:tc>
            </w:tr>
            <w:tr w:rsidR="0065410C">
              <w:trPr>
                <w:trHeight w:val="1"/>
              </w:trPr>
              <w:tc>
                <w:tcPr>
                  <w:tcW w:w="8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8C231E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8C231E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1va17is038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8C231E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Reetik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Chitragupt</w:t>
                  </w:r>
                  <w:proofErr w:type="spellEnd"/>
                </w:p>
              </w:tc>
              <w:tc>
                <w:tcPr>
                  <w:tcW w:w="23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65410C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65410C">
              <w:tc>
                <w:tcPr>
                  <w:tcW w:w="8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8C231E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8C231E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1va17is026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E815D2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Mishr</w:t>
                  </w:r>
                  <w:r w:rsidR="00850222">
                    <w:rPr>
                      <w:rFonts w:ascii="Calibri" w:eastAsia="Calibri" w:hAnsi="Calibri" w:cs="Calibri"/>
                    </w:rPr>
                    <w:t xml:space="preserve">a Anupam </w:t>
                  </w:r>
                  <w:proofErr w:type="spellStart"/>
                  <w:r w:rsidR="00F42C8E">
                    <w:rPr>
                      <w:rFonts w:ascii="Calibri" w:eastAsia="Calibri" w:hAnsi="Calibri" w:cs="Calibri"/>
                    </w:rPr>
                    <w:t>Mukundkumar</w:t>
                  </w:r>
                  <w:proofErr w:type="spellEnd"/>
                  <w:r w:rsidR="00F42C8E"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  <w:tc>
                <w:tcPr>
                  <w:tcW w:w="23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65410C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65410C">
              <w:trPr>
                <w:trHeight w:val="1"/>
              </w:trPr>
              <w:tc>
                <w:tcPr>
                  <w:tcW w:w="8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65410C" w:rsidP="00F42C8E">
                  <w:pPr>
                    <w:spacing w:after="0" w:line="240" w:lineRule="auto"/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65410C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65410C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3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5410C" w:rsidRDefault="0065410C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65410C" w:rsidRDefault="0065410C">
            <w:pPr>
              <w:spacing w:after="0" w:line="240" w:lineRule="auto"/>
            </w:pPr>
          </w:p>
        </w:tc>
      </w:tr>
      <w:tr w:rsidR="0065410C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6541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5410C" w:rsidRDefault="006541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  <w:p w:rsidR="0065410C" w:rsidRDefault="0065410C">
            <w:pPr>
              <w:spacing w:after="0" w:line="240" w:lineRule="auto"/>
              <w:jc w:val="right"/>
            </w:pPr>
          </w:p>
        </w:tc>
      </w:tr>
    </w:tbl>
    <w:p w:rsidR="0065410C" w:rsidRDefault="0065410C">
      <w:pPr>
        <w:spacing w:after="200" w:line="276" w:lineRule="auto"/>
        <w:rPr>
          <w:rFonts w:ascii="Calibri" w:eastAsia="Calibri" w:hAnsi="Calibri" w:cs="Calibri"/>
        </w:rPr>
      </w:pPr>
    </w:p>
    <w:p w:rsidR="0065410C" w:rsidRDefault="008C231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NOTE:</w:t>
      </w:r>
      <w:r>
        <w:rPr>
          <w:rFonts w:ascii="Calibri" w:eastAsia="Calibri" w:hAnsi="Calibri" w:cs="Calibri"/>
        </w:rPr>
        <w:t xml:space="preserve"> Separate sheets may be used for further details.</w:t>
      </w:r>
    </w:p>
    <w:sectPr w:rsidR="0065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0C"/>
    <w:rsid w:val="00250550"/>
    <w:rsid w:val="002A5F7D"/>
    <w:rsid w:val="00574109"/>
    <w:rsid w:val="0065410C"/>
    <w:rsid w:val="00850222"/>
    <w:rsid w:val="008C231E"/>
    <w:rsid w:val="008C4D19"/>
    <w:rsid w:val="00AE5401"/>
    <w:rsid w:val="00DE4549"/>
    <w:rsid w:val="00E815D2"/>
    <w:rsid w:val="00F4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DA6B14"/>
  <w15:docId w15:val="{014A6439-8BE7-479E-BE52-6434135D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5D2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D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Imran Khan</dc:creator>
  <cp:lastModifiedBy>Imran Khan</cp:lastModifiedBy>
  <cp:revision>2</cp:revision>
  <dcterms:created xsi:type="dcterms:W3CDTF">2019-11-24T09:53:00Z</dcterms:created>
  <dcterms:modified xsi:type="dcterms:W3CDTF">2019-11-24T09:53:00Z</dcterms:modified>
</cp:coreProperties>
</file>