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D9" w:rsidRDefault="00194C41">
      <w:pPr>
        <w:spacing w:before="10" w:line="249" w:lineRule="auto"/>
        <w:ind w:left="1034" w:right="1727"/>
        <w:jc w:val="center"/>
        <w:rPr>
          <w:rFonts w:ascii="Trebuchet MS"/>
          <w:b/>
          <w:sz w:val="40"/>
        </w:rPr>
      </w:pPr>
      <w:r>
        <w:rPr>
          <w:rFonts w:ascii="Trebuchet MS"/>
          <w:b/>
          <w:w w:val="90"/>
          <w:sz w:val="40"/>
        </w:rPr>
        <w:t xml:space="preserve">STATISTICAL METHODS FOR DATA SCIENCE </w:t>
      </w:r>
      <w:r>
        <w:rPr>
          <w:rFonts w:ascii="Trebuchet MS"/>
          <w:b/>
          <w:sz w:val="40"/>
        </w:rPr>
        <w:t>CS</w:t>
      </w:r>
      <w:r>
        <w:rPr>
          <w:rFonts w:ascii="Trebuchet MS"/>
          <w:b/>
          <w:spacing w:val="-60"/>
          <w:sz w:val="40"/>
        </w:rPr>
        <w:t xml:space="preserve"> </w:t>
      </w:r>
      <w:r>
        <w:rPr>
          <w:rFonts w:ascii="Trebuchet MS"/>
          <w:b/>
          <w:sz w:val="40"/>
        </w:rPr>
        <w:t>6313.001</w:t>
      </w:r>
      <w:r>
        <w:rPr>
          <w:rFonts w:ascii="Trebuchet MS"/>
          <w:b/>
          <w:spacing w:val="-59"/>
          <w:sz w:val="40"/>
        </w:rPr>
        <w:t xml:space="preserve"> </w:t>
      </w:r>
      <w:r>
        <w:rPr>
          <w:rFonts w:ascii="Trebuchet MS"/>
          <w:b/>
          <w:sz w:val="40"/>
        </w:rPr>
        <w:t>FALL</w:t>
      </w:r>
      <w:r>
        <w:rPr>
          <w:rFonts w:ascii="Trebuchet MS"/>
          <w:b/>
          <w:spacing w:val="-59"/>
          <w:sz w:val="40"/>
        </w:rPr>
        <w:t xml:space="preserve"> </w:t>
      </w:r>
      <w:r>
        <w:rPr>
          <w:rFonts w:ascii="Trebuchet MS"/>
          <w:b/>
          <w:sz w:val="40"/>
        </w:rPr>
        <w:t>2019</w:t>
      </w:r>
    </w:p>
    <w:p w:rsidR="008649D9" w:rsidRDefault="00194C41">
      <w:pPr>
        <w:spacing w:before="9"/>
        <w:ind w:left="1034" w:right="1714"/>
        <w:jc w:val="center"/>
        <w:rPr>
          <w:rFonts w:ascii="Trebuchet MS"/>
          <w:b/>
          <w:sz w:val="40"/>
        </w:rPr>
      </w:pPr>
      <w:r>
        <w:rPr>
          <w:rFonts w:ascii="Trebuchet MS"/>
          <w:b/>
          <w:w w:val="95"/>
          <w:sz w:val="40"/>
        </w:rPr>
        <w:t>Mini Project</w:t>
      </w:r>
      <w:r>
        <w:rPr>
          <w:rFonts w:ascii="Trebuchet MS"/>
          <w:b/>
          <w:spacing w:val="-58"/>
          <w:w w:val="95"/>
          <w:sz w:val="40"/>
        </w:rPr>
        <w:t xml:space="preserve"> </w:t>
      </w:r>
      <w:r>
        <w:rPr>
          <w:rFonts w:ascii="Trebuchet MS"/>
          <w:b/>
          <w:w w:val="95"/>
          <w:sz w:val="40"/>
        </w:rPr>
        <w:t>#6</w:t>
      </w:r>
    </w:p>
    <w:p w:rsidR="008649D9" w:rsidRDefault="008649D9">
      <w:pPr>
        <w:pStyle w:val="BodyText"/>
        <w:rPr>
          <w:rFonts w:ascii="Trebuchet MS"/>
          <w:b/>
          <w:sz w:val="40"/>
        </w:rPr>
      </w:pPr>
    </w:p>
    <w:p w:rsidR="008649D9" w:rsidRDefault="00194C41">
      <w:pPr>
        <w:spacing w:before="290"/>
        <w:ind w:left="1034" w:right="1709"/>
        <w:jc w:val="center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w w:val="95"/>
          <w:sz w:val="40"/>
        </w:rPr>
        <w:t>Participants :</w:t>
      </w:r>
      <w:proofErr w:type="gramEnd"/>
    </w:p>
    <w:p w:rsidR="008649D9" w:rsidRDefault="00194C41">
      <w:pPr>
        <w:spacing w:before="266"/>
        <w:ind w:left="755" w:right="1449"/>
        <w:jc w:val="center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Reetish</w:t>
      </w:r>
      <w:r>
        <w:rPr>
          <w:rFonts w:ascii="Trebuchet MS"/>
          <w:b/>
          <w:spacing w:val="-82"/>
          <w:sz w:val="40"/>
        </w:rPr>
        <w:t xml:space="preserve"> </w:t>
      </w:r>
      <w:r>
        <w:rPr>
          <w:rFonts w:ascii="Trebuchet MS"/>
          <w:b/>
          <w:sz w:val="40"/>
        </w:rPr>
        <w:t>Chand</w:t>
      </w:r>
      <w:r>
        <w:rPr>
          <w:rFonts w:ascii="Trebuchet MS"/>
          <w:b/>
          <w:spacing w:val="-82"/>
          <w:sz w:val="40"/>
        </w:rPr>
        <w:t xml:space="preserve"> </w:t>
      </w:r>
      <w:r>
        <w:rPr>
          <w:rFonts w:ascii="Trebuchet MS"/>
          <w:b/>
          <w:sz w:val="40"/>
        </w:rPr>
        <w:t>Guntakal</w:t>
      </w:r>
      <w:r>
        <w:rPr>
          <w:rFonts w:ascii="Trebuchet MS"/>
          <w:b/>
          <w:spacing w:val="-84"/>
          <w:sz w:val="40"/>
        </w:rPr>
        <w:t xml:space="preserve"> </w:t>
      </w:r>
      <w:r>
        <w:rPr>
          <w:rFonts w:ascii="Trebuchet MS"/>
          <w:b/>
          <w:sz w:val="40"/>
        </w:rPr>
        <w:t>Patil</w:t>
      </w:r>
      <w:r>
        <w:rPr>
          <w:rFonts w:ascii="Trebuchet MS"/>
          <w:b/>
          <w:spacing w:val="-83"/>
          <w:sz w:val="40"/>
        </w:rPr>
        <w:t xml:space="preserve"> </w:t>
      </w:r>
      <w:r>
        <w:rPr>
          <w:rFonts w:ascii="Trebuchet MS"/>
          <w:b/>
          <w:sz w:val="40"/>
        </w:rPr>
        <w:t>(RXG190006)</w:t>
      </w:r>
    </w:p>
    <w:p w:rsidR="008649D9" w:rsidRDefault="008649D9">
      <w:pPr>
        <w:jc w:val="center"/>
        <w:rPr>
          <w:rFonts w:ascii="Trebuchet MS"/>
          <w:sz w:val="40"/>
        </w:rPr>
        <w:sectPr w:rsidR="008649D9">
          <w:type w:val="continuous"/>
          <w:pgSz w:w="11910" w:h="16840"/>
          <w:pgMar w:top="1420" w:right="660" w:bottom="280" w:left="1340" w:header="720" w:footer="720" w:gutter="0"/>
          <w:cols w:space="720"/>
        </w:sectPr>
      </w:pPr>
    </w:p>
    <w:p w:rsidR="008649D9" w:rsidRDefault="00194C41">
      <w:pPr>
        <w:spacing w:before="28"/>
        <w:ind w:left="100"/>
        <w:rPr>
          <w:sz w:val="30"/>
        </w:rPr>
      </w:pPr>
      <w:r>
        <w:rPr>
          <w:sz w:val="30"/>
        </w:rPr>
        <w:lastRenderedPageBreak/>
        <w:t>Question 1:</w:t>
      </w:r>
    </w:p>
    <w:p w:rsidR="00194C41" w:rsidRDefault="00194C41">
      <w:pPr>
        <w:spacing w:before="28"/>
        <w:ind w:left="100"/>
        <w:rPr>
          <w:sz w:val="30"/>
        </w:rPr>
      </w:pPr>
      <w:r>
        <w:rPr>
          <w:noProof/>
        </w:rPr>
        <w:drawing>
          <wp:inline distT="0" distB="0" distL="0" distR="0" wp14:anchorId="598D0667" wp14:editId="5190AF7B">
            <wp:extent cx="62928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41" w:rsidRDefault="00194C41">
      <w:pPr>
        <w:spacing w:before="28"/>
        <w:ind w:left="100"/>
        <w:rPr>
          <w:sz w:val="30"/>
        </w:rPr>
      </w:pPr>
      <w:r>
        <w:rPr>
          <w:noProof/>
        </w:rPr>
        <w:drawing>
          <wp:inline distT="0" distB="0" distL="0" distR="0" wp14:anchorId="525AE1C5" wp14:editId="4B30FF99">
            <wp:extent cx="6292850" cy="427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9D9" w:rsidRDefault="00194C41">
      <w:pPr>
        <w:pStyle w:val="BodyText"/>
        <w:spacing w:before="259"/>
        <w:ind w:left="100"/>
      </w:pPr>
      <w:r>
        <w:t>Reading the data:</w:t>
      </w:r>
    </w:p>
    <w:p w:rsidR="008649D9" w:rsidRDefault="008649D9">
      <w:pPr>
        <w:pStyle w:val="BodyText"/>
        <w:spacing w:before="4"/>
        <w:rPr>
          <w:sz w:val="22"/>
        </w:rPr>
      </w:pPr>
    </w:p>
    <w:p w:rsidR="008649D9" w:rsidRDefault="00194C41">
      <w:pPr>
        <w:pStyle w:val="BodyText"/>
        <w:ind w:left="100"/>
      </w:pPr>
      <w:r>
        <w:t>data &lt;- read.csv("prostate_cancer.csv")</w:t>
      </w:r>
    </w:p>
    <w:p w:rsidR="008649D9" w:rsidRDefault="008649D9">
      <w:pPr>
        <w:pStyle w:val="BodyText"/>
        <w:spacing w:before="11"/>
        <w:rPr>
          <w:sz w:val="26"/>
        </w:rPr>
      </w:pPr>
    </w:p>
    <w:p w:rsidR="008649D9" w:rsidRDefault="00194C41">
      <w:pPr>
        <w:pStyle w:val="BodyText"/>
        <w:spacing w:after="13"/>
        <w:ind w:left="100"/>
      </w:pPr>
      <w:r>
        <w:t>Attaching the data so that we can use the variables directly in the linear model</w:t>
      </w:r>
    </w:p>
    <w:p w:rsidR="008649D9" w:rsidRDefault="00194C41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31515" cy="15274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515" cy="15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9" w:rsidRDefault="00194C41">
      <w:pPr>
        <w:pStyle w:val="BodyText"/>
        <w:spacing w:before="13" w:line="254" w:lineRule="auto"/>
        <w:ind w:left="100" w:right="717"/>
      </w:pPr>
      <w:r>
        <w:lastRenderedPageBreak/>
        <w:t>To</w:t>
      </w:r>
      <w:r>
        <w:rPr>
          <w:spacing w:val="-41"/>
        </w:rPr>
        <w:t xml:space="preserve"> </w:t>
      </w:r>
      <w:r>
        <w:t>ensure</w:t>
      </w:r>
      <w:r>
        <w:rPr>
          <w:spacing w:val="-37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distribution</w:t>
      </w:r>
      <w:r>
        <w:rPr>
          <w:spacing w:val="-39"/>
        </w:rPr>
        <w:t xml:space="preserve"> </w:t>
      </w:r>
      <w:r>
        <w:t>must</w:t>
      </w:r>
      <w:r>
        <w:rPr>
          <w:spacing w:val="-39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skewed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make</w:t>
      </w:r>
      <w:r>
        <w:rPr>
          <w:spacing w:val="-40"/>
        </w:rPr>
        <w:t xml:space="preserve"> </w:t>
      </w:r>
      <w:r>
        <w:t>it</w:t>
      </w:r>
      <w:r>
        <w:rPr>
          <w:spacing w:val="-39"/>
        </w:rPr>
        <w:t xml:space="preserve"> </w:t>
      </w:r>
      <w:r>
        <w:t>better</w:t>
      </w:r>
      <w:r>
        <w:rPr>
          <w:spacing w:val="-40"/>
        </w:rPr>
        <w:t xml:space="preserve"> </w:t>
      </w:r>
      <w:r>
        <w:t>fit</w:t>
      </w:r>
      <w:r>
        <w:rPr>
          <w:spacing w:val="-39"/>
        </w:rPr>
        <w:t xml:space="preserve"> </w:t>
      </w:r>
      <w:r>
        <w:t>our</w:t>
      </w:r>
      <w:r>
        <w:rPr>
          <w:spacing w:val="-41"/>
        </w:rPr>
        <w:t xml:space="preserve"> </w:t>
      </w:r>
      <w:r>
        <w:t>linear</w:t>
      </w:r>
      <w:r>
        <w:rPr>
          <w:spacing w:val="-41"/>
        </w:rPr>
        <w:t xml:space="preserve"> </w:t>
      </w:r>
      <w:r>
        <w:t>model</w:t>
      </w:r>
      <w:r>
        <w:rPr>
          <w:spacing w:val="-38"/>
        </w:rPr>
        <w:t xml:space="preserve"> </w:t>
      </w:r>
      <w:r>
        <w:t>condition, log</w:t>
      </w:r>
      <w:r>
        <w:rPr>
          <w:spacing w:val="-16"/>
        </w:rPr>
        <w:t xml:space="preserve"> </w:t>
      </w:r>
      <w:r>
        <w:t>transformation</w:t>
      </w:r>
      <w:r>
        <w:rPr>
          <w:spacing w:val="-1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psa</w:t>
      </w:r>
      <w:proofErr w:type="spellEnd"/>
      <w:r>
        <w:rPr>
          <w:spacing w:val="-18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done.</w:t>
      </w:r>
    </w:p>
    <w:p w:rsidR="008649D9" w:rsidRDefault="008649D9">
      <w:pPr>
        <w:pStyle w:val="BodyText"/>
        <w:spacing w:before="11"/>
        <w:rPr>
          <w:sz w:val="20"/>
        </w:rPr>
      </w:pPr>
    </w:p>
    <w:p w:rsidR="008649D9" w:rsidRDefault="00194C41">
      <w:pPr>
        <w:pStyle w:val="BodyText"/>
        <w:spacing w:line="254" w:lineRule="auto"/>
        <w:ind w:left="100" w:right="717"/>
      </w:pPr>
      <w:r>
        <w:t>Performing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log</w:t>
      </w:r>
      <w:r>
        <w:rPr>
          <w:spacing w:val="-39"/>
        </w:rPr>
        <w:t xml:space="preserve"> </w:t>
      </w:r>
      <w:r>
        <w:t>transformation</w:t>
      </w:r>
      <w:r>
        <w:rPr>
          <w:spacing w:val="-39"/>
        </w:rPr>
        <w:t xml:space="preserve"> </w:t>
      </w:r>
      <w:r>
        <w:t>&amp;</w:t>
      </w:r>
      <w:r>
        <w:rPr>
          <w:spacing w:val="-40"/>
        </w:rPr>
        <w:t xml:space="preserve"> </w:t>
      </w:r>
      <w:r>
        <w:t>plotting</w:t>
      </w:r>
      <w:r>
        <w:rPr>
          <w:spacing w:val="-38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boxplot</w:t>
      </w:r>
      <w:r>
        <w:rPr>
          <w:spacing w:val="-39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</w:t>
      </w:r>
      <w:r>
        <w:rPr>
          <w:spacing w:val="-37"/>
        </w:rPr>
        <w:t xml:space="preserve"> </w:t>
      </w:r>
      <w:proofErr w:type="spellStart"/>
      <w:r>
        <w:t>psa</w:t>
      </w:r>
      <w:proofErr w:type="spellEnd"/>
      <w:r>
        <w:rPr>
          <w:spacing w:val="-39"/>
        </w:rPr>
        <w:t xml:space="preserve"> </w:t>
      </w:r>
      <w:r>
        <w:t>variable,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lot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outliers can</w:t>
      </w:r>
      <w:r>
        <w:rPr>
          <w:spacing w:val="-29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indicates</w:t>
      </w:r>
      <w:r>
        <w:rPr>
          <w:spacing w:val="-25"/>
        </w:rPr>
        <w:t xml:space="preserve"> </w:t>
      </w:r>
      <w:r>
        <w:t>transformation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needed</w:t>
      </w:r>
      <w:r>
        <w:rPr>
          <w:spacing w:val="-28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fit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linear</w:t>
      </w:r>
      <w:r>
        <w:rPr>
          <w:spacing w:val="-30"/>
        </w:rPr>
        <w:t xml:space="preserve"> </w:t>
      </w:r>
      <w:r>
        <w:t>model.</w:t>
      </w:r>
    </w:p>
    <w:p w:rsidR="008649D9" w:rsidRDefault="00194C41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148513</wp:posOffset>
            </wp:positionV>
            <wp:extent cx="2124805" cy="4400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805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725093</wp:posOffset>
            </wp:positionV>
            <wp:extent cx="5519641" cy="16604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641" cy="166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spacing w:before="9"/>
        <w:rPr>
          <w:sz w:val="12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194C4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159429</wp:posOffset>
            </wp:positionV>
            <wp:extent cx="5409816" cy="1843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16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rPr>
          <w:sz w:val="18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68683" cy="24360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683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9" w:rsidRDefault="00194C41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950306</wp:posOffset>
            </wp:positionH>
            <wp:positionV relativeFrom="paragraph">
              <wp:posOffset>221563</wp:posOffset>
            </wp:positionV>
            <wp:extent cx="5051806" cy="243601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806" cy="243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194C41">
      <w:pPr>
        <w:pStyle w:val="BodyText"/>
        <w:spacing w:before="177" w:line="254" w:lineRule="auto"/>
        <w:ind w:left="100" w:right="717"/>
      </w:pPr>
      <w:r>
        <w:t>Converting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int</w:t>
      </w:r>
      <w:r>
        <w:rPr>
          <w:spacing w:val="-33"/>
        </w:rPr>
        <w:t xml:space="preserve"> </w:t>
      </w:r>
      <w:r>
        <w:t>type</w:t>
      </w:r>
      <w:r>
        <w:rPr>
          <w:spacing w:val="-35"/>
        </w:rPr>
        <w:t xml:space="preserve"> </w:t>
      </w:r>
      <w:proofErr w:type="spellStart"/>
      <w:r>
        <w:t>vesinv</w:t>
      </w:r>
      <w:proofErr w:type="spellEnd"/>
      <w:r>
        <w:rPr>
          <w:spacing w:val="-33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factor</w:t>
      </w:r>
      <w:r>
        <w:rPr>
          <w:spacing w:val="-36"/>
        </w:rPr>
        <w:t xml:space="preserve"> </w:t>
      </w:r>
      <w:r>
        <w:t>type</w:t>
      </w:r>
      <w:r>
        <w:rPr>
          <w:spacing w:val="-35"/>
        </w:rPr>
        <w:t xml:space="preserve"> </w:t>
      </w:r>
      <w:r>
        <w:t>before</w:t>
      </w:r>
      <w:r>
        <w:rPr>
          <w:spacing w:val="-35"/>
        </w:rPr>
        <w:t xml:space="preserve"> </w:t>
      </w:r>
      <w:r>
        <w:t>giving</w:t>
      </w:r>
      <w:r>
        <w:rPr>
          <w:spacing w:val="-34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linear</w:t>
      </w:r>
      <w:r>
        <w:rPr>
          <w:spacing w:val="-3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order</w:t>
      </w:r>
      <w:r>
        <w:rPr>
          <w:spacing w:val="-36"/>
        </w:rPr>
        <w:t xml:space="preserve"> </w:t>
      </w:r>
      <w:r>
        <w:rPr>
          <w:spacing w:val="2"/>
        </w:rPr>
        <w:t xml:space="preserve">to </w:t>
      </w:r>
      <w:r>
        <w:t>make</w:t>
      </w:r>
      <w:r>
        <w:rPr>
          <w:spacing w:val="-17"/>
        </w:rPr>
        <w:t xml:space="preserve"> </w:t>
      </w:r>
      <w:proofErr w:type="spellStart"/>
      <w:r>
        <w:t>vesniv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nominal</w:t>
      </w:r>
      <w:r>
        <w:rPr>
          <w:spacing w:val="-14"/>
        </w:rPr>
        <w:t xml:space="preserve"> </w:t>
      </w:r>
      <w:r>
        <w:t>variable</w:t>
      </w:r>
    </w:p>
    <w:p w:rsidR="008649D9" w:rsidRDefault="00194C41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90588</wp:posOffset>
            </wp:positionV>
            <wp:extent cx="4878160" cy="192786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1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rPr>
          <w:sz w:val="9"/>
        </w:rPr>
        <w:sectPr w:rsidR="008649D9">
          <w:pgSz w:w="11910" w:h="16840"/>
          <w:pgMar w:top="142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Fit the linear model 1:</w:t>
      </w:r>
    </w:p>
    <w:p w:rsidR="008649D9" w:rsidRDefault="00194C41">
      <w:pPr>
        <w:pStyle w:val="BodyText"/>
        <w:spacing w:before="166"/>
        <w:ind w:left="100"/>
      </w:pPr>
      <w:r>
        <w:rPr>
          <w:u w:val="single"/>
        </w:rPr>
        <w:t>Full model</w:t>
      </w:r>
    </w:p>
    <w:p w:rsidR="008649D9" w:rsidRDefault="00194C41">
      <w:pPr>
        <w:pStyle w:val="BodyText"/>
        <w:spacing w:before="170"/>
        <w:ind w:left="100"/>
      </w:pPr>
      <w:r>
        <w:rPr>
          <w:position w:val="2"/>
        </w:rPr>
        <w:t>Null Hypothesis H</w:t>
      </w:r>
      <w:r>
        <w:rPr>
          <w:sz w:val="16"/>
        </w:rPr>
        <w:t>o</w:t>
      </w:r>
      <w:r>
        <w:rPr>
          <w:position w:val="2"/>
        </w:rPr>
        <w:t>: None of the predictors are useful for predicting response.</w:t>
      </w:r>
    </w:p>
    <w:p w:rsidR="008649D9" w:rsidRDefault="00194C41">
      <w:pPr>
        <w:pStyle w:val="BodyText"/>
        <w:spacing w:before="162"/>
        <w:ind w:left="100"/>
      </w:pPr>
      <w:r>
        <w:rPr>
          <w:position w:val="2"/>
        </w:rPr>
        <w:t>Alternate Hypothesis H</w:t>
      </w:r>
      <w:r>
        <w:rPr>
          <w:sz w:val="16"/>
        </w:rPr>
        <w:t>A</w:t>
      </w:r>
      <w:r>
        <w:rPr>
          <w:position w:val="2"/>
        </w:rPr>
        <w:t>: At least one of the predictors is useful for predicting the response.</w:t>
      </w:r>
    </w:p>
    <w:p w:rsidR="008649D9" w:rsidRDefault="00194C41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953147</wp:posOffset>
            </wp:positionH>
            <wp:positionV relativeFrom="paragraph">
              <wp:posOffset>100584</wp:posOffset>
            </wp:positionV>
            <wp:extent cx="5496798" cy="33315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98" cy="333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</w:pPr>
    </w:p>
    <w:p w:rsidR="008649D9" w:rsidRDefault="00194C41">
      <w:pPr>
        <w:pStyle w:val="BodyText"/>
        <w:spacing w:before="158"/>
        <w:ind w:left="100"/>
      </w:pPr>
      <w:r>
        <w:t>Observation:</w:t>
      </w:r>
    </w:p>
    <w:p w:rsidR="008649D9" w:rsidRDefault="008649D9">
      <w:pPr>
        <w:pStyle w:val="BodyText"/>
        <w:spacing w:before="9"/>
        <w:rPr>
          <w:sz w:val="21"/>
        </w:rPr>
      </w:pP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proofErr w:type="spellStart"/>
      <w:proofErr w:type="gramStart"/>
      <w:r>
        <w:rPr>
          <w:sz w:val="24"/>
        </w:rPr>
        <w:t>cancervol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vesinv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gleason</w:t>
      </w:r>
      <w:proofErr w:type="spellEnd"/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benpros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23"/>
          <w:sz w:val="24"/>
        </w:rPr>
        <w:t xml:space="preserve"> </w:t>
      </w:r>
      <w:r>
        <w:rPr>
          <w:sz w:val="24"/>
        </w:rPr>
        <w:t>predictors.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sz w:val="24"/>
        </w:rPr>
      </w:pPr>
      <w:r>
        <w:rPr>
          <w:sz w:val="24"/>
        </w:rPr>
        <w:t>Hence,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6"/>
          <w:sz w:val="24"/>
        </w:rPr>
        <w:t xml:space="preserve"> </w:t>
      </w:r>
      <w:r>
        <w:rPr>
          <w:sz w:val="24"/>
        </w:rPr>
        <w:t>reject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null</w:t>
      </w:r>
      <w:r>
        <w:rPr>
          <w:spacing w:val="-14"/>
          <w:sz w:val="24"/>
        </w:rPr>
        <w:t xml:space="preserve"> </w:t>
      </w:r>
      <w:r>
        <w:rPr>
          <w:sz w:val="24"/>
        </w:rPr>
        <w:t>hypothesis.</w:t>
      </w:r>
    </w:p>
    <w:p w:rsidR="008649D9" w:rsidRDefault="008649D9">
      <w:pPr>
        <w:rPr>
          <w:sz w:val="24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Fit the linear model 2:</w:t>
      </w:r>
    </w:p>
    <w:p w:rsidR="008649D9" w:rsidRDefault="00194C41">
      <w:pPr>
        <w:pStyle w:val="BodyText"/>
        <w:spacing w:before="166"/>
        <w:ind w:left="100"/>
      </w:pPr>
      <w:r>
        <w:rPr>
          <w:u w:val="single"/>
        </w:rPr>
        <w:t>Reduced Model</w:t>
      </w:r>
    </w:p>
    <w:p w:rsidR="008649D9" w:rsidRDefault="00194C41">
      <w:pPr>
        <w:pStyle w:val="BodyText"/>
        <w:spacing w:before="170"/>
        <w:ind w:left="100"/>
      </w:pPr>
      <w:r>
        <w:rPr>
          <w:position w:val="2"/>
        </w:rPr>
        <w:t>Null Hypothesis H</w:t>
      </w:r>
      <w:r>
        <w:rPr>
          <w:sz w:val="16"/>
        </w:rPr>
        <w:t>o</w:t>
      </w:r>
      <w:r>
        <w:rPr>
          <w:position w:val="2"/>
        </w:rPr>
        <w:t>: None of the predictors are useful for predicting response.</w:t>
      </w:r>
    </w:p>
    <w:p w:rsidR="008649D9" w:rsidRDefault="00194C41">
      <w:pPr>
        <w:pStyle w:val="BodyText"/>
        <w:spacing w:before="162"/>
        <w:ind w:left="153"/>
      </w:pPr>
      <w:r>
        <w:rPr>
          <w:position w:val="2"/>
        </w:rPr>
        <w:t>Alternate Hypothesis H</w:t>
      </w:r>
      <w:r>
        <w:rPr>
          <w:sz w:val="16"/>
        </w:rPr>
        <w:t>A</w:t>
      </w:r>
      <w:r>
        <w:rPr>
          <w:position w:val="2"/>
        </w:rPr>
        <w:t>: At least one of the predictors is useful for predicting the response.</w:t>
      </w:r>
    </w:p>
    <w:p w:rsidR="008649D9" w:rsidRDefault="00194C41">
      <w:pPr>
        <w:pStyle w:val="BodyText"/>
        <w:spacing w:before="164" w:line="254" w:lineRule="auto"/>
        <w:ind w:left="100" w:right="717"/>
      </w:pPr>
      <w:r>
        <w:rPr>
          <w:u w:val="single"/>
        </w:rPr>
        <w:t>Note:</w:t>
      </w:r>
      <w:r>
        <w:rPr>
          <w:spacing w:val="-42"/>
        </w:rPr>
        <w:t xml:space="preserve"> </w:t>
      </w:r>
      <w:r>
        <w:t>reduced</w:t>
      </w:r>
      <w:r>
        <w:rPr>
          <w:spacing w:val="-42"/>
        </w:rPr>
        <w:t xml:space="preserve"> </w:t>
      </w:r>
      <w:r>
        <w:t>model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equivalent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full</w:t>
      </w:r>
      <w:r>
        <w:rPr>
          <w:spacing w:val="-40"/>
        </w:rPr>
        <w:t xml:space="preserve"> </w:t>
      </w:r>
      <w:r>
        <w:t>model</w:t>
      </w:r>
      <w:r>
        <w:rPr>
          <w:spacing w:val="-38"/>
        </w:rPr>
        <w:t xml:space="preserve"> </w:t>
      </w:r>
      <w:r>
        <w:t>except</w:t>
      </w:r>
      <w:r>
        <w:rPr>
          <w:spacing w:val="-40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extra</w:t>
      </w:r>
      <w:r>
        <w:rPr>
          <w:spacing w:val="-42"/>
        </w:rPr>
        <w:t xml:space="preserve"> </w:t>
      </w:r>
      <w:r>
        <w:t>predictors</w:t>
      </w:r>
      <w:r>
        <w:rPr>
          <w:spacing w:val="-40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 full model are</w:t>
      </w:r>
      <w:r>
        <w:rPr>
          <w:spacing w:val="-44"/>
        </w:rPr>
        <w:t xml:space="preserve"> </w:t>
      </w:r>
      <w:r>
        <w:t>unnecessary.</w:t>
      </w:r>
    </w:p>
    <w:p w:rsidR="008649D9" w:rsidRDefault="00194C41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92284</wp:posOffset>
            </wp:positionV>
            <wp:extent cx="4554365" cy="330936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365" cy="330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194C41">
      <w:pPr>
        <w:pStyle w:val="BodyText"/>
        <w:spacing w:before="203"/>
        <w:ind w:left="100"/>
      </w:pPr>
      <w:r>
        <w:t>Observation:</w:t>
      </w:r>
    </w:p>
    <w:p w:rsidR="008649D9" w:rsidRDefault="008649D9">
      <w:pPr>
        <w:pStyle w:val="BodyText"/>
        <w:spacing w:before="2"/>
        <w:rPr>
          <w:sz w:val="22"/>
        </w:rPr>
      </w:pP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All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predictors</w:t>
      </w:r>
      <w:r>
        <w:rPr>
          <w:spacing w:val="-31"/>
          <w:sz w:val="24"/>
        </w:rPr>
        <w:t xml:space="preserve"> </w:t>
      </w:r>
      <w:r>
        <w:rPr>
          <w:sz w:val="24"/>
        </w:rPr>
        <w:t>are</w:t>
      </w:r>
      <w:r>
        <w:rPr>
          <w:spacing w:val="-33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2"/>
          <w:sz w:val="24"/>
        </w:rPr>
        <w:t xml:space="preserve"> </w:t>
      </w:r>
      <w:r>
        <w:rPr>
          <w:sz w:val="24"/>
        </w:rPr>
        <w:t>predictors.</w:t>
      </w:r>
      <w:r>
        <w:rPr>
          <w:spacing w:val="-31"/>
          <w:sz w:val="24"/>
        </w:rPr>
        <w:t xml:space="preserve"> </w:t>
      </w:r>
      <w:r>
        <w:rPr>
          <w:sz w:val="24"/>
        </w:rPr>
        <w:t>Hence,</w:t>
      </w:r>
      <w:r>
        <w:rPr>
          <w:spacing w:val="-31"/>
          <w:sz w:val="24"/>
        </w:rPr>
        <w:t xml:space="preserve"> </w:t>
      </w:r>
      <w:r>
        <w:rPr>
          <w:sz w:val="24"/>
        </w:rPr>
        <w:t>we</w:t>
      </w:r>
      <w:r>
        <w:rPr>
          <w:spacing w:val="-33"/>
          <w:sz w:val="24"/>
        </w:rPr>
        <w:t xml:space="preserve"> </w:t>
      </w:r>
      <w:r>
        <w:rPr>
          <w:sz w:val="24"/>
        </w:rPr>
        <w:t>reject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null</w:t>
      </w:r>
      <w:r>
        <w:rPr>
          <w:spacing w:val="-28"/>
          <w:sz w:val="24"/>
        </w:rPr>
        <w:t xml:space="preserve"> </w:t>
      </w:r>
      <w:r>
        <w:rPr>
          <w:sz w:val="24"/>
        </w:rPr>
        <w:t>hypothesis.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 w:line="252" w:lineRule="auto"/>
        <w:ind w:right="798"/>
        <w:rPr>
          <w:sz w:val="24"/>
        </w:rPr>
      </w:pP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adjusted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R-square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increases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validating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better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correctness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>
        <w:rPr>
          <w:sz w:val="24"/>
        </w:rPr>
        <w:t>the linear</w:t>
      </w:r>
      <w:r>
        <w:rPr>
          <w:spacing w:val="-32"/>
          <w:sz w:val="24"/>
        </w:rPr>
        <w:t xml:space="preserve"> </w:t>
      </w:r>
      <w:r>
        <w:rPr>
          <w:sz w:val="24"/>
        </w:rPr>
        <w:t>model.</w:t>
      </w:r>
    </w:p>
    <w:p w:rsidR="008649D9" w:rsidRDefault="008649D9">
      <w:pPr>
        <w:spacing w:line="252" w:lineRule="auto"/>
        <w:rPr>
          <w:sz w:val="24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Fit the linear model 3:</w:t>
      </w:r>
    </w:p>
    <w:p w:rsidR="008649D9" w:rsidRDefault="00194C41">
      <w:pPr>
        <w:pStyle w:val="BodyText"/>
        <w:spacing w:before="165"/>
        <w:ind w:left="100"/>
      </w:pPr>
      <w:r>
        <w:rPr>
          <w:position w:val="2"/>
        </w:rPr>
        <w:t>Null Hypothesis H</w:t>
      </w:r>
      <w:r>
        <w:rPr>
          <w:sz w:val="16"/>
        </w:rPr>
        <w:t>o</w:t>
      </w:r>
      <w:r>
        <w:rPr>
          <w:position w:val="2"/>
        </w:rPr>
        <w:t>: None of the predictors are useful for predicting response.</w:t>
      </w:r>
    </w:p>
    <w:p w:rsidR="008649D9" w:rsidRDefault="00194C41">
      <w:pPr>
        <w:pStyle w:val="BodyText"/>
        <w:spacing w:before="168"/>
        <w:ind w:left="100"/>
      </w:pPr>
      <w:r>
        <w:rPr>
          <w:position w:val="2"/>
        </w:rPr>
        <w:t>Alternate Hypothesis H</w:t>
      </w:r>
      <w:r>
        <w:rPr>
          <w:sz w:val="16"/>
        </w:rPr>
        <w:t>A</w:t>
      </w:r>
      <w:r>
        <w:rPr>
          <w:position w:val="2"/>
        </w:rPr>
        <w:t>: At least one of the predictors is useful for predicting the response.</w:t>
      </w:r>
    </w:p>
    <w:p w:rsidR="008649D9" w:rsidRDefault="00194C41">
      <w:pPr>
        <w:pStyle w:val="BodyText"/>
        <w:spacing w:before="163" w:line="254" w:lineRule="auto"/>
        <w:ind w:left="100" w:right="802"/>
      </w:pPr>
      <w:r>
        <w:rPr>
          <w:u w:val="single"/>
        </w:rPr>
        <w:t>Note</w:t>
      </w:r>
      <w:r>
        <w:t>:</w:t>
      </w:r>
      <w:r>
        <w:rPr>
          <w:spacing w:val="-47"/>
        </w:rPr>
        <w:t xml:space="preserve"> </w:t>
      </w:r>
      <w:proofErr w:type="spellStart"/>
      <w:r>
        <w:t>Capspen</w:t>
      </w:r>
      <w:proofErr w:type="spellEnd"/>
      <w:r>
        <w:rPr>
          <w:spacing w:val="-47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added</w:t>
      </w:r>
      <w:r>
        <w:rPr>
          <w:spacing w:val="-46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linear</w:t>
      </w:r>
      <w:r>
        <w:rPr>
          <w:spacing w:val="-46"/>
        </w:rPr>
        <w:t xml:space="preserve"> </w:t>
      </w:r>
      <w:r>
        <w:t>model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was</w:t>
      </w:r>
      <w:r>
        <w:rPr>
          <w:spacing w:val="-46"/>
        </w:rPr>
        <w:t xml:space="preserve"> </w:t>
      </w:r>
      <w:r>
        <w:t>coming</w:t>
      </w:r>
      <w:r>
        <w:rPr>
          <w:spacing w:val="-45"/>
        </w:rPr>
        <w:t xml:space="preserve"> </w:t>
      </w:r>
      <w:r>
        <w:t>out</w:t>
      </w:r>
      <w:r>
        <w:rPr>
          <w:spacing w:val="-4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important</w:t>
      </w:r>
      <w:r>
        <w:rPr>
          <w:spacing w:val="-45"/>
        </w:rPr>
        <w:t xml:space="preserve"> </w:t>
      </w:r>
      <w:r>
        <w:t>variable in the correlation</w:t>
      </w:r>
      <w:r>
        <w:rPr>
          <w:spacing w:val="-48"/>
        </w:rPr>
        <w:t xml:space="preserve"> </w:t>
      </w:r>
      <w:r>
        <w:t>plot.</w:t>
      </w:r>
    </w:p>
    <w:p w:rsidR="008649D9" w:rsidRDefault="00194C41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91634</wp:posOffset>
            </wp:positionV>
            <wp:extent cx="5478761" cy="39359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61" cy="393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</w:pPr>
    </w:p>
    <w:p w:rsidR="008649D9" w:rsidRDefault="008649D9">
      <w:pPr>
        <w:pStyle w:val="BodyText"/>
      </w:pPr>
    </w:p>
    <w:p w:rsidR="008649D9" w:rsidRDefault="00194C41">
      <w:pPr>
        <w:pStyle w:val="BodyText"/>
        <w:spacing w:before="184"/>
        <w:ind w:left="100"/>
      </w:pPr>
      <w:r>
        <w:t>Observation: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63" w:line="252" w:lineRule="auto"/>
        <w:ind w:left="883" w:right="929"/>
        <w:rPr>
          <w:sz w:val="24"/>
        </w:rPr>
      </w:pPr>
      <w:proofErr w:type="spellStart"/>
      <w:proofErr w:type="gramStart"/>
      <w:r>
        <w:rPr>
          <w:w w:val="95"/>
          <w:sz w:val="24"/>
        </w:rPr>
        <w:t>cancervol</w:t>
      </w:r>
      <w:proofErr w:type="spellEnd"/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,</w:t>
      </w:r>
      <w:proofErr w:type="gramEnd"/>
      <w:r>
        <w:rPr>
          <w:spacing w:val="-3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vesinv</w:t>
      </w:r>
      <w:proofErr w:type="spellEnd"/>
      <w:r>
        <w:rPr>
          <w:w w:val="95"/>
          <w:sz w:val="24"/>
        </w:rPr>
        <w:t>,</w:t>
      </w:r>
      <w:r>
        <w:rPr>
          <w:spacing w:val="-3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gleason</w:t>
      </w:r>
      <w:proofErr w:type="spellEnd"/>
      <w:r>
        <w:rPr>
          <w:w w:val="95"/>
          <w:sz w:val="24"/>
        </w:rPr>
        <w:t>,</w:t>
      </w:r>
      <w:r>
        <w:rPr>
          <w:spacing w:val="-3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benpros</w:t>
      </w:r>
      <w:proofErr w:type="spellEnd"/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significant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predictors.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Hence,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we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reject </w:t>
      </w:r>
      <w:r>
        <w:rPr>
          <w:sz w:val="24"/>
        </w:rPr>
        <w:t>the null</w:t>
      </w:r>
      <w:r>
        <w:rPr>
          <w:spacing w:val="-29"/>
          <w:sz w:val="24"/>
        </w:rPr>
        <w:t xml:space="preserve"> </w:t>
      </w:r>
      <w:r>
        <w:rPr>
          <w:sz w:val="24"/>
        </w:rPr>
        <w:t>hypothesis.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51" w:line="252" w:lineRule="auto"/>
        <w:ind w:left="883" w:right="1441"/>
        <w:rPr>
          <w:sz w:val="24"/>
        </w:rPr>
      </w:pP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adjusted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R-squared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decreases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telling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3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capspen</w:t>
      </w:r>
      <w:proofErr w:type="spellEnd"/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 xml:space="preserve">optimal </w:t>
      </w:r>
      <w:r>
        <w:rPr>
          <w:sz w:val="24"/>
        </w:rPr>
        <w:t>predictor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response</w:t>
      </w:r>
      <w:r>
        <w:rPr>
          <w:spacing w:val="-19"/>
          <w:sz w:val="24"/>
        </w:rPr>
        <w:t xml:space="preserve"> </w:t>
      </w:r>
      <w:r>
        <w:rPr>
          <w:sz w:val="24"/>
        </w:rPr>
        <w:t>variable.</w:t>
      </w:r>
    </w:p>
    <w:p w:rsidR="008649D9" w:rsidRDefault="008649D9">
      <w:pPr>
        <w:spacing w:line="252" w:lineRule="auto"/>
        <w:rPr>
          <w:sz w:val="24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Performing the ANOVA test:</w:t>
      </w:r>
    </w:p>
    <w:p w:rsidR="008649D9" w:rsidRDefault="00194C41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102630</wp:posOffset>
            </wp:positionV>
            <wp:extent cx="5143074" cy="367226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074" cy="36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spacing w:before="3"/>
        <w:rPr>
          <w:sz w:val="22"/>
        </w:rPr>
      </w:pPr>
    </w:p>
    <w:p w:rsidR="008649D9" w:rsidRDefault="00194C41">
      <w:pPr>
        <w:pStyle w:val="BodyText"/>
        <w:ind w:left="100"/>
      </w:pPr>
      <w:r>
        <w:t xml:space="preserve">As, it’s not a good </w:t>
      </w:r>
      <w:proofErr w:type="spellStart"/>
      <w:r>
        <w:t>practise</w:t>
      </w:r>
      <w:proofErr w:type="spellEnd"/>
      <w:r>
        <w:t xml:space="preserve"> to infer any results from 3 model </w:t>
      </w:r>
      <w:proofErr w:type="spellStart"/>
      <w:r>
        <w:t>anova</w:t>
      </w:r>
      <w:proofErr w:type="spellEnd"/>
      <w:r>
        <w:t xml:space="preserve"> comparison we are</w:t>
      </w:r>
    </w:p>
    <w:p w:rsidR="008649D9" w:rsidRDefault="00194C41">
      <w:pPr>
        <w:pStyle w:val="BodyText"/>
        <w:spacing w:before="17"/>
        <w:ind w:left="100"/>
      </w:pPr>
      <w:r>
        <w:t>calculating the AIC score.</w:t>
      </w:r>
    </w:p>
    <w:p w:rsidR="008649D9" w:rsidRDefault="00194C41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100944</wp:posOffset>
            </wp:positionV>
            <wp:extent cx="6159076" cy="389172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076" cy="389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rPr>
          <w:sz w:val="10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Comparing the AIC scores of the three fitted models</w:t>
      </w:r>
    </w:p>
    <w:p w:rsidR="008649D9" w:rsidRDefault="00194C4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159780</wp:posOffset>
            </wp:positionV>
            <wp:extent cx="1600200" cy="14763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spacing w:before="4"/>
        <w:rPr>
          <w:sz w:val="20"/>
        </w:rPr>
      </w:pPr>
    </w:p>
    <w:p w:rsidR="008649D9" w:rsidRDefault="00194C41">
      <w:pPr>
        <w:pStyle w:val="BodyText"/>
        <w:spacing w:before="1"/>
        <w:ind w:left="100"/>
      </w:pPr>
      <w:r>
        <w:t>Observation: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rPr>
          <w:sz w:val="24"/>
        </w:rPr>
      </w:pP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or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fit_new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linear</w:t>
      </w:r>
      <w:r>
        <w:rPr>
          <w:spacing w:val="-28"/>
          <w:sz w:val="24"/>
        </w:rPr>
        <w:t xml:space="preserve"> </w:t>
      </w:r>
      <w:r>
        <w:rPr>
          <w:sz w:val="24"/>
        </w:rPr>
        <w:t>model</w:t>
      </w:r>
      <w:r>
        <w:rPr>
          <w:spacing w:val="-25"/>
          <w:sz w:val="24"/>
        </w:rPr>
        <w:t xml:space="preserve"> </w:t>
      </w:r>
      <w:r>
        <w:rPr>
          <w:sz w:val="24"/>
        </w:rPr>
        <w:t>has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lowest</w:t>
      </w:r>
      <w:r>
        <w:rPr>
          <w:spacing w:val="-24"/>
          <w:sz w:val="24"/>
        </w:rPr>
        <w:t xml:space="preserve"> </w:t>
      </w:r>
      <w:r>
        <w:rPr>
          <w:sz w:val="24"/>
        </w:rPr>
        <w:t>AIC</w:t>
      </w:r>
      <w:r>
        <w:rPr>
          <w:spacing w:val="-24"/>
          <w:sz w:val="24"/>
        </w:rPr>
        <w:t xml:space="preserve"> </w:t>
      </w:r>
      <w:r>
        <w:rPr>
          <w:sz w:val="24"/>
        </w:rPr>
        <w:t>score</w:t>
      </w:r>
      <w:r>
        <w:rPr>
          <w:spacing w:val="-27"/>
          <w:sz w:val="24"/>
        </w:rPr>
        <w:t xml:space="preserve"> </w:t>
      </w:r>
      <w:r>
        <w:rPr>
          <w:sz w:val="24"/>
        </w:rPr>
        <w:t>suggesting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9"/>
          <w:sz w:val="24"/>
        </w:rPr>
        <w:t xml:space="preserve"> </w:t>
      </w:r>
      <w:r>
        <w:rPr>
          <w:sz w:val="24"/>
        </w:rPr>
        <w:t>it’s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best</w:t>
      </w:r>
    </w:p>
    <w:p w:rsidR="008649D9" w:rsidRDefault="00194C41">
      <w:pPr>
        <w:pStyle w:val="BodyText"/>
        <w:spacing w:before="15" w:line="254" w:lineRule="auto"/>
        <w:ind w:left="100" w:right="6218" w:firstLine="720"/>
      </w:pPr>
      <w:r>
        <w:rPr>
          <w:w w:val="95"/>
        </w:rPr>
        <w:t xml:space="preserve">model among all the models </w:t>
      </w:r>
      <w:r>
        <w:t>Conclusion: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proofErr w:type="spellStart"/>
      <w:r>
        <w:rPr>
          <w:sz w:val="24"/>
        </w:rPr>
        <w:t>fit_new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best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</w:p>
    <w:p w:rsidR="008649D9" w:rsidRDefault="008649D9">
      <w:pPr>
        <w:pStyle w:val="BodyText"/>
        <w:spacing w:before="8"/>
        <w:rPr>
          <w:sz w:val="39"/>
        </w:rPr>
      </w:pPr>
    </w:p>
    <w:p w:rsidR="008649D9" w:rsidRDefault="00194C41">
      <w:pPr>
        <w:pStyle w:val="BodyText"/>
        <w:ind w:left="100"/>
      </w:pPr>
      <w:r>
        <w:t>Model evaluation to find if the fitted model 2 is the good representation of the linear model</w:t>
      </w:r>
    </w:p>
    <w:p w:rsidR="008649D9" w:rsidRDefault="00194C41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103714</wp:posOffset>
            </wp:positionV>
            <wp:extent cx="5556558" cy="30518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58" cy="3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561549</wp:posOffset>
            </wp:positionV>
            <wp:extent cx="5701028" cy="38004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2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spacing w:before="11"/>
        <w:rPr>
          <w:sz w:val="14"/>
        </w:rPr>
      </w:pPr>
    </w:p>
    <w:p w:rsidR="008649D9" w:rsidRDefault="008649D9">
      <w:pPr>
        <w:pStyle w:val="BodyText"/>
      </w:pPr>
    </w:p>
    <w:p w:rsidR="008649D9" w:rsidRDefault="008649D9">
      <w:pPr>
        <w:pStyle w:val="BodyText"/>
      </w:pPr>
    </w:p>
    <w:p w:rsidR="008649D9" w:rsidRDefault="008649D9">
      <w:pPr>
        <w:pStyle w:val="BodyText"/>
        <w:spacing w:before="7"/>
        <w:rPr>
          <w:sz w:val="21"/>
        </w:rPr>
      </w:pPr>
    </w:p>
    <w:p w:rsidR="008649D9" w:rsidRDefault="00194C41">
      <w:pPr>
        <w:pStyle w:val="BodyText"/>
        <w:ind w:left="100"/>
      </w:pPr>
      <w:r>
        <w:t>Observation: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/>
        <w:rPr>
          <w:sz w:val="24"/>
        </w:rPr>
      </w:pPr>
      <w:r>
        <w:rPr>
          <w:sz w:val="24"/>
        </w:rPr>
        <w:t>The mean is</w:t>
      </w:r>
      <w:r>
        <w:rPr>
          <w:spacing w:val="-46"/>
          <w:sz w:val="24"/>
        </w:rPr>
        <w:t xml:space="preserve"> </w:t>
      </w:r>
      <w:r>
        <w:rPr>
          <w:sz w:val="24"/>
        </w:rPr>
        <w:t>zero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sz w:val="24"/>
        </w:rPr>
      </w:pPr>
      <w:r>
        <w:rPr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z w:val="24"/>
        </w:rPr>
        <w:t>much</w:t>
      </w:r>
      <w:r>
        <w:rPr>
          <w:spacing w:val="-23"/>
          <w:sz w:val="24"/>
        </w:rPr>
        <w:t xml:space="preserve"> </w:t>
      </w:r>
      <w:r>
        <w:rPr>
          <w:sz w:val="24"/>
        </w:rPr>
        <w:t>change</w:t>
      </w:r>
      <w:r>
        <w:rPr>
          <w:spacing w:val="-26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vertical</w:t>
      </w:r>
      <w:r>
        <w:rPr>
          <w:spacing w:val="-24"/>
          <w:sz w:val="24"/>
        </w:rPr>
        <w:t xml:space="preserve"> </w:t>
      </w:r>
      <w:r>
        <w:rPr>
          <w:sz w:val="24"/>
        </w:rPr>
        <w:t>spread</w:t>
      </w:r>
      <w:r>
        <w:rPr>
          <w:spacing w:val="-28"/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standard</w:t>
      </w:r>
      <w:r>
        <w:rPr>
          <w:spacing w:val="-24"/>
          <w:sz w:val="24"/>
        </w:rPr>
        <w:t xml:space="preserve"> </w:t>
      </w:r>
      <w:r>
        <w:rPr>
          <w:sz w:val="24"/>
        </w:rPr>
        <w:t>deviation</w:t>
      </w:r>
      <w:r>
        <w:rPr>
          <w:spacing w:val="-27"/>
          <w:sz w:val="24"/>
        </w:rPr>
        <w:t xml:space="preserve"> </w:t>
      </w:r>
      <w:r>
        <w:rPr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z w:val="24"/>
        </w:rPr>
        <w:t>constant</w:t>
      </w:r>
    </w:p>
    <w:p w:rsidR="008649D9" w:rsidRDefault="008649D9">
      <w:pPr>
        <w:rPr>
          <w:sz w:val="24"/>
        </w:r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Conclusion: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491" w:lineRule="auto"/>
        <w:ind w:left="100" w:right="5607" w:firstLine="360"/>
        <w:rPr>
          <w:sz w:val="24"/>
        </w:rPr>
      </w:pPr>
      <w:r>
        <w:rPr>
          <w:w w:val="95"/>
          <w:sz w:val="24"/>
        </w:rPr>
        <w:t>The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linear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good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 xml:space="preserve">estimate </w:t>
      </w:r>
      <w:r>
        <w:rPr>
          <w:sz w:val="24"/>
        </w:rPr>
        <w:t>QQ-plot:</w:t>
      </w:r>
    </w:p>
    <w:p w:rsidR="008649D9" w:rsidRDefault="00194C41">
      <w:pPr>
        <w:pStyle w:val="BodyText"/>
        <w:spacing w:line="243" w:lineRule="exact"/>
        <w:ind w:left="100"/>
      </w:pPr>
      <w:r>
        <w:t xml:space="preserve">Assumption: </w:t>
      </w:r>
      <w:proofErr w:type="gramStart"/>
      <w:r>
        <w:t>the</w:t>
      </w:r>
      <w:proofErr w:type="gramEnd"/>
      <w:r>
        <w:t xml:space="preserve"> Residual error is independent and identically distributed coming from a</w:t>
      </w:r>
    </w:p>
    <w:p w:rsidR="008649D9" w:rsidRDefault="00194C41">
      <w:pPr>
        <w:pStyle w:val="BodyText"/>
        <w:spacing w:before="17"/>
        <w:ind w:left="100"/>
      </w:pPr>
      <w:r>
        <w:t>normal distribution with mean of 0 and standard deviation of sigma-squared.</w:t>
      </w:r>
    </w:p>
    <w:p w:rsidR="008649D9" w:rsidRDefault="00194C41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178223</wp:posOffset>
            </wp:positionV>
            <wp:extent cx="3013071" cy="3429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307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194C41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181019</wp:posOffset>
            </wp:positionV>
            <wp:extent cx="4790439" cy="3192399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39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  <w:spacing w:before="1"/>
        <w:rPr>
          <w:sz w:val="20"/>
        </w:rPr>
      </w:pPr>
    </w:p>
    <w:p w:rsidR="008649D9" w:rsidRDefault="00194C41">
      <w:pPr>
        <w:pStyle w:val="BodyText"/>
        <w:ind w:left="100"/>
      </w:pPr>
      <w:r>
        <w:t>Observation: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52" w:lineRule="auto"/>
        <w:ind w:left="100" w:right="4780" w:firstLine="360"/>
        <w:rPr>
          <w:sz w:val="24"/>
        </w:rPr>
      </w:pPr>
      <w:r>
        <w:rPr>
          <w:sz w:val="24"/>
        </w:rPr>
        <w:t>that</w:t>
      </w:r>
      <w:r>
        <w:rPr>
          <w:spacing w:val="-45"/>
          <w:sz w:val="24"/>
        </w:rPr>
        <w:t xml:space="preserve"> </w:t>
      </w:r>
      <w:r>
        <w:rPr>
          <w:sz w:val="24"/>
        </w:rPr>
        <w:t>the</w:t>
      </w:r>
      <w:r>
        <w:rPr>
          <w:spacing w:val="-45"/>
          <w:sz w:val="24"/>
        </w:rPr>
        <w:t xml:space="preserve"> </w:t>
      </w:r>
      <w:r>
        <w:rPr>
          <w:sz w:val="24"/>
        </w:rPr>
        <w:t>data</w:t>
      </w:r>
      <w:r>
        <w:rPr>
          <w:spacing w:val="-44"/>
          <w:sz w:val="24"/>
        </w:rPr>
        <w:t xml:space="preserve"> </w:t>
      </w:r>
      <w:r>
        <w:rPr>
          <w:sz w:val="24"/>
        </w:rPr>
        <w:t>is</w:t>
      </w:r>
      <w:r>
        <w:rPr>
          <w:spacing w:val="-44"/>
          <w:sz w:val="24"/>
        </w:rPr>
        <w:t xml:space="preserve"> </w:t>
      </w:r>
      <w:r>
        <w:rPr>
          <w:sz w:val="24"/>
        </w:rPr>
        <w:t>almost</w:t>
      </w:r>
      <w:r>
        <w:rPr>
          <w:spacing w:val="-44"/>
          <w:sz w:val="24"/>
        </w:rPr>
        <w:t xml:space="preserve"> </w:t>
      </w:r>
      <w:r>
        <w:rPr>
          <w:sz w:val="24"/>
        </w:rPr>
        <w:t>normally</w:t>
      </w:r>
      <w:r>
        <w:rPr>
          <w:spacing w:val="-43"/>
          <w:sz w:val="24"/>
        </w:rPr>
        <w:t xml:space="preserve"> </w:t>
      </w:r>
      <w:r>
        <w:rPr>
          <w:sz w:val="24"/>
        </w:rPr>
        <w:t>distributed. Conclusion: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4"/>
        </w:rPr>
      </w:pPr>
      <w:r>
        <w:rPr>
          <w:sz w:val="24"/>
        </w:rPr>
        <w:t>The assumption is</w:t>
      </w:r>
      <w:r>
        <w:rPr>
          <w:spacing w:val="-47"/>
          <w:sz w:val="24"/>
        </w:rPr>
        <w:t xml:space="preserve"> </w:t>
      </w:r>
      <w:r>
        <w:rPr>
          <w:sz w:val="24"/>
        </w:rPr>
        <w:t>valid</w:t>
      </w:r>
    </w:p>
    <w:p w:rsidR="008649D9" w:rsidRDefault="008649D9">
      <w:pPr>
        <w:pStyle w:val="BodyText"/>
        <w:rPr>
          <w:sz w:val="30"/>
        </w:rPr>
      </w:pPr>
    </w:p>
    <w:p w:rsidR="008649D9" w:rsidRDefault="00194C41">
      <w:pPr>
        <w:pStyle w:val="BodyText"/>
        <w:spacing w:before="255"/>
        <w:ind w:left="100"/>
      </w:pPr>
      <w:r>
        <w:t>Time-series plot:</w:t>
      </w:r>
    </w:p>
    <w:p w:rsidR="008649D9" w:rsidRDefault="00194C41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941182</wp:posOffset>
            </wp:positionH>
            <wp:positionV relativeFrom="paragraph">
              <wp:posOffset>201273</wp:posOffset>
            </wp:positionV>
            <wp:extent cx="5472015" cy="26860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01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sectPr w:rsidR="008649D9">
          <w:pgSz w:w="11910" w:h="16840"/>
          <w:pgMar w:top="140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60759" cy="3040379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59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20"/>
        </w:rPr>
      </w:pPr>
    </w:p>
    <w:p w:rsidR="008649D9" w:rsidRDefault="008649D9">
      <w:pPr>
        <w:pStyle w:val="BodyText"/>
        <w:rPr>
          <w:sz w:val="17"/>
        </w:rPr>
      </w:pPr>
    </w:p>
    <w:p w:rsidR="008649D9" w:rsidRDefault="00194C41">
      <w:pPr>
        <w:pStyle w:val="BodyText"/>
        <w:spacing w:before="55" w:line="254" w:lineRule="auto"/>
        <w:ind w:left="100" w:right="787"/>
      </w:pPr>
      <w:r>
        <w:t>Using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final</w:t>
      </w:r>
      <w:r>
        <w:rPr>
          <w:spacing w:val="-48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predict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PSA</w:t>
      </w:r>
      <w:r>
        <w:rPr>
          <w:spacing w:val="-49"/>
        </w:rPr>
        <w:t xml:space="preserve"> </w:t>
      </w:r>
      <w:r>
        <w:t>level</w:t>
      </w:r>
      <w:r>
        <w:rPr>
          <w:spacing w:val="-47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patient</w:t>
      </w:r>
      <w:r>
        <w:rPr>
          <w:spacing w:val="-48"/>
        </w:rPr>
        <w:t xml:space="preserve"> </w:t>
      </w:r>
      <w:r>
        <w:t>whose</w:t>
      </w:r>
      <w:r>
        <w:rPr>
          <w:spacing w:val="-48"/>
        </w:rPr>
        <w:t xml:space="preserve"> </w:t>
      </w:r>
      <w:r>
        <w:t>quantitative</w:t>
      </w:r>
      <w:r>
        <w:rPr>
          <w:spacing w:val="-48"/>
        </w:rPr>
        <w:t xml:space="preserve"> </w:t>
      </w:r>
      <w:r>
        <w:t>predictors</w:t>
      </w:r>
      <w:r>
        <w:rPr>
          <w:spacing w:val="-48"/>
        </w:rPr>
        <w:t xml:space="preserve"> </w:t>
      </w:r>
      <w:r>
        <w:t>are at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sample</w:t>
      </w:r>
      <w:r>
        <w:rPr>
          <w:spacing w:val="-37"/>
        </w:rPr>
        <w:t xml:space="preserve"> </w:t>
      </w:r>
      <w:r>
        <w:t>means</w:t>
      </w:r>
      <w:r>
        <w:rPr>
          <w:spacing w:val="-36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variables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qualitative</w:t>
      </w:r>
      <w:r>
        <w:rPr>
          <w:spacing w:val="-37"/>
        </w:rPr>
        <w:t xml:space="preserve"> </w:t>
      </w:r>
      <w:r>
        <w:t>predictors</w:t>
      </w:r>
      <w:r>
        <w:rPr>
          <w:spacing w:val="-36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at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most</w:t>
      </w:r>
      <w:r>
        <w:rPr>
          <w:spacing w:val="-36"/>
        </w:rPr>
        <w:t xml:space="preserve"> </w:t>
      </w:r>
      <w:r>
        <w:t>frequent category.</w:t>
      </w:r>
    </w:p>
    <w:p w:rsidR="008649D9" w:rsidRDefault="00194C41">
      <w:pPr>
        <w:pStyle w:val="BodyText"/>
        <w:spacing w:before="150"/>
        <w:ind w:left="10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y ~ </w:t>
      </w:r>
      <w:proofErr w:type="spellStart"/>
      <w:r>
        <w:t>cancervol</w:t>
      </w:r>
      <w:proofErr w:type="spellEnd"/>
      <w:r>
        <w:t xml:space="preserve"> + </w:t>
      </w:r>
      <w:proofErr w:type="spellStart"/>
      <w:r>
        <w:t>vesinv</w:t>
      </w:r>
      <w:proofErr w:type="spellEnd"/>
      <w:r>
        <w:t xml:space="preserve"> + </w:t>
      </w:r>
      <w:proofErr w:type="spellStart"/>
      <w:r>
        <w:t>gleason</w:t>
      </w:r>
      <w:proofErr w:type="spellEnd"/>
      <w:r>
        <w:t xml:space="preserve"> + </w:t>
      </w:r>
      <w:proofErr w:type="spellStart"/>
      <w:r>
        <w:t>benpros</w:t>
      </w:r>
      <w:proofErr w:type="spellEnd"/>
      <w:r>
        <w:t>)</w:t>
      </w:r>
    </w:p>
    <w:p w:rsidR="008649D9" w:rsidRDefault="00194C41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110981</wp:posOffset>
            </wp:positionV>
            <wp:extent cx="1476375" cy="19621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</w:pPr>
    </w:p>
    <w:p w:rsidR="008649D9" w:rsidRDefault="008649D9">
      <w:pPr>
        <w:pStyle w:val="BodyText"/>
        <w:spacing w:before="8"/>
        <w:rPr>
          <w:sz w:val="21"/>
        </w:rPr>
      </w:pPr>
    </w:p>
    <w:p w:rsidR="008649D9" w:rsidRDefault="00194C41">
      <w:pPr>
        <w:pStyle w:val="BodyText"/>
        <w:ind w:left="100"/>
      </w:pPr>
      <w:r>
        <w:t>Observation: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rPr>
          <w:sz w:val="24"/>
        </w:rPr>
      </w:pPr>
      <w:proofErr w:type="spellStart"/>
      <w:r>
        <w:rPr>
          <w:sz w:val="24"/>
        </w:rPr>
        <w:t>gleason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value</w:t>
      </w:r>
      <w:r>
        <w:rPr>
          <w:spacing w:val="-17"/>
          <w:sz w:val="24"/>
        </w:rPr>
        <w:t xml:space="preserve"> </w:t>
      </w:r>
      <w:r>
        <w:rPr>
          <w:sz w:val="24"/>
        </w:rPr>
        <w:t>7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being</w:t>
      </w:r>
      <w:r>
        <w:rPr>
          <w:spacing w:val="-16"/>
          <w:sz w:val="24"/>
        </w:rPr>
        <w:t xml:space="preserve"> </w:t>
      </w:r>
      <w:r>
        <w:rPr>
          <w:sz w:val="24"/>
        </w:rPr>
        <w:t>dominated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rPr>
          <w:sz w:val="24"/>
        </w:rPr>
      </w:pPr>
      <w:proofErr w:type="spellStart"/>
      <w:r>
        <w:rPr>
          <w:sz w:val="24"/>
        </w:rPr>
        <w:t>vesinv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value</w:t>
      </w:r>
      <w:r>
        <w:rPr>
          <w:spacing w:val="-17"/>
          <w:sz w:val="24"/>
        </w:rPr>
        <w:t xml:space="preserve"> </w:t>
      </w:r>
      <w:r>
        <w:rPr>
          <w:sz w:val="24"/>
        </w:rPr>
        <w:t>0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being</w:t>
      </w:r>
      <w:r>
        <w:rPr>
          <w:spacing w:val="-16"/>
          <w:sz w:val="24"/>
        </w:rPr>
        <w:t xml:space="preserve"> </w:t>
      </w:r>
      <w:r>
        <w:rPr>
          <w:sz w:val="24"/>
        </w:rPr>
        <w:t>dominated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</w:p>
    <w:p w:rsidR="008649D9" w:rsidRDefault="00194C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rPr>
          <w:sz w:val="24"/>
        </w:rPr>
      </w:pP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mean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cancervol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benpros</w:t>
      </w:r>
      <w:proofErr w:type="spellEnd"/>
      <w:r>
        <w:rPr>
          <w:spacing w:val="-22"/>
          <w:sz w:val="24"/>
        </w:rPr>
        <w:t xml:space="preserve"> </w:t>
      </w:r>
      <w:r>
        <w:rPr>
          <w:sz w:val="24"/>
        </w:rPr>
        <w:t>are</w:t>
      </w:r>
      <w:r>
        <w:rPr>
          <w:spacing w:val="-19"/>
          <w:sz w:val="24"/>
        </w:rPr>
        <w:t xml:space="preserve"> </w:t>
      </w:r>
      <w:r>
        <w:rPr>
          <w:sz w:val="24"/>
        </w:rPr>
        <w:t>6.998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2.534</w:t>
      </w:r>
      <w:r>
        <w:rPr>
          <w:spacing w:val="-21"/>
          <w:sz w:val="24"/>
        </w:rPr>
        <w:t xml:space="preserve"> </w:t>
      </w:r>
      <w:r>
        <w:rPr>
          <w:sz w:val="24"/>
        </w:rPr>
        <w:t>respectively</w:t>
      </w:r>
    </w:p>
    <w:p w:rsidR="008649D9" w:rsidRDefault="008649D9">
      <w:pPr>
        <w:rPr>
          <w:sz w:val="24"/>
        </w:rPr>
        <w:sectPr w:rsidR="008649D9">
          <w:pgSz w:w="11910" w:h="16840"/>
          <w:pgMar w:top="1420" w:right="660" w:bottom="280" w:left="1340" w:header="720" w:footer="720" w:gutter="0"/>
          <w:cols w:space="720"/>
        </w:sectPr>
      </w:pPr>
    </w:p>
    <w:p w:rsidR="008649D9" w:rsidRDefault="00194C41">
      <w:pPr>
        <w:pStyle w:val="BodyText"/>
        <w:spacing w:before="27"/>
        <w:ind w:left="100"/>
      </w:pPr>
      <w:r>
        <w:lastRenderedPageBreak/>
        <w:t>Predicting values with the best linear model:</w:t>
      </w:r>
    </w:p>
    <w:p w:rsidR="008649D9" w:rsidRDefault="00194C41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942634</wp:posOffset>
            </wp:positionH>
            <wp:positionV relativeFrom="paragraph">
              <wp:posOffset>102630</wp:posOffset>
            </wp:positionV>
            <wp:extent cx="5174765" cy="350786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765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D9" w:rsidRDefault="008649D9">
      <w:pPr>
        <w:pStyle w:val="BodyText"/>
      </w:pPr>
    </w:p>
    <w:p w:rsidR="008649D9" w:rsidRDefault="008649D9">
      <w:pPr>
        <w:pStyle w:val="BodyText"/>
      </w:pPr>
    </w:p>
    <w:p w:rsidR="008649D9" w:rsidRDefault="008649D9">
      <w:pPr>
        <w:pStyle w:val="BodyText"/>
        <w:spacing w:before="2"/>
        <w:rPr>
          <w:sz w:val="30"/>
        </w:rPr>
      </w:pPr>
    </w:p>
    <w:p w:rsidR="008649D9" w:rsidRDefault="00194C41">
      <w:pPr>
        <w:pStyle w:val="BodyText"/>
        <w:ind w:left="100"/>
      </w:pPr>
      <w:r>
        <w:t>predicted value is equal to:</w:t>
      </w:r>
    </w:p>
    <w:p w:rsidR="008649D9" w:rsidRDefault="00194C41">
      <w:pPr>
        <w:pStyle w:val="BodyText"/>
        <w:spacing w:before="166"/>
        <w:ind w:left="100"/>
      </w:pPr>
      <w:r>
        <w:t>-0.65013 + 6.998682*(0.06488) + 7*(0.33376) + 0.09136*(2.534725) = 2.371837</w:t>
      </w:r>
    </w:p>
    <w:p w:rsidR="008649D9" w:rsidRDefault="00194C41">
      <w:pPr>
        <w:pStyle w:val="BodyText"/>
        <w:spacing w:before="166"/>
        <w:ind w:left="100"/>
      </w:pPr>
      <w:r>
        <w:t xml:space="preserve">Thus, the actual value of PSA is </w:t>
      </w:r>
      <w:proofErr w:type="gramStart"/>
      <w:r>
        <w:t>exp(</w:t>
      </w:r>
      <w:proofErr w:type="gramEnd"/>
      <w:r>
        <w:t>2.371837) which is equal to 10.71706</w:t>
      </w:r>
    </w:p>
    <w:sectPr w:rsidR="008649D9">
      <w:pgSz w:w="11910" w:h="16840"/>
      <w:pgMar w:top="14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B0996"/>
    <w:multiLevelType w:val="hybridMultilevel"/>
    <w:tmpl w:val="FE3E390A"/>
    <w:lvl w:ilvl="0" w:tplc="966054B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54A1CE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en-US"/>
      </w:rPr>
    </w:lvl>
    <w:lvl w:ilvl="2" w:tplc="CE2262F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en-US"/>
      </w:rPr>
    </w:lvl>
    <w:lvl w:ilvl="3" w:tplc="FFFAE450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en-US"/>
      </w:rPr>
    </w:lvl>
    <w:lvl w:ilvl="4" w:tplc="708AE5BA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en-US"/>
      </w:rPr>
    </w:lvl>
    <w:lvl w:ilvl="5" w:tplc="979CB97E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en-US"/>
      </w:rPr>
    </w:lvl>
    <w:lvl w:ilvl="6" w:tplc="B1A4736E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en-US"/>
      </w:rPr>
    </w:lvl>
    <w:lvl w:ilvl="7" w:tplc="B3A692AA">
      <w:numFmt w:val="bullet"/>
      <w:lvlText w:val="•"/>
      <w:lvlJc w:val="left"/>
      <w:pPr>
        <w:ind w:left="7178" w:hanging="361"/>
      </w:pPr>
      <w:rPr>
        <w:rFonts w:hint="default"/>
        <w:lang w:val="en-US" w:eastAsia="en-US" w:bidi="en-US"/>
      </w:rPr>
    </w:lvl>
    <w:lvl w:ilvl="8" w:tplc="E8BE4B16">
      <w:numFmt w:val="bullet"/>
      <w:lvlText w:val="•"/>
      <w:lvlJc w:val="left"/>
      <w:pPr>
        <w:ind w:left="808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9D9"/>
    <w:rsid w:val="00194C41"/>
    <w:rsid w:val="008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1A72"/>
  <w15:docId w15:val="{585B87B7-B802-4D72-BBCA-1A01989B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4C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C41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Chand, Reetish</dc:creator>
  <cp:lastModifiedBy>Reetish Chand</cp:lastModifiedBy>
  <cp:revision>2</cp:revision>
  <dcterms:created xsi:type="dcterms:W3CDTF">2019-12-24T18:58:00Z</dcterms:created>
  <dcterms:modified xsi:type="dcterms:W3CDTF">2019-12-24T19:04:00Z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2019-12-24T00:00:00Z</vt:filetime>
  </property>
</Properties>
</file>