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6"/>
        </w:rPr>
      </w:pPr>
      <w:r>
        <w:rPr>
          <w:b/>
          <w:bCs/>
          <w:sz w:val="36"/>
        </w:rPr>
        <w:t>Micro-programmed Control Unit</w:t>
      </w:r>
    </w:p>
    <w:p>
      <w:pPr>
        <w:pStyle w:val="Normal"/>
        <w:bidi w:val="0"/>
        <w:jc w:val="center"/>
        <w:rPr>
          <w:b w:val="false"/>
          <w:bCs w:val="false"/>
          <w:sz w:val="3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308610</wp:posOffset>
            </wp:positionH>
            <wp:positionV relativeFrom="paragraph">
              <wp:posOffset>278765</wp:posOffset>
            </wp:positionV>
            <wp:extent cx="5715000" cy="19431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</w:rPr>
        <w:t xml:space="preserve">Fig: microprogram sequencer or nest address generator           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Symbolic Microinstruction: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94"/>
        <w:gridCol w:w="1992"/>
        <w:gridCol w:w="1997"/>
        <w:gridCol w:w="1992"/>
        <w:gridCol w:w="1997"/>
      </w:tblGrid>
      <w:tr>
        <w:trPr/>
        <w:tc>
          <w:tcPr>
            <w:tcW w:w="1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Label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Microoperations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CD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BR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CALL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RET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Z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MAP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Fetch routine: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AR ← PC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DR ← M[AR] , PC ← PC + 1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AR ← DR(0-10) , CAR(2-5) ← DR(11-14) , CAR(0,1,6) ← 0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ORG64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94"/>
        <w:gridCol w:w="1992"/>
        <w:gridCol w:w="1997"/>
        <w:gridCol w:w="1992"/>
        <w:gridCol w:w="1997"/>
      </w:tblGrid>
      <w:tr>
        <w:trPr/>
        <w:tc>
          <w:tcPr>
            <w:tcW w:w="1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Label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Microoperations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CD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BR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FETCH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PCTAR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NEXT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READ,INCPC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NEXT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DRTAR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MAP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ABOVE IN BINARY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1000000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110 000 000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1000001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1000001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000 100 101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1000010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1000010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101 000 000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11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0000000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Label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Microoperations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CD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BR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 xml:space="preserve">ADD 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NOP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CALL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INDRCT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READ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NEXT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ADD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FETCH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ORG 4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BRANCH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NOP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OVER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NOP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FETCH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OVER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NOP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CALL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INDRCT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ARTPC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FETCH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ORG 8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STORE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NOP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CALL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INDRCT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ACTDR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NEXT</w:t>
            </w:r>
          </w:p>
        </w:tc>
      </w:tr>
      <w:tr>
        <w:trPr/>
        <w:tc>
          <w:tcPr>
            <w:tcW w:w="199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WRITE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</w:t>
            </w: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JMP</w:t>
            </w:r>
          </w:p>
        </w:tc>
        <w:tc>
          <w:tcPr>
            <w:tcW w:w="1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FETCH</w:t>
            </w:r>
          </w:p>
        </w:tc>
      </w:tr>
    </w:tbl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>Decoding of microoperations: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132715</wp:posOffset>
            </wp:positionH>
            <wp:positionV relativeFrom="paragraph">
              <wp:posOffset>161925</wp:posOffset>
            </wp:positionV>
            <wp:extent cx="5572125" cy="43097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647" t="8907" r="7239" b="3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  <w:t xml:space="preserve">                       </w:t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  <w:t>Design of control unit:</w:t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-18415</wp:posOffset>
            </wp:positionH>
            <wp:positionV relativeFrom="paragraph">
              <wp:posOffset>23495</wp:posOffset>
            </wp:positionV>
            <wp:extent cx="5224780" cy="32810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>
          <w:sz w:val="36"/>
          <w:szCs w:val="24"/>
        </w:rPr>
        <w:t>Circuit for Input logic: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1"/>
        <w:gridCol w:w="1662"/>
        <w:gridCol w:w="1662"/>
        <w:gridCol w:w="1663"/>
        <w:gridCol w:w="1661"/>
        <w:gridCol w:w="1662"/>
      </w:tblGrid>
      <w:tr>
        <w:trPr/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</w:t>
            </w:r>
            <w:r>
              <w:rPr>
                <w:vertAlign w:val="subscript"/>
              </w:rPr>
              <w:t>1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I</w:t>
            </w:r>
            <w:r>
              <w:rPr>
                <w:vertAlign w:val="subscript"/>
              </w:rPr>
              <w:t>2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</w:t>
            </w:r>
            <w:r>
              <w:rPr>
                <w:vertAlign w:val="subscript"/>
              </w:rPr>
              <w:t>1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</w:t>
            </w:r>
            <w:r>
              <w:rPr>
                <w:vertAlign w:val="subscript"/>
              </w:rPr>
              <w:t>2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LOAD SBR</w:t>
            </w:r>
          </w:p>
        </w:tc>
      </w:tr>
      <w:tr>
        <w:trPr/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   NEXT</w:t>
            </w:r>
          </w:p>
        </w:tc>
      </w:tr>
      <w:tr>
        <w:trPr/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   JMP</w:t>
            </w:r>
          </w:p>
        </w:tc>
      </w:tr>
      <w:tr>
        <w:trPr/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   NEXT</w:t>
            </w:r>
          </w:p>
        </w:tc>
      </w:tr>
      <w:tr>
        <w:trPr/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   CALL</w:t>
            </w:r>
          </w:p>
        </w:tc>
      </w:tr>
      <w:tr>
        <w:trPr/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X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   RET</w:t>
            </w:r>
          </w:p>
        </w:tc>
      </w:tr>
      <w:tr>
        <w:trPr/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X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   MAP</w:t>
            </w:r>
          </w:p>
        </w:tc>
      </w:tr>
    </w:tbl>
    <w:p>
      <w:pPr>
        <w:pStyle w:val="Normal"/>
        <w:bidi w:val="0"/>
        <w:jc w:val="left"/>
        <w:rPr>
          <w:sz w:val="36"/>
          <w:szCs w:val="24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62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ahoma" w:cs="Lohit Marath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Tahoma" w:cs="Lohit Marath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Noto Sans CJK SC" w:cs="Lohit Marath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ohit Marath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ohit Marath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ohit Marath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</TotalTime>
  <Application>LibreOffice/7.5.4.2$Linux_X86_64 LibreOffice_project/50$Build-2</Application>
  <AppVersion>15.0000</AppVersion>
  <Pages>3</Pages>
  <Words>205</Words>
  <Characters>711</Characters>
  <CharactersWithSpaces>813</CharactersWithSpaces>
  <Paragraphs>151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2023-06-09T08:56:10Z</dcterms:created>
  <dc:creator/>
  <dc:description/>
  <dc:language>en-US</dc:language>
  <cp:lastModifiedBy/>
  <dcterms:modified xsi:type="dcterms:W3CDTF">2023-06-28T07:17:03Z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