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24"/>
        </w:rPr>
      </w:pPr>
      <w:r>
        <w:rPr>
          <w:sz w:val="36"/>
          <w:szCs w:val="24"/>
        </w:rPr>
        <w:t>Sampling Theory ~(contimnue)</w:t>
      </w:r>
    </w:p>
    <w:p>
      <w:pPr>
        <w:pStyle w:val="Normal"/>
        <w:bidi w:val="0"/>
        <w:jc w:val="left"/>
        <w:rPr>
          <w:sz w:val="36"/>
          <w:szCs w:val="24"/>
        </w:rPr>
      </w:pPr>
      <w:r>
        <w:rPr>
          <w:sz w:val="36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Example 1 : Consider a population with 5 units having value 1,5,7,9,13. Obtain all possible samples of size “2” drawn by: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1) Simple random sampling with replacement (srswr)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2) Simple random sampling without replacement (srswor)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1→ (1,1),(1,5),(1,7),(1,9),(1,13),(5,1),(5,5),…….,(7,1),(7,5),……,(13,13)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2→ (1,5),(1,7),(1,9),(1,13),(5,7),(5,9),(5,13),(7,9),(7,13),(9,13)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Example 2 : For a population with 5 units having value 1,5,7,9,13. Calculate population mean(</w:t>
      </w:r>
      <w:r>
        <w:rPr>
          <w:rFonts w:eastAsia="Tahoma" w:cs="Lohit Marathi"/>
          <w:sz w:val="32"/>
          <w:szCs w:val="24"/>
        </w:rPr>
        <w:t>µ</w:t>
      </w:r>
      <w:r>
        <w:rPr>
          <w:sz w:val="32"/>
          <w:szCs w:val="24"/>
        </w:rPr>
        <w:t>) and varience (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sz w:val="32"/>
          <w:szCs w:val="24"/>
        </w:rPr>
        <w:t xml:space="preserve">). Consider all samples of size “2” drawn by srswr , calculate the different possible sample means() and prove that E(x’) = </w:t>
      </w:r>
      <w:r>
        <w:rPr>
          <w:rFonts w:eastAsia="Tahoma" w:cs="Lohit Marathi"/>
          <w:sz w:val="32"/>
          <w:szCs w:val="24"/>
        </w:rPr>
        <w:t>µ</w:t>
      </w:r>
      <w:r>
        <w:rPr>
          <w:sz w:val="32"/>
          <w:szCs w:val="24"/>
        </w:rPr>
        <w:t xml:space="preserve"> and V(x’) = 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position w:val="0"/>
          <w:sz w:val="32"/>
          <w:sz w:val="32"/>
          <w:szCs w:val="24"/>
          <w:vertAlign w:val="baseline"/>
        </w:rPr>
        <w:t>/n</w:t>
      </w:r>
      <w:r>
        <w:rPr>
          <w:sz w:val="32"/>
          <w:szCs w:val="24"/>
        </w:rPr>
        <w:t xml:space="preserve"> 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→ </w:t>
      </w:r>
      <w:r>
        <w:rPr>
          <w:sz w:val="32"/>
          <w:szCs w:val="24"/>
        </w:rPr>
        <w:t>here pop</w:t>
      </w:r>
      <w:r>
        <w:rPr>
          <w:sz w:val="32"/>
          <w:szCs w:val="24"/>
          <w:vertAlign w:val="superscript"/>
        </w:rPr>
        <w:t>n</w:t>
      </w:r>
      <w:r>
        <w:rPr>
          <w:position w:val="0"/>
          <w:sz w:val="32"/>
          <w:sz w:val="32"/>
          <w:szCs w:val="24"/>
          <w:vertAlign w:val="baseline"/>
        </w:rPr>
        <w:t xml:space="preserve"> mean(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µ</w:t>
      </w:r>
      <w:r>
        <w:rPr>
          <w:position w:val="0"/>
          <w:sz w:val="32"/>
          <w:sz w:val="32"/>
          <w:szCs w:val="24"/>
          <w:vertAlign w:val="baseline"/>
        </w:rPr>
        <w:t>) = (1+5+7+9+13)/5 = 7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     </w:t>
      </w:r>
      <w:r>
        <w:rPr>
          <w:sz w:val="32"/>
          <w:szCs w:val="24"/>
        </w:rPr>
        <w:t>pop</w:t>
      </w:r>
      <w:r>
        <w:rPr>
          <w:sz w:val="32"/>
          <w:szCs w:val="24"/>
          <w:vertAlign w:val="superscript"/>
        </w:rPr>
        <w:t>n</w:t>
      </w:r>
      <w:r>
        <w:rPr>
          <w:position w:val="0"/>
          <w:sz w:val="32"/>
          <w:sz w:val="32"/>
          <w:szCs w:val="24"/>
          <w:vertAlign w:val="baseline"/>
        </w:rPr>
        <w:t xml:space="preserve"> variance(sigma</w:t>
      </w:r>
      <w:r>
        <w:rPr>
          <w:sz w:val="32"/>
          <w:szCs w:val="24"/>
          <w:vertAlign w:val="superscript"/>
        </w:rPr>
        <w:t>2</w:t>
      </w:r>
      <w:r>
        <w:rPr>
          <w:position w:val="0"/>
          <w:sz w:val="32"/>
          <w:sz w:val="32"/>
          <w:szCs w:val="24"/>
          <w:vertAlign w:val="baseline"/>
        </w:rPr>
        <w:t>) = (1/n)</w:t>
      </w:r>
      <w:r>
        <w:rPr>
          <w:rFonts w:eastAsia="Tahoma" w:cs="Lohit Marathi" w:ascii="Liberation Serif" w:hAnsi="Liberation Serif"/>
          <w:position w:val="0"/>
          <w:sz w:val="32"/>
          <w:sz w:val="32"/>
          <w:szCs w:val="24"/>
          <w:vertAlign w:val="baseline"/>
        </w:rPr>
        <w:t>Σ</w:t>
      </w:r>
      <w:r>
        <w:rPr>
          <w:position w:val="0"/>
          <w:sz w:val="32"/>
          <w:sz w:val="32"/>
          <w:szCs w:val="24"/>
          <w:vertAlign w:val="baseline"/>
        </w:rPr>
        <w:t>(x-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µ</w:t>
      </w:r>
      <w:r>
        <w:rPr>
          <w:position w:val="0"/>
          <w:sz w:val="32"/>
          <w:sz w:val="32"/>
          <w:szCs w:val="24"/>
          <w:vertAlign w:val="baseline"/>
        </w:rPr>
        <w:t>)</w:t>
      </w:r>
      <w:r>
        <w:rPr>
          <w:sz w:val="32"/>
          <w:szCs w:val="24"/>
          <w:vertAlign w:val="superscript"/>
        </w:rPr>
        <w:t xml:space="preserve">2 </w:t>
      </w:r>
      <w:r>
        <w:rPr>
          <w:position w:val="0"/>
          <w:sz w:val="32"/>
          <w:sz w:val="32"/>
          <w:szCs w:val="24"/>
          <w:vertAlign w:val="baseline"/>
        </w:rPr>
        <w:t>= 16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the means of 25 possible samples drawn by srswr are(obtained by previous ans):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1,3,4,5,7,3,5,6,7,9,4,6,7,8,10,5,7,8,9,11,7,9,10,11,13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5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24"/>
        </w:rPr>
      </w:pPr>
      <w:r>
        <w:rPr/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(all the “x” above diagram are x’)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>Now,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E(X) =  </w:t>
      </w:r>
      <w:r>
        <w:rPr>
          <w:rFonts w:eastAsia="Tahoma" w:cs="Lohit Marathi" w:ascii="Liberation Serif" w:hAnsi="Liberation Serif"/>
          <w:position w:val="0"/>
          <w:sz w:val="32"/>
          <w:sz w:val="32"/>
          <w:szCs w:val="24"/>
          <w:vertAlign w:val="baseline"/>
        </w:rPr>
        <w:t xml:space="preserve">Σx’*p(x) = 7 = 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µ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v(X) = E(x’</w:t>
      </w:r>
      <w:r>
        <w:rPr>
          <w:rFonts w:eastAsia="Tahoma" w:cs="Lohit Marathi"/>
          <w:sz w:val="32"/>
          <w:szCs w:val="24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)</w:t>
      </w:r>
      <w:r>
        <w:rPr>
          <w:rFonts w:eastAsia="Tahoma" w:cs="Lohit Marathi"/>
          <w:sz w:val="32"/>
          <w:szCs w:val="24"/>
          <w:vertAlign w:val="superscript"/>
        </w:rPr>
        <w:t xml:space="preserve">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-(E(x’))</w:t>
      </w:r>
      <w:r>
        <w:rPr>
          <w:rFonts w:eastAsia="Tahoma" w:cs="Lohit Marathi"/>
          <w:sz w:val="32"/>
          <w:szCs w:val="24"/>
          <w:vertAlign w:val="superscript"/>
        </w:rPr>
        <w:t>2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 xml:space="preserve">       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 xml:space="preserve">= </w:t>
      </w:r>
      <w:r>
        <w:rPr>
          <w:rFonts w:eastAsia="Tahoma" w:cs="Lohit Marathi" w:ascii="Liberation Serif" w:hAnsi="Liberation Serif"/>
          <w:position w:val="0"/>
          <w:sz w:val="32"/>
          <w:sz w:val="32"/>
          <w:szCs w:val="24"/>
          <w:vertAlign w:val="baseline"/>
        </w:rPr>
        <w:t>Σx’</w:t>
      </w:r>
      <w:r>
        <w:rPr>
          <w:rFonts w:eastAsia="Tahoma" w:cs="Lohit Marathi" w:ascii="Liberation Serif" w:hAnsi="Liberation Serif"/>
          <w:sz w:val="32"/>
          <w:szCs w:val="24"/>
          <w:vertAlign w:val="superscript"/>
        </w:rPr>
        <w:t>2</w:t>
      </w:r>
      <w:r>
        <w:rPr>
          <w:rFonts w:eastAsia="Tahoma" w:cs="Lohit Marathi" w:ascii="Liberation Serif" w:hAnsi="Liberation Serif"/>
          <w:position w:val="0"/>
          <w:sz w:val="32"/>
          <w:sz w:val="32"/>
          <w:szCs w:val="24"/>
          <w:vertAlign w:val="baseline"/>
        </w:rPr>
        <w:t>*p(x’) - 7</w:t>
      </w:r>
      <w:r>
        <w:rPr>
          <w:rFonts w:eastAsia="Tahoma" w:cs="Lohit Marathi" w:ascii="Liberation Serif" w:hAnsi="Liberation Serif"/>
          <w:sz w:val="32"/>
          <w:szCs w:val="24"/>
          <w:vertAlign w:val="superscript"/>
        </w:rPr>
        <w:t>2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        </w:t>
      </w:r>
      <w:r>
        <w:rPr>
          <w:sz w:val="32"/>
          <w:szCs w:val="24"/>
        </w:rPr>
        <w:t>= 57-49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        </w:t>
      </w:r>
      <w:r>
        <w:rPr>
          <w:sz w:val="32"/>
          <w:szCs w:val="24"/>
        </w:rPr>
        <w:t xml:space="preserve">= 8 = 16/2 = </w:t>
      </w:r>
      <w:r>
        <w:rPr>
          <w:rFonts w:eastAsia="Tahoma" w:cs="Lohit Marathi"/>
          <w:sz w:val="32"/>
          <w:szCs w:val="24"/>
        </w:rPr>
        <w:t>σ</w:t>
      </w:r>
      <w:r>
        <w:rPr>
          <w:sz w:val="32"/>
          <w:szCs w:val="24"/>
          <w:vertAlign w:val="superscript"/>
        </w:rPr>
        <w:t xml:space="preserve">2 </w:t>
      </w:r>
      <w:r>
        <w:rPr>
          <w:position w:val="0"/>
          <w:sz w:val="32"/>
          <w:sz w:val="32"/>
          <w:szCs w:val="24"/>
          <w:vertAlign w:val="baseline"/>
        </w:rPr>
        <w:t>/ n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position w:val="0"/>
          <w:sz w:val="32"/>
          <w:sz w:val="32"/>
          <w:szCs w:val="24"/>
          <w:vertAlign w:val="baseline"/>
        </w:rPr>
        <w:t>therefore: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position w:val="0"/>
          <w:sz w:val="32"/>
          <w:sz w:val="32"/>
          <w:szCs w:val="24"/>
          <w:vertAlign w:val="baseline"/>
        </w:rPr>
        <w:t xml:space="preserve">E(x’) =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µ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V(x’) =  σ</w:t>
      </w:r>
      <w:r>
        <w:rPr>
          <w:rFonts w:eastAsia="Tahoma" w:cs="Lohit Marathi"/>
          <w:sz w:val="32"/>
          <w:szCs w:val="24"/>
          <w:vertAlign w:val="superscript"/>
        </w:rPr>
        <w:t xml:space="preserve">2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/n</w:t>
      </w:r>
    </w:p>
    <w:p>
      <w:pPr>
        <w:pStyle w:val="Normal"/>
        <w:bidi w:val="0"/>
        <w:jc w:val="left"/>
        <w:rPr>
          <w:rFonts w:ascii="Calibri" w:hAnsi="Calibri" w:eastAsia="Tahoma" w:cs="Lohit Marathi"/>
          <w:position w:val="0"/>
          <w:sz w:val="24"/>
          <w:sz w:val="24"/>
          <w:vertAlign w:val="baseline"/>
        </w:rPr>
      </w:pPr>
      <w:r>
        <w:rPr>
          <w:rFonts w:eastAsia="Tahoma" w:cs="Lohit Marathi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So,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(x’-µ)/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σ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rad>
      </m:oMath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 xml:space="preserve"> ~ N(0,1)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(x’-µ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=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)/ σ</w:t>
      </w:r>
      <w:r>
        <w:rPr>
          <w:rFonts w:eastAsia="Tahoma" w:cs="Lohit Marathi"/>
          <w:sz w:val="32"/>
          <w:szCs w:val="24"/>
          <w:vertAlign w:val="superscript"/>
        </w:rPr>
        <w:t xml:space="preserve">2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/n ~ N(0,1)</w:t>
      </w:r>
    </w:p>
    <w:p>
      <w:pPr>
        <w:pStyle w:val="Normal"/>
        <w:bidi w:val="0"/>
        <w:jc w:val="left"/>
        <w:rPr>
          <w:rFonts w:ascii="Calibri" w:hAnsi="Calibri" w:eastAsia="Tahoma" w:cs="Lohit Marathi"/>
          <w:position w:val="0"/>
          <w:sz w:val="24"/>
          <w:sz w:val="24"/>
          <w:vertAlign w:val="baseline"/>
        </w:rPr>
      </w:pPr>
      <w:r>
        <w:rPr>
          <w:rFonts w:eastAsia="Tahoma" w:cs="Lohit Marathi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If  σ</w:t>
      </w:r>
      <w:r>
        <w:rPr>
          <w:rFonts w:eastAsia="Tahoma" w:cs="Lohit Marathi"/>
          <w:sz w:val="32"/>
          <w:szCs w:val="24"/>
          <w:vertAlign w:val="superscript"/>
        </w:rPr>
        <w:t xml:space="preserve">2 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is pop</w:t>
      </w:r>
      <w:r>
        <w:rPr>
          <w:rFonts w:eastAsia="Tahoma" w:cs="Lohit Marathi"/>
          <w:sz w:val="32"/>
          <w:szCs w:val="24"/>
          <w:vertAlign w:val="superscript"/>
        </w:rPr>
        <w:t>n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 xml:space="preserve"> varience then sample varience is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>s</w:t>
      </w:r>
      <w:r>
        <w:rPr>
          <w:rFonts w:eastAsia="Tahoma" w:cs="Lohit Marathi"/>
          <w:sz w:val="32"/>
          <w:szCs w:val="24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vertAlign w:val="baseline"/>
        </w:rPr>
        <w:t xml:space="preserve"> = (1/n)  </w:t>
      </w:r>
      <w:r>
        <w:rPr>
          <w:rFonts w:eastAsia="Tahoma" w:cs="Lohit Marathi" w:ascii="Liberation Serif" w:hAnsi="Liberation Serif"/>
          <w:position w:val="0"/>
          <w:sz w:val="32"/>
          <w:sz w:val="32"/>
          <w:szCs w:val="24"/>
          <w:vertAlign w:val="baseline"/>
        </w:rPr>
        <w:t>Σ(x-x’)</w:t>
      </w:r>
      <w:r>
        <w:rPr>
          <w:rFonts w:eastAsia="Tahoma" w:cs="Lohit Marathi" w:ascii="Liberation Serif" w:hAnsi="Liberation Serif"/>
          <w:sz w:val="32"/>
          <w:szCs w:val="24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/>
          <w:sz w:val="32"/>
          <w:szCs w:val="24"/>
          <w:u w:val="no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It can be shown that:</w:t>
      </w:r>
    </w:p>
    <w:p>
      <w:pPr>
        <w:pStyle w:val="Normal"/>
        <w:bidi w:val="0"/>
        <w:jc w:val="left"/>
        <w:rPr>
          <w:rFonts w:ascii="Calibri" w:hAnsi="Calibri"/>
          <w:sz w:val="32"/>
          <w:szCs w:val="24"/>
          <w:u w:val="no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E(s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 xml:space="preserve">) = (n-1)/n * 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/>
          <w:sz w:val="32"/>
          <w:szCs w:val="24"/>
          <w:u w:val="no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E(s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) != 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 w:eastAsia="Tahoma" w:cs="Lohit Marathi"/>
          <w:vertAlign w:val="superscript"/>
        </w:rPr>
      </w:pPr>
      <w:r>
        <w:rPr>
          <w:rFonts w:eastAsia="Tahoma" w:cs="Lohit Marathi"/>
          <w:vertAlign w:val="superscript"/>
        </w:rPr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 xml:space="preserve">However using </w:t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E(s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) = (n-1)/n * 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we get,</w:t>
      </w:r>
    </w:p>
    <w:p>
      <w:pPr>
        <w:pStyle w:val="Normal"/>
        <w:bidi w:val="0"/>
        <w:jc w:val="left"/>
        <w:rPr>
          <w:rFonts w:ascii="Calibri" w:hAnsi="Calibri" w:eastAsia="Tahoma" w:cs="Lohit Marathi"/>
        </w:rPr>
      </w:pPr>
      <w:r>
        <w:rPr>
          <w:rFonts w:eastAsia="Tahoma" w:cs="Lohit Marathi"/>
        </w:rPr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 xml:space="preserve"> 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n/(n-1) E(s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) = 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= E(n/(n-1)s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) = 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= E(S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) = σ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where,</w:t>
      </w:r>
    </w:p>
    <w:p>
      <w:pPr>
        <w:pStyle w:val="Normal"/>
        <w:bidi w:val="0"/>
        <w:jc w:val="left"/>
        <w:rPr>
          <w:rFonts w:ascii="Calibri" w:hAnsi="Calibri"/>
          <w:position w:val="0"/>
          <w:sz w:val="32"/>
          <w:sz w:val="32"/>
          <w:szCs w:val="24"/>
          <w:u w:val="none"/>
          <w:vertAlign w:val="baseline"/>
        </w:rPr>
      </w:pP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S</w:t>
      </w:r>
      <w:r>
        <w:rPr>
          <w:rFonts w:eastAsia="Tahoma" w:cs="Lohit Marathi"/>
          <w:sz w:val="32"/>
          <w:szCs w:val="24"/>
          <w:u w:val="none"/>
          <w:vertAlign w:val="superscript"/>
        </w:rPr>
        <w:t xml:space="preserve">2 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= 1/(n-1)</w:t>
      </w:r>
      <w:r>
        <w:rPr>
          <w:rFonts w:eastAsia="Tahoma" w:cs="Lohit Marathi" w:ascii="Liberation Serif" w:hAnsi="Liberation Serif"/>
          <w:position w:val="0"/>
          <w:sz w:val="32"/>
          <w:sz w:val="32"/>
          <w:szCs w:val="24"/>
          <w:u w:val="none"/>
          <w:vertAlign w:val="baseline"/>
        </w:rPr>
        <w:t xml:space="preserve">Σ </w:t>
      </w:r>
      <w:r>
        <w:rPr>
          <w:rFonts w:eastAsia="Tahoma" w:cs="Lohit Marathi"/>
          <w:position w:val="0"/>
          <w:sz w:val="32"/>
          <w:sz w:val="32"/>
          <w:szCs w:val="24"/>
          <w:u w:val="none"/>
          <w:vertAlign w:val="baseline"/>
        </w:rPr>
        <w:t>(x - x’)</w:t>
      </w:r>
      <w:r>
        <w:rPr>
          <w:rFonts w:eastAsia="Tahoma" w:cs="Lohit Marathi"/>
          <w:sz w:val="32"/>
          <w:szCs w:val="24"/>
          <w:u w:val="none"/>
          <w:vertAlign w:val="superscript"/>
        </w:rPr>
        <w:t>2</w:t>
      </w:r>
    </w:p>
    <w:p>
      <w:pPr>
        <w:pStyle w:val="Normal"/>
        <w:bidi w:val="0"/>
        <w:jc w:val="left"/>
        <w:rPr>
          <w:rFonts w:ascii="Calibri" w:hAnsi="Calibri" w:eastAsia="Tahoma" w:cs="Lohit Marathi"/>
          <w:position w:val="0"/>
          <w:sz w:val="24"/>
          <w:sz w:val="24"/>
          <w:vertAlign w:val="baseline"/>
        </w:rPr>
      </w:pPr>
      <w:r>
        <w:rPr>
          <w:rFonts w:eastAsia="Tahoma" w:cs="Lohit Marathi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LibreOffice/7.5.3.2$Linux_X86_64 LibreOffice_project/50$Build-2</Application>
  <AppVersion>15.0000</AppVersion>
  <Pages>2</Pages>
  <Words>218</Words>
  <Characters>1113</Characters>
  <CharactersWithSpaces>1331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2023-05-17T07:05:11Z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