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36"/>
          <w:szCs w:val="24"/>
        </w:rPr>
      </w:pPr>
      <w:r>
        <w:rPr>
          <w:sz w:val="36"/>
          <w:szCs w:val="24"/>
        </w:rPr>
        <w:t>Introduction to Computer Graphics</w:t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Computer Graphics: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  <w:sz w:val="32"/>
          <w:szCs w:val="24"/>
        </w:rPr>
        <w:t>Computer graphics is a field related to the generation of graphics using computer.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  <w:sz w:val="32"/>
          <w:szCs w:val="24"/>
        </w:rPr>
        <w:t>It includes the creation, storage and manipulation of images of object.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  <w:sz w:val="32"/>
          <w:szCs w:val="24"/>
        </w:rPr>
        <w:t>These objects come from diverse field such as medicine, physical, mathematical, engineering, architecture, entertainment, advertisement, etc.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  <w:sz w:val="32"/>
          <w:szCs w:val="24"/>
        </w:rPr>
        <w:t>It is related to the generation and representation of graphics by a computer using specialized graphics hardware and software.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  <w:sz w:val="32"/>
          <w:szCs w:val="24"/>
        </w:rPr>
        <w:t>Graphics can be photographs, drawing, movies, or simulation, etc.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 w:val="false"/>
          <w:bCs w:val="false"/>
          <w:sz w:val="32"/>
          <w:szCs w:val="24"/>
        </w:rPr>
        <w:t>Computer graphics today is largely interactive, I.e the user controls the contents structure and appearance of images of the object using input devices such as keyboard, mouse, touchscreen, etc.</w:t>
      </w:r>
    </w:p>
    <w:p>
      <w:pPr>
        <w:pStyle w:val="Normal"/>
        <w:bidi w:val="0"/>
        <w:jc w:val="left"/>
        <w:rPr>
          <w:rFonts w:ascii="Calibri" w:hAnsi="Calibri" w:eastAsia="Calibri" w:cs="Calibri"/>
          <w:b w:val="false"/>
          <w:bCs w:val="false"/>
          <w:sz w:val="32"/>
          <w:szCs w:val="24"/>
        </w:rPr>
      </w:pPr>
      <w:r>
        <w:rPr>
          <w:rFonts w:eastAsia="Calibri" w:cs="Calibri"/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eastAsia="Calibri" w:cs="Calibri"/>
          <w:b/>
          <w:bCs/>
          <w:sz w:val="32"/>
          <w:szCs w:val="24"/>
        </w:rPr>
        <w:t>Application of Computer Graphics: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Application area of computer graphics: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Computer Aided Design (CAD)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Presentation Graphics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Computer Art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Entertainment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Education and Training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Computer animation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Image Processing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Graphical User Interface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Simulation</w:t>
      </w:r>
    </w:p>
    <w:p>
      <w:pPr>
        <w:pStyle w:val="Normal"/>
        <w:numPr>
          <w:ilvl w:val="0"/>
          <w:numId w:val="3"/>
        </w:numPr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Cartography</w:t>
      </w:r>
    </w:p>
    <w:p>
      <w:pPr>
        <w:pStyle w:val="Normal"/>
        <w:bidi w:val="0"/>
        <w:jc w:val="left"/>
        <w:rPr>
          <w:rFonts w:ascii="Calibri" w:hAnsi="Calibri" w:eastAsia="Calibri" w:cs="Calibri"/>
          <w:sz w:val="32"/>
          <w:szCs w:val="24"/>
        </w:rPr>
      </w:pPr>
      <w:r>
        <w:rPr>
          <w:rFonts w:eastAsia="Calibri" w:cs="Calibri"/>
          <w:sz w:val="32"/>
          <w:szCs w:val="24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eastAsia="Calibri" w:cs="Calibri"/>
          <w:b/>
          <w:bCs/>
          <w:sz w:val="32"/>
          <w:szCs w:val="24"/>
        </w:rPr>
        <w:t>Terminologies in Garphics: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Imaging: Fromation of image / representing 2D image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Modelling: Representing 3D image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Rendering: Constructing 2D image from 3D models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Animation: Stimulating changes over time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Raster: Rectrangular array of points or dots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Pixel: one dot or picture element of raster / basic unit of programmable color on a computer display or image.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Scan Line: A row of pixels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Bitmap: Ones and Zeros representation of rectrangular array of points on the screen. Black and white→bitmap, color→ pixmap</w:t>
      </w:r>
    </w:p>
    <w:p>
      <w:pPr>
        <w:pStyle w:val="Normal"/>
        <w:bidi w:val="0"/>
        <w:jc w:val="left"/>
        <w:rPr>
          <w:rFonts w:ascii="Calibri" w:hAnsi="Calibri" w:eastAsia="Calibri" w:cs="Calibri"/>
          <w:sz w:val="32"/>
          <w:szCs w:val="24"/>
        </w:rPr>
      </w:pPr>
      <w:r>
        <w:rPr>
          <w:rFonts w:eastAsia="Calibri" w:cs="Calibri"/>
          <w:sz w:val="32"/>
          <w:szCs w:val="24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eastAsia="Calibri" w:cs="Calibri"/>
          <w:b/>
          <w:bCs/>
          <w:sz w:val="32"/>
          <w:szCs w:val="24"/>
        </w:rPr>
        <w:t>Vector: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>Vector graphics is the creation of digital images through a sequence of commands or mathematical statements that places lines and shapes in a given 2D or 3D space.</w:t>
      </w:r>
    </w:p>
    <w:p>
      <w:pPr>
        <w:pStyle w:val="Normal"/>
        <w:bidi w:val="0"/>
        <w:jc w:val="left"/>
        <w:rPr>
          <w:rFonts w:ascii="Calibri" w:hAnsi="Calibri" w:eastAsia="Calibri" w:cs="Calibri"/>
          <w:sz w:val="32"/>
          <w:szCs w:val="24"/>
        </w:rPr>
      </w:pPr>
      <w:r>
        <w:rPr>
          <w:rFonts w:eastAsia="Calibri" w:cs="Calibri"/>
          <w:sz w:val="32"/>
          <w:szCs w:val="24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eastAsia="Calibri" w:cs="Calibri"/>
          <w:b/>
          <w:bCs/>
          <w:sz w:val="32"/>
          <w:szCs w:val="24"/>
        </w:rPr>
        <w:t>Resolution: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rFonts w:eastAsia="Calibri" w:cs="Calibri"/>
          <w:b w:val="false"/>
          <w:bCs w:val="false"/>
          <w:sz w:val="32"/>
          <w:szCs w:val="24"/>
        </w:rPr>
        <w:t xml:space="preserve">Total number of pixels in a screen. </w:t>
      </w:r>
      <w:r>
        <w:rPr>
          <w:rFonts w:eastAsia="Calibri" w:cs="Calibri"/>
          <w:b w:val="false"/>
          <w:bCs w:val="false"/>
          <w:sz w:val="32"/>
          <w:szCs w:val="24"/>
        </w:rPr>
        <w:t xml:space="preserve">For example FHD resolution has 1920 pixels horizontally and 1080 pixels vertically and the resolution is written as 1920x1080. 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/>
      </w:r>
    </w:p>
    <w:p>
      <w:pPr>
        <w:pStyle w:val="Normal"/>
        <w:bidi w:val="0"/>
        <w:jc w:val="lef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Aspect Ratio:</w:t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  <w:t>The ratio is the ratio between horizontal and vertical resolution. It is commanly represented as x:y where x is horizontal resolution and y is vertiacl resolution. A common aspect ratio is 16:9 which means for every 16 pixels in horizontal direction there are 9 pixels in vertical direction.</w:t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Persistence:</w:t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  <w:t>It means how long the pixels retains a signal before another signal is sent. It also means the time it takes the emmited light to decay to 1/10</w:t>
      </w:r>
      <w:r>
        <w:rPr>
          <w:b w:val="false"/>
          <w:bCs w:val="false"/>
          <w:sz w:val="32"/>
          <w:szCs w:val="24"/>
          <w:vertAlign w:val="superscript"/>
        </w:rPr>
        <w:t>th</w:t>
      </w:r>
      <w:r>
        <w:rPr>
          <w:b w:val="false"/>
          <w:bCs w:val="false"/>
          <w:position w:val="0"/>
          <w:sz w:val="32"/>
          <w:sz w:val="32"/>
          <w:szCs w:val="24"/>
          <w:vertAlign w:val="baseline"/>
        </w:rPr>
        <w:t xml:space="preserve"> it’s orignal intensity.</w:t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Refresh rate:</w:t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  <w:t>The frequency in which the display can change the image displayed is called the refresh rate of the display.</w:t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Normal"/>
        <w:bidi w:val="0"/>
        <w:jc w:val="lef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p>
      <w:pPr>
        <w:pStyle w:val="Normal"/>
        <w:bidi w:val="0"/>
        <w:jc w:val="lef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Computer graphics VS Image processing:</w:t>
      </w:r>
    </w:p>
    <w:p>
      <w:pPr>
        <w:pStyle w:val="Normal"/>
        <w:bidi w:val="0"/>
        <w:jc w:val="lef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</w:r>
    </w:p>
    <w:tbl>
      <w:tblPr>
        <w:tblW w:w="1007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86"/>
        <w:gridCol w:w="5092"/>
      </w:tblGrid>
      <w:tr>
        <w:trPr/>
        <w:tc>
          <w:tcPr>
            <w:tcW w:w="4986" w:type="dxa"/>
            <w:tcBorders>
              <w:top w:val="single" w:sz="16" w:space="0" w:color="000000"/>
              <w:bottom w:val="single" w:sz="6" w:space="0" w:color="000000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Computer Graphics </w:t>
            </w:r>
          </w:p>
        </w:tc>
        <w:tc>
          <w:tcPr>
            <w:tcW w:w="5092" w:type="dxa"/>
            <w:tcBorders>
              <w:top w:val="single" w:sz="16" w:space="0" w:color="000000"/>
              <w:bottom w:val="single" w:sz="6" w:space="0" w:color="000000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Image Processing</w:t>
            </w:r>
          </w:p>
        </w:tc>
      </w:tr>
      <w:tr>
        <w:trPr/>
        <w:tc>
          <w:tcPr>
            <w:tcW w:w="498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It involves in generating images from mathematical or geometric models</w:t>
            </w:r>
          </w:p>
        </w:tc>
        <w:tc>
          <w:tcPr>
            <w:tcW w:w="509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It involves generating mathematical and geometric models form images</w:t>
            </w:r>
          </w:p>
        </w:tc>
      </w:tr>
      <w:tr>
        <w:trPr/>
        <w:tc>
          <w:tcPr>
            <w:tcW w:w="4986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It invloves creation of images</w:t>
            </w:r>
          </w:p>
        </w:tc>
        <w:tc>
          <w:tcPr>
            <w:tcW w:w="5092" w:type="dxa"/>
            <w:tcBorders>
              <w:bottom w:val="single" w:sz="6" w:space="0" w:color="999999"/>
            </w:tcBorders>
            <w:shd w:fill="EEEEEE" w:val="clear"/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It involves manipulation of existing images </w:t>
            </w:r>
          </w:p>
        </w:tc>
      </w:tr>
      <w:tr>
        <w:trPr>
          <w:trHeight w:val="498" w:hRule="atLeast"/>
        </w:trPr>
        <w:tc>
          <w:tcPr>
            <w:tcW w:w="4986" w:type="dxa"/>
            <w:tcBorders>
              <w:top w:val="single" w:sz="6" w:space="0" w:color="999999"/>
              <w:bottom w:val="single" w:sz="16" w:space="0" w:color="000000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Ex: drawing pictire</w:t>
            </w:r>
          </w:p>
        </w:tc>
        <w:tc>
          <w:tcPr>
            <w:tcW w:w="5092" w:type="dxa"/>
            <w:tcBorders>
              <w:top w:val="single" w:sz="6" w:space="0" w:color="999999"/>
              <w:bottom w:val="single" w:sz="16" w:space="0" w:color="000000"/>
            </w:tcBorders>
          </w:tcPr>
          <w:p>
            <w:pPr>
              <w:pStyle w:val="TableContents"/>
              <w:jc w:val="left"/>
              <w:rPr>
                <w:rFonts w:ascii="Liberation Sans" w:hAnsi="Liberation Sans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Ex: bluring sharp picture</w:t>
            </w:r>
          </w:p>
        </w:tc>
      </w:tr>
    </w:tbl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Cathod Ray Rube(CRT):</w:t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>
          <w:b w:val="false"/>
          <w:bCs w:val="false"/>
          <w:sz w:val="32"/>
          <w:szCs w:val="24"/>
        </w:rPr>
      </w:r>
    </w:p>
    <w:p>
      <w:pPr>
        <w:pStyle w:val="Normal"/>
        <w:bidi w:val="0"/>
        <w:jc w:val="left"/>
        <w:rPr>
          <w:b w:val="false"/>
          <w:bCs w:val="false"/>
          <w:sz w:val="32"/>
          <w:szCs w:val="24"/>
        </w:rPr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OpenSymbol">
    <w:altName w:val="Arial Unicode MS"/>
    <w:charset w:val="01"/>
    <w:family w:val="swiss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8"/>
  <w:defaultTabStop w:val="1134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ahoma" w:cs="Lohit Marath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Tahoma" w:cs="Lohit Marath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Calibri" w:hAnsi="Calibri" w:eastAsia="Noto Sans CJK SC" w:cs="Lohit Marath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ascii="Calibri" w:hAnsi="Calibri" w:cs="Lohit Marath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Lohit Marath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Lohit Marathi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93</TotalTime>
  <Application>LibreOffice/7.5.3.2$Linux_X86_64 LibreOffice_project/50$Build-2</Application>
  <AppVersion>15.0000</AppVersion>
  <Pages>3</Pages>
  <Words>435</Words>
  <Characters>2415</Characters>
  <CharactersWithSpaces>2788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2023-05-15T07:09:21Z</dcterms:created>
  <dc:creator/>
  <dc:description/>
  <dc:language>en-US</dc:language>
  <cp:lastModifiedBy/>
  <dcterms:modified xsi:type="dcterms:W3CDTF">2023-05-17T10:48:23Z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