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52"/>
          <w:szCs w:val="52"/>
        </w:rPr>
        <w:t>施派诺超声波</w:t>
      </w:r>
      <w:r>
        <w:rPr>
          <w:rFonts w:hint="eastAsia"/>
          <w:b/>
          <w:bCs/>
          <w:sz w:val="52"/>
          <w:szCs w:val="52"/>
          <w:lang w:val="en-US" w:eastAsia="zh-CN"/>
        </w:rPr>
        <w:t>红外</w:t>
      </w:r>
      <w:r>
        <w:rPr>
          <w:rFonts w:hint="eastAsia"/>
          <w:b/>
          <w:bCs/>
          <w:sz w:val="52"/>
          <w:szCs w:val="52"/>
        </w:rPr>
        <w:t>模块通信协议</w:t>
      </w:r>
      <w:r>
        <w:rPr>
          <w:rFonts w:hint="eastAsia"/>
          <w:b/>
          <w:bCs/>
          <w:sz w:val="36"/>
          <w:szCs w:val="36"/>
        </w:rPr>
        <w:t>V</w:t>
      </w:r>
      <w:r>
        <w:rPr>
          <w:b/>
          <w:bCs/>
          <w:sz w:val="36"/>
          <w:szCs w:val="36"/>
        </w:rPr>
        <w:t>1.0</w:t>
      </w:r>
    </w:p>
    <w:p>
      <w:pPr>
        <w:jc w:val="center"/>
        <w:rPr>
          <w:sz w:val="36"/>
          <w:szCs w:val="36"/>
        </w:rPr>
      </w:pP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（</w:t>
      </w:r>
      <w:r>
        <w:rPr>
          <w:rFonts w:hint="eastAsia"/>
          <w:b/>
          <w:bCs/>
          <w:sz w:val="36"/>
          <w:szCs w:val="36"/>
          <w:lang w:val="en-US" w:eastAsia="zh-CN"/>
        </w:rPr>
        <w:t>一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  <w:r>
        <w:rPr>
          <w:rFonts w:hint="eastAsia"/>
          <w:b/>
          <w:bCs/>
          <w:sz w:val="36"/>
          <w:szCs w:val="36"/>
        </w:rPr>
        <w:t>通信协议</w:t>
      </w:r>
      <w:r>
        <w:rPr>
          <w:rFonts w:hint="eastAsia"/>
          <w:b/>
          <w:bCs/>
          <w:sz w:val="36"/>
          <w:szCs w:val="36"/>
          <w:lang w:val="en-US" w:eastAsia="zh-CN"/>
        </w:rPr>
        <w:t>标准</w:t>
      </w:r>
      <w:r>
        <w:rPr>
          <w:rFonts w:hint="eastAsia"/>
          <w:b/>
          <w:bCs/>
          <w:sz w:val="36"/>
          <w:szCs w:val="36"/>
        </w:rPr>
        <w:t>：</w:t>
      </w:r>
    </w:p>
    <w:tbl>
      <w:tblPr>
        <w:tblStyle w:val="6"/>
        <w:tblW w:w="0" w:type="auto"/>
        <w:tblInd w:w="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084"/>
        <w:gridCol w:w="1083"/>
        <w:gridCol w:w="1085"/>
        <w:gridCol w:w="1085"/>
        <w:gridCol w:w="1085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帧头</w:t>
            </w:r>
          </w:p>
        </w:tc>
        <w:tc>
          <w:tcPr>
            <w:tcW w:w="1084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长度</w:t>
            </w:r>
          </w:p>
        </w:tc>
        <w:tc>
          <w:tcPr>
            <w:tcW w:w="1083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地址域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模式域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命令域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密码</w:t>
            </w:r>
            <w:r>
              <w:rPr>
                <w:rFonts w:hint="eastAsia"/>
                <w:sz w:val="36"/>
                <w:szCs w:val="36"/>
              </w:rPr>
              <w:t>域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效验码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4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1字节</w:t>
            </w:r>
          </w:p>
        </w:tc>
        <w:tc>
          <w:tcPr>
            <w:tcW w:w="1084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</w:t>
            </w:r>
            <w:r>
              <w:rPr>
                <w:rFonts w:hint="eastAsia"/>
                <w:sz w:val="36"/>
                <w:szCs w:val="36"/>
              </w:rPr>
              <w:t>字节</w:t>
            </w:r>
          </w:p>
        </w:tc>
        <w:tc>
          <w:tcPr>
            <w:tcW w:w="1083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1字节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1字节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1字节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</w:t>
            </w:r>
            <w:r>
              <w:rPr>
                <w:rFonts w:hint="eastAsia"/>
                <w:sz w:val="36"/>
                <w:szCs w:val="36"/>
              </w:rPr>
              <w:t>字节</w:t>
            </w:r>
          </w:p>
        </w:tc>
        <w:tc>
          <w:tcPr>
            <w:tcW w:w="1085" w:type="dxa"/>
          </w:tcPr>
          <w:p>
            <w:pPr>
              <w:pStyle w:val="8"/>
              <w:ind w:firstLine="0" w:firstLineChars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rFonts w:hint="eastAsia"/>
                <w:sz w:val="36"/>
                <w:szCs w:val="36"/>
              </w:rPr>
              <w:t>字节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说明</w:t>
      </w:r>
    </w:p>
    <w:p>
      <w:pPr>
        <w:pStyle w:val="8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1：帧头</w:t>
      </w:r>
    </w:p>
    <w:p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1). </w:t>
      </w:r>
      <w:r>
        <w:rPr>
          <w:rFonts w:hint="eastAsia" w:asciiTheme="minorEastAsia" w:hAnsiTheme="minorEastAsia"/>
          <w:sz w:val="24"/>
          <w:szCs w:val="24"/>
        </w:rPr>
        <w:t>数据起始值</w:t>
      </w:r>
    </w:p>
    <w:p>
      <w:pPr>
        <w:ind w:left="840" w:firstLine="42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</w:t>
      </w:r>
      <w:r>
        <w:rPr>
          <w:rFonts w:asciiTheme="minorEastAsia" w:hAnsiTheme="minorEastAsia"/>
          <w:sz w:val="24"/>
          <w:szCs w:val="24"/>
        </w:rPr>
        <w:t>. 0xE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E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2.数据长度</w:t>
      </w:r>
    </w:p>
    <w:p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1).低位在前，高位在后</w:t>
      </w:r>
    </w:p>
    <w:p>
      <w:pPr>
        <w:ind w:left="840" w:firstLine="42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2).</w:t>
      </w:r>
      <w:r>
        <w:rPr>
          <w:rFonts w:asciiTheme="minorEastAsia" w:hAnsiTheme="minorEastAsia"/>
          <w:sz w:val="24"/>
          <w:szCs w:val="24"/>
        </w:rPr>
        <w:t>长度是起始符</w:t>
      </w:r>
      <w:r>
        <w:rPr>
          <w:rFonts w:hint="eastAsia" w:asciiTheme="minorEastAsia" w:hAnsiTheme="minorEastAsia"/>
          <w:sz w:val="24"/>
          <w:szCs w:val="24"/>
        </w:rPr>
        <w:t>到校验和之间字符的字节数总和，不包含起始符和校验和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ind w:left="840" w:firstLine="420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3：地址域</w:t>
      </w:r>
    </w:p>
    <w:p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). </w:t>
      </w:r>
      <w:r>
        <w:rPr>
          <w:rFonts w:hint="eastAsia" w:asciiTheme="minorEastAsia" w:hAnsiTheme="minorEastAsia"/>
          <w:sz w:val="24"/>
          <w:szCs w:val="24"/>
        </w:rPr>
        <w:t>低位在前，高位在后</w:t>
      </w:r>
    </w:p>
    <w:p>
      <w:pPr>
        <w:ind w:left="840" w:firstLine="420"/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4：模式域</w:t>
      </w:r>
    </w:p>
    <w:p>
      <w:pPr>
        <w:pStyle w:val="8"/>
        <w:numPr>
          <w:ilvl w:val="0"/>
          <w:numId w:val="3"/>
        </w:numPr>
        <w:ind w:left="126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. 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FF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更改状态</w:t>
      </w:r>
      <w:r>
        <w:rPr>
          <w:rFonts w:hint="eastAsia" w:asciiTheme="minorEastAsia" w:hAnsiTheme="minorEastAsia"/>
          <w:sz w:val="24"/>
          <w:szCs w:val="24"/>
        </w:rPr>
        <w:t>模式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技术人员通过红外通信可以更改表具状态，更改表具密码）</w:t>
      </w: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5：命令域</w:t>
      </w:r>
    </w:p>
    <w:p>
      <w:pPr>
        <w:ind w:left="84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).</w:t>
      </w:r>
      <w:r>
        <w:rPr>
          <w:rFonts w:hint="eastAsia" w:asciiTheme="minorEastAsia" w:hAnsiTheme="minorEastAsia"/>
          <w:sz w:val="24"/>
          <w:szCs w:val="24"/>
        </w:rPr>
        <w:t>低位在前，高位在后</w:t>
      </w: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). </w:t>
      </w:r>
      <w:r>
        <w:rPr>
          <w:rFonts w:hint="eastAsia" w:asciiTheme="minorEastAsia" w:hAnsiTheme="minorEastAsia"/>
          <w:sz w:val="24"/>
          <w:szCs w:val="24"/>
        </w:rPr>
        <w:t>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更改状态</w:t>
      </w:r>
      <w:r>
        <w:rPr>
          <w:rFonts w:hint="eastAsia" w:asciiTheme="minorEastAsia" w:hAnsiTheme="minorEastAsia"/>
          <w:sz w:val="24"/>
          <w:szCs w:val="24"/>
        </w:rPr>
        <w:t>模式</w:t>
      </w:r>
      <w:r>
        <w:rPr>
          <w:rFonts w:hint="eastAsia" w:asciiTheme="minorEastAsia" w:hAnsi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即模式域为0xFF</w:t>
      </w:r>
      <w:r>
        <w:rPr>
          <w:rFonts w:hint="eastAsia" w:asciiTheme="minorEastAsia" w:hAnsi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下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不同</w:t>
      </w:r>
      <w:r>
        <w:rPr>
          <w:rFonts w:hint="eastAsia" w:asciiTheme="minorEastAsia" w:hAnsiTheme="minorEastAsia"/>
          <w:sz w:val="24"/>
          <w:szCs w:val="24"/>
        </w:rPr>
        <w:t>命令有所不同</w:t>
      </w:r>
    </w:p>
    <w:p>
      <w:pPr>
        <w:pStyle w:val="8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更改状态</w:t>
      </w:r>
      <w:r>
        <w:rPr>
          <w:rFonts w:hint="eastAsia" w:asciiTheme="minorEastAsia" w:hAnsiTheme="minorEastAsia"/>
          <w:sz w:val="24"/>
          <w:szCs w:val="24"/>
        </w:rPr>
        <w:t>模式下(检测模块接收到下发指令后，返回接收成功指令，详见返回指令)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0x01: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检定态--&gt;用户态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02: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用户态--&gt;检定态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</w:t>
      </w:r>
      <w:r>
        <w:rPr>
          <w:rFonts w:asciiTheme="minorEastAsia" w:hAnsiTheme="minorEastAsia"/>
          <w:sz w:val="24"/>
          <w:szCs w:val="24"/>
        </w:rPr>
        <w:t>04: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准备</w:t>
      </w:r>
      <w:r>
        <w:rPr>
          <w:rFonts w:hint="eastAsia"/>
          <w:sz w:val="24"/>
          <w:szCs w:val="28"/>
          <w:lang w:val="en-US" w:eastAsia="zh-CN"/>
        </w:rPr>
        <w:t>修改密码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0x</w:t>
      </w:r>
      <w:r>
        <w:rPr>
          <w:rFonts w:asciiTheme="minorEastAsia" w:hAnsiTheme="minorEastAsia"/>
          <w:sz w:val="24"/>
          <w:szCs w:val="24"/>
        </w:rPr>
        <w:t>05: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确认修改密码</w:t>
      </w:r>
    </w:p>
    <w:p>
      <w:pPr>
        <w:pStyle w:val="8"/>
        <w:ind w:left="168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68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68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68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6：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密码</w:t>
      </w:r>
      <w:r>
        <w:rPr>
          <w:rFonts w:hint="eastAsia" w:asciiTheme="minorEastAsia" w:hAnsiTheme="minorEastAsia"/>
          <w:sz w:val="36"/>
          <w:szCs w:val="36"/>
        </w:rPr>
        <w:t>域</w:t>
      </w:r>
    </w:p>
    <w:p>
      <w:pPr>
        <w:pStyle w:val="8"/>
        <w:numPr>
          <w:ilvl w:val="0"/>
          <w:numId w:val="6"/>
        </w:numPr>
        <w:ind w:left="126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初始密码为“0x00 0x00 0x00 ”</w:t>
      </w:r>
    </w:p>
    <w:p>
      <w:pPr>
        <w:pStyle w:val="8"/>
        <w:numPr>
          <w:ilvl w:val="0"/>
          <w:numId w:val="0"/>
        </w:numPr>
        <w:ind w:left="1260"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ind w:left="1260"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7：效验码</w:t>
      </w:r>
    </w:p>
    <w:p>
      <w:pPr>
        <w:ind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1). </w:t>
      </w:r>
      <w:r>
        <w:rPr>
          <w:rFonts w:hint="eastAsia" w:asciiTheme="minorEastAsia" w:hAnsiTheme="minorEastAsia"/>
          <w:sz w:val="24"/>
          <w:szCs w:val="24"/>
        </w:rPr>
        <w:t>从长度到数据域所有字节做CRC8，包含数据长度和数据域。</w:t>
      </w:r>
    </w:p>
    <w:p>
      <w:pPr>
        <w:ind w:left="840" w:firstLine="420"/>
        <w:rPr>
          <w:sz w:val="24"/>
          <w:szCs w:val="28"/>
        </w:rPr>
      </w:pPr>
      <w:r>
        <w:rPr>
          <w:rFonts w:asciiTheme="minorEastAsia" w:hAnsiTheme="minorEastAsia"/>
          <w:sz w:val="24"/>
          <w:szCs w:val="24"/>
        </w:rPr>
        <w:t>2)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公式：</w:t>
      </w:r>
      <w:r>
        <w:rPr>
          <w:rFonts w:asciiTheme="minorEastAsia" w:hAnsiTheme="minorEastAsia"/>
          <w:sz w:val="24"/>
          <w:szCs w:val="24"/>
        </w:rPr>
        <w:t>CRC-8:   X8+X2+X+1</w:t>
      </w:r>
    </w:p>
    <w:p>
      <w:pPr>
        <w:rPr>
          <w:sz w:val="24"/>
          <w:szCs w:val="28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494"/>
        <w:gridCol w:w="774"/>
        <w:gridCol w:w="1108"/>
        <w:gridCol w:w="1109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RC算法名称</w:t>
            </w:r>
          </w:p>
        </w:tc>
        <w:tc>
          <w:tcPr>
            <w:tcW w:w="149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多项式公式</w:t>
            </w:r>
          </w:p>
        </w:tc>
        <w:tc>
          <w:tcPr>
            <w:tcW w:w="77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宽度</w:t>
            </w:r>
          </w:p>
        </w:tc>
        <w:tc>
          <w:tcPr>
            <w:tcW w:w="1108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多项式</w:t>
            </w:r>
          </w:p>
        </w:tc>
        <w:tc>
          <w:tcPr>
            <w:tcW w:w="1109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初始值</w:t>
            </w:r>
          </w:p>
        </w:tc>
        <w:tc>
          <w:tcPr>
            <w:tcW w:w="140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结果异或值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CRC-8</w:t>
            </w:r>
          </w:p>
        </w:tc>
        <w:tc>
          <w:tcPr>
            <w:tcW w:w="149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X8+X2+X+1</w:t>
            </w:r>
          </w:p>
        </w:tc>
        <w:tc>
          <w:tcPr>
            <w:tcW w:w="77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108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1109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404" w:type="dxa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</w:tr>
    </w:tbl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（二）表具</w:t>
      </w:r>
      <w:r>
        <w:rPr>
          <w:rFonts w:hint="eastAsia"/>
          <w:b/>
          <w:bCs/>
          <w:sz w:val="36"/>
          <w:szCs w:val="36"/>
          <w:lang w:val="en-US" w:eastAsia="zh-CN"/>
        </w:rPr>
        <w:t>返回</w:t>
      </w:r>
      <w:r>
        <w:rPr>
          <w:rFonts w:hint="eastAsia"/>
          <w:b/>
          <w:bCs/>
          <w:sz w:val="36"/>
          <w:szCs w:val="36"/>
        </w:rPr>
        <w:t>通信协议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表具返回的状态数据：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起始符(0xEE)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地址域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返回值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校验和CRC8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1Byte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tbl>
      <w:tblPr>
        <w:tblStyle w:val="6"/>
        <w:tblpPr w:leftFromText="180" w:rightFromText="180" w:vertAnchor="text" w:horzAnchor="page" w:tblpX="2220" w:tblpY="1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1320"/>
        <w:gridCol w:w="3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32"/>
                <w:szCs w:val="28"/>
              </w:rPr>
              <w:t>参数</w:t>
            </w:r>
          </w:p>
        </w:tc>
        <w:tc>
          <w:tcPr>
            <w:tcW w:w="1320" w:type="dxa"/>
          </w:tcPr>
          <w:p>
            <w:pPr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字长</w:t>
            </w:r>
          </w:p>
        </w:tc>
        <w:tc>
          <w:tcPr>
            <w:tcW w:w="3665" w:type="dxa"/>
          </w:tcPr>
          <w:p>
            <w:pPr>
              <w:rPr>
                <w:b/>
                <w:bCs/>
                <w:sz w:val="32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1字节</w:t>
            </w:r>
          </w:p>
        </w:tc>
        <w:tc>
          <w:tcPr>
            <w:tcW w:w="3665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正确接收到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指令</w:t>
            </w:r>
            <w:r>
              <w:rPr>
                <w:rFonts w:hint="eastAsia"/>
                <w:sz w:val="24"/>
                <w:szCs w:val="28"/>
              </w:rPr>
              <w:t>为0x01，接收数据错误为0x02</w:t>
            </w:r>
            <w:r>
              <w:rPr>
                <w:sz w:val="24"/>
                <w:szCs w:val="28"/>
              </w:rPr>
              <w:t>,CRC效验错误为</w:t>
            </w: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xFE</w:t>
            </w:r>
          </w:p>
        </w:tc>
      </w:tr>
    </w:tbl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</w:p>
    <w:tbl>
      <w:tblPr>
        <w:tblStyle w:val="6"/>
        <w:tblpPr w:leftFromText="180" w:rightFromText="180" w:vertAnchor="text" w:horzAnchor="page" w:tblpX="2970" w:tblpY="6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850"/>
        <w:gridCol w:w="993"/>
        <w:gridCol w:w="993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起始符</w:t>
            </w:r>
          </w:p>
        </w:tc>
        <w:tc>
          <w:tcPr>
            <w:tcW w:w="1700" w:type="dxa"/>
            <w:gridSpan w:val="2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地址</w:t>
            </w:r>
            <w:r>
              <w:rPr>
                <w:rFonts w:hint="eastAsia"/>
                <w:sz w:val="24"/>
                <w:szCs w:val="28"/>
              </w:rPr>
              <w:t>域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CRC</w:t>
            </w:r>
            <w:r>
              <w:rPr>
                <w:sz w:val="24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>
            <w:pPr>
              <w:tabs>
                <w:tab w:val="left" w:pos="495"/>
              </w:tabs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495"/>
              </w:tabs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正确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xEE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0x</w:t>
            </w:r>
            <w:r>
              <w:rPr>
                <w:sz w:val="24"/>
                <w:szCs w:val="28"/>
              </w:rPr>
              <w:t>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0x</w:t>
            </w:r>
            <w:r>
              <w:rPr>
                <w:sz w:val="24"/>
                <w:szCs w:val="28"/>
              </w:rPr>
              <w:t>04</w:t>
            </w:r>
          </w:p>
        </w:tc>
        <w:tc>
          <w:tcPr>
            <w:tcW w:w="993" w:type="dxa"/>
          </w:tcPr>
          <w:p>
            <w:pPr>
              <w:tabs>
                <w:tab w:val="left" w:pos="49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0x01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x01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0xB9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</w:p>
    <w:p>
      <w:pPr>
        <w:rPr>
          <w:b/>
          <w:color w:val="FF0000"/>
          <w:sz w:val="24"/>
          <w:szCs w:val="28"/>
        </w:rPr>
      </w:pPr>
      <w:r>
        <w:rPr>
          <w:rFonts w:hint="eastAsia" w:asciiTheme="minorEastAsia" w:hAnsiTheme="minorEastAsia"/>
          <w:b/>
          <w:sz w:val="24"/>
          <w:szCs w:val="24"/>
        </w:rPr>
        <w:t>表具</w:t>
      </w:r>
      <w:r>
        <w:rPr>
          <w:b/>
          <w:color w:val="FF0000"/>
          <w:sz w:val="24"/>
          <w:szCs w:val="28"/>
        </w:rPr>
        <w:t>返回的</w:t>
      </w:r>
      <w:r>
        <w:rPr>
          <w:rFonts w:hint="eastAsia" w:asciiTheme="minorEastAsia" w:hAnsiTheme="minorEastAsia"/>
          <w:b/>
          <w:sz w:val="24"/>
          <w:szCs w:val="24"/>
        </w:rPr>
        <w:t>数据</w:t>
      </w:r>
      <w:r>
        <w:rPr>
          <w:b/>
          <w:color w:val="FF0000"/>
          <w:sz w:val="24"/>
          <w:szCs w:val="28"/>
        </w:rPr>
        <w:t>格式</w:t>
      </w:r>
    </w:p>
    <w:p>
      <w:pPr>
        <w:rPr>
          <w:rFonts w:asciiTheme="minorEastAsia" w:hAnsiTheme="minorEastAsia"/>
          <w:sz w:val="52"/>
          <w:szCs w:val="52"/>
        </w:rPr>
      </w:pPr>
    </w:p>
    <w:p>
      <w:pPr>
        <w:rPr>
          <w:rFonts w:asciiTheme="minorEastAsia" w:hAnsiTheme="minorEastAsia"/>
          <w:sz w:val="36"/>
          <w:szCs w:val="36"/>
        </w:rPr>
      </w:pPr>
    </w:p>
    <w:p>
      <w:pPr>
        <w:rPr>
          <w:rFonts w:asciiTheme="minorEastAsia" w:hAnsiTheme="minorEastAsia"/>
          <w:sz w:val="36"/>
          <w:szCs w:val="36"/>
        </w:rPr>
      </w:pPr>
    </w:p>
    <w:p>
      <w:pPr>
        <w:rPr>
          <w:rFonts w:asciiTheme="minorEastAsia" w:hAnsiTheme="minorEastAsia"/>
          <w:sz w:val="36"/>
          <w:szCs w:val="36"/>
        </w:rPr>
      </w:pPr>
    </w:p>
    <w:p>
      <w:pPr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40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  <w:lang w:val="en-US" w:eastAsia="zh-CN"/>
        </w:rPr>
        <w:t>三</w:t>
      </w:r>
      <w:r>
        <w:rPr>
          <w:rFonts w:hint="eastAsia"/>
          <w:b/>
          <w:bCs/>
          <w:sz w:val="36"/>
          <w:szCs w:val="36"/>
        </w:rPr>
        <w:t>）通信协议</w:t>
      </w:r>
      <w:r>
        <w:rPr>
          <w:rFonts w:hint="eastAsia"/>
          <w:b/>
          <w:bCs/>
          <w:sz w:val="36"/>
          <w:szCs w:val="36"/>
          <w:lang w:val="en-US" w:eastAsia="zh-CN"/>
        </w:rPr>
        <w:t>示例</w:t>
      </w:r>
    </w:p>
    <w:p>
      <w:pPr>
        <w:pStyle w:val="8"/>
        <w:ind w:left="0" w:leftChars="0" w:firstLine="420" w:firstLineChars="0"/>
        <w:rPr>
          <w:rFonts w:hint="default" w:asciiTheme="minorEastAsia" w:hAnsi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起始密码：0x00 0x00 0x00 0x00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sz w:val="36"/>
          <w:szCs w:val="36"/>
          <w:lang w:val="en-US" w:eastAsia="zh-CN"/>
        </w:rPr>
      </w:pPr>
    </w:p>
    <w:p>
      <w:pPr>
        <w:pStyle w:val="8"/>
        <w:ind w:left="0" w:leftChars="0" w:firstLine="420" w:firstLineChars="0"/>
        <w:rPr>
          <w:rFonts w:hint="eastAsia" w:asciiTheme="minorEastAsia" w:hAnsi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3.1</w:t>
      </w:r>
      <w:r>
        <w:rPr>
          <w:rFonts w:hint="eastAsia" w:asciiTheme="minorEastAsia" w:hAnsiTheme="minorEastAsia"/>
          <w:sz w:val="36"/>
          <w:szCs w:val="36"/>
        </w:rPr>
        <w:t>: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将表具由检定态转为用户态</w:t>
      </w:r>
    </w:p>
    <w:tbl>
      <w:tblPr>
        <w:tblStyle w:val="6"/>
        <w:tblpPr w:leftFromText="180" w:rightFromText="180" w:vertAnchor="text" w:horzAnchor="page" w:tblpX="2751" w:tblpY="249"/>
        <w:tblOverlap w:val="never"/>
        <w:tblW w:w="6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帧头</w:t>
            </w:r>
          </w:p>
        </w:tc>
        <w:tc>
          <w:tcPr>
            <w:tcW w:w="1272" w:type="dxa"/>
            <w:gridSpan w:val="2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地址域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模式域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命令域</w:t>
            </w:r>
          </w:p>
        </w:tc>
        <w:tc>
          <w:tcPr>
            <w:tcW w:w="1908" w:type="dxa"/>
            <w:gridSpan w:val="3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密码域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效验码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0x08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FF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EC</w:t>
            </w:r>
          </w:p>
        </w:tc>
      </w:tr>
    </w:tbl>
    <w:p>
      <w:pPr>
        <w:pStyle w:val="8"/>
        <w:ind w:left="0" w:leftChars="0" w:firstLine="420" w:firstLineChars="0"/>
        <w:rPr>
          <w:rFonts w:hint="default" w:asciiTheme="minorEastAsia" w:hAnsiTheme="minorEastAsia"/>
          <w:sz w:val="36"/>
          <w:szCs w:val="36"/>
          <w:lang w:val="en-US" w:eastAsia="zh-CN"/>
        </w:rPr>
      </w:pPr>
    </w:p>
    <w:p>
      <w:pPr>
        <w:pStyle w:val="8"/>
        <w:ind w:left="1260" w:firstLine="0" w:firstLineChars="0"/>
        <w:jc w:val="center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</w:rPr>
        <w:t>返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3.2</w:t>
      </w:r>
      <w:r>
        <w:rPr>
          <w:rFonts w:hint="eastAsia" w:asciiTheme="minorEastAsia" w:hAnsiTheme="minorEastAsia"/>
          <w:sz w:val="36"/>
          <w:szCs w:val="36"/>
        </w:rPr>
        <w:t>: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将表具由用户态转为检定态</w:t>
      </w:r>
    </w:p>
    <w:tbl>
      <w:tblPr>
        <w:tblStyle w:val="6"/>
        <w:tblpPr w:leftFromText="180" w:rightFromText="180" w:vertAnchor="text" w:horzAnchor="page" w:tblpX="2751" w:tblpY="249"/>
        <w:tblOverlap w:val="never"/>
        <w:tblW w:w="6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帧头</w:t>
            </w:r>
          </w:p>
        </w:tc>
        <w:tc>
          <w:tcPr>
            <w:tcW w:w="1272" w:type="dxa"/>
            <w:gridSpan w:val="2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地址域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模式域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命令域</w:t>
            </w:r>
          </w:p>
        </w:tc>
        <w:tc>
          <w:tcPr>
            <w:tcW w:w="1908" w:type="dxa"/>
            <w:gridSpan w:val="3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密码域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效验码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0x08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FF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D6</w:t>
            </w:r>
          </w:p>
        </w:tc>
      </w:tr>
    </w:tbl>
    <w:p>
      <w:pPr>
        <w:pStyle w:val="8"/>
        <w:ind w:left="0" w:leftChars="0" w:firstLine="420" w:firstLineChars="0"/>
        <w:rPr>
          <w:rFonts w:hint="default" w:asciiTheme="minorEastAsia" w:hAnsiTheme="minorEastAsia"/>
          <w:sz w:val="36"/>
          <w:szCs w:val="36"/>
          <w:lang w:val="en-US" w:eastAsia="zh-CN"/>
        </w:rPr>
      </w:pPr>
    </w:p>
    <w:p>
      <w:pPr>
        <w:pStyle w:val="8"/>
        <w:ind w:left="1260" w:firstLine="0" w:firstLineChars="0"/>
        <w:jc w:val="center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b/>
          <w:bCs/>
          <w:sz w:val="36"/>
          <w:szCs w:val="36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b/>
          <w:bCs/>
          <w:sz w:val="36"/>
          <w:szCs w:val="36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b/>
          <w:bCs/>
          <w:sz w:val="36"/>
          <w:szCs w:val="36"/>
        </w:rPr>
      </w:pPr>
    </w:p>
    <w:p>
      <w:pPr>
        <w:pStyle w:val="8"/>
        <w:ind w:left="1260" w:firstLine="0" w:firstLineChars="0"/>
        <w:rPr>
          <w:rFonts w:hint="eastAsia" w:asciiTheme="minorEastAsia" w:hAnsiTheme="minorEastAsia"/>
          <w:b/>
          <w:bCs/>
          <w:sz w:val="36"/>
          <w:szCs w:val="36"/>
        </w:rPr>
      </w:pPr>
    </w:p>
    <w:p>
      <w:pPr>
        <w:pStyle w:val="8"/>
        <w:ind w:left="1260" w:firstLine="0" w:firstLineChars="0"/>
        <w:rPr>
          <w:rFonts w:hint="eastAsia" w:asciiTheme="minorEastAsia" w:hAnsiTheme="minorEastAsia"/>
          <w:b/>
          <w:bCs/>
          <w:sz w:val="36"/>
          <w:szCs w:val="36"/>
        </w:rPr>
      </w:pPr>
    </w:p>
    <w:p>
      <w:pPr>
        <w:pStyle w:val="8"/>
        <w:ind w:left="0" w:leftChars="0" w:firstLine="420" w:firstLineChars="0"/>
        <w:rPr>
          <w:rFonts w:hint="default" w:asciiTheme="minorEastAsia" w:hAnsiTheme="minorEastAsia" w:eastAsia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3.3</w:t>
      </w:r>
      <w:r>
        <w:rPr>
          <w:rFonts w:hint="eastAsia" w:asciiTheme="minorEastAsia" w:hAnsiTheme="minorEastAsia"/>
          <w:sz w:val="36"/>
          <w:szCs w:val="36"/>
        </w:rPr>
        <w:t>: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准备更改密码，首先确认密码</w:t>
      </w:r>
    </w:p>
    <w:tbl>
      <w:tblPr>
        <w:tblStyle w:val="6"/>
        <w:tblpPr w:leftFromText="180" w:rightFromText="180" w:vertAnchor="text" w:horzAnchor="page" w:tblpX="2751" w:tblpY="249"/>
        <w:tblOverlap w:val="never"/>
        <w:tblW w:w="6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帧头</w:t>
            </w:r>
          </w:p>
        </w:tc>
        <w:tc>
          <w:tcPr>
            <w:tcW w:w="1272" w:type="dxa"/>
            <w:gridSpan w:val="2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地址域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模式域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命令域</w:t>
            </w:r>
          </w:p>
        </w:tc>
        <w:tc>
          <w:tcPr>
            <w:tcW w:w="1908" w:type="dxa"/>
            <w:gridSpan w:val="3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密码域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效验码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0x08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FF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A2</w:t>
            </w:r>
          </w:p>
        </w:tc>
      </w:tr>
    </w:tbl>
    <w:p>
      <w:pPr>
        <w:pStyle w:val="8"/>
        <w:ind w:left="0" w:leftChars="0" w:firstLine="420" w:firstLineChars="0"/>
        <w:rPr>
          <w:rFonts w:hint="default" w:asciiTheme="minorEastAsia" w:hAnsiTheme="minorEastAsia"/>
          <w:sz w:val="36"/>
          <w:szCs w:val="36"/>
          <w:lang w:val="en-US" w:eastAsia="zh-CN"/>
        </w:rPr>
      </w:pPr>
    </w:p>
    <w:p>
      <w:pPr>
        <w:pStyle w:val="8"/>
        <w:ind w:left="1260" w:firstLine="0" w:firstLineChars="0"/>
        <w:jc w:val="center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hint="eastAsia" w:asciiTheme="minorEastAsia" w:hAnsiTheme="minorEastAsia"/>
          <w:sz w:val="36"/>
          <w:szCs w:val="36"/>
          <w:lang w:val="en-US" w:eastAsia="zh-CN"/>
        </w:rPr>
      </w:pPr>
    </w:p>
    <w:p>
      <w:pPr>
        <w:pStyle w:val="8"/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收到改密码指令后，表具会发送当前密码给用户。</w:t>
      </w:r>
    </w:p>
    <w:p>
      <w:pPr>
        <w:pStyle w:val="8"/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8"/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8"/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420" w:firstLineChars="0"/>
        <w:rPr>
          <w:rFonts w:hint="eastAsia" w:asciiTheme="minorEastAsia" w:hAnsi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3.4</w:t>
      </w:r>
      <w:r>
        <w:rPr>
          <w:rFonts w:hint="eastAsia" w:asciiTheme="minorEastAsia" w:hAnsiTheme="minorEastAsia"/>
          <w:sz w:val="36"/>
          <w:szCs w:val="36"/>
        </w:rPr>
        <w:t>:</w:t>
      </w:r>
      <w:r>
        <w:rPr>
          <w:rFonts w:hint="eastAsia" w:asciiTheme="minorEastAsia" w:hAnsiTheme="minorEastAsia"/>
          <w:sz w:val="36"/>
          <w:szCs w:val="36"/>
          <w:lang w:val="en-US" w:eastAsia="zh-CN"/>
        </w:rPr>
        <w:t>收到表具返回“正确”信息后，</w:t>
      </w:r>
    </w:p>
    <w:p>
      <w:pPr>
        <w:pStyle w:val="8"/>
        <w:ind w:left="0" w:leftChars="0" w:firstLine="1080" w:firstLineChars="300"/>
        <w:rPr>
          <w:rFonts w:hint="default" w:asciiTheme="minorEastAsia" w:hAnsiTheme="minorEastAsia" w:eastAsia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输入新密码:01 00 00</w:t>
      </w:r>
    </w:p>
    <w:tbl>
      <w:tblPr>
        <w:tblStyle w:val="6"/>
        <w:tblpPr w:leftFromText="180" w:rightFromText="180" w:vertAnchor="text" w:horzAnchor="page" w:tblpX="2738" w:tblpY="31"/>
        <w:tblOverlap w:val="never"/>
        <w:tblW w:w="6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帧头</w:t>
            </w:r>
          </w:p>
        </w:tc>
        <w:tc>
          <w:tcPr>
            <w:tcW w:w="1272" w:type="dxa"/>
            <w:gridSpan w:val="2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地址域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模式域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命令域</w:t>
            </w:r>
          </w:p>
        </w:tc>
        <w:tc>
          <w:tcPr>
            <w:tcW w:w="1908" w:type="dxa"/>
            <w:gridSpan w:val="3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密码域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效验码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0x08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FF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636" w:type="dxa"/>
          </w:tcPr>
          <w:p>
            <w:pPr>
              <w:pStyle w:val="8"/>
              <w:ind w:firstLine="0" w:firstLineChars="0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DF</w:t>
            </w:r>
          </w:p>
        </w:tc>
      </w:tr>
    </w:tbl>
    <w:p>
      <w:pPr>
        <w:pStyle w:val="8"/>
        <w:ind w:left="0" w:leftChars="0" w:firstLine="420" w:firstLineChars="0"/>
        <w:rPr>
          <w:rFonts w:hint="default" w:asciiTheme="minorEastAsia" w:hAnsiTheme="minorEastAsia"/>
          <w:sz w:val="36"/>
          <w:szCs w:val="36"/>
          <w:lang w:val="en-US" w:eastAsia="zh-CN"/>
        </w:rPr>
      </w:pPr>
    </w:p>
    <w:p>
      <w:pPr>
        <w:pStyle w:val="8"/>
        <w:ind w:left="1260" w:firstLine="0" w:firstLineChars="0"/>
        <w:jc w:val="center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ind w:left="126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8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8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再次收到表具返回“正确”信息后，即为密码更改成功</w:t>
      </w:r>
    </w:p>
    <w:p>
      <w:pPr>
        <w:pStyle w:val="8"/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密码更改成功后，表具会发送当前表具密码给用户，用户可知是否更改成功。</w:t>
      </w:r>
    </w:p>
    <w:p>
      <w:pPr>
        <w:pStyle w:val="8"/>
        <w:rPr>
          <w:rFonts w:hint="eastAsia" w:asciiTheme="minorEastAsia" w:hAnsiTheme="minorEastAsia"/>
          <w:sz w:val="36"/>
          <w:szCs w:val="36"/>
          <w:lang w:val="en-US" w:eastAsia="zh-CN"/>
        </w:rPr>
      </w:pPr>
    </w:p>
    <w:p>
      <w:pPr>
        <w:pStyle w:val="8"/>
        <w:ind w:left="0" w:leftChars="0" w:firstLine="360" w:firstLineChars="100"/>
        <w:rPr>
          <w:rFonts w:hint="eastAsia"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3.5返回</w:t>
      </w:r>
      <w:r>
        <w:rPr>
          <w:rFonts w:hint="eastAsia" w:asciiTheme="minorEastAsia" w:hAnsiTheme="minorEastAsia"/>
          <w:sz w:val="36"/>
          <w:szCs w:val="36"/>
        </w:rPr>
        <w:t>数据</w:t>
      </w:r>
    </w:p>
    <w:tbl>
      <w:tblPr>
        <w:tblStyle w:val="6"/>
        <w:tblpPr w:leftFromText="180" w:rightFromText="180" w:vertAnchor="text" w:horzAnchor="page" w:tblpX="2970" w:tblpY="6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850"/>
        <w:gridCol w:w="993"/>
        <w:gridCol w:w="993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起始符</w:t>
            </w:r>
          </w:p>
        </w:tc>
        <w:tc>
          <w:tcPr>
            <w:tcW w:w="1700" w:type="dxa"/>
            <w:gridSpan w:val="2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地址</w:t>
            </w:r>
            <w:r>
              <w:rPr>
                <w:rFonts w:hint="eastAsia"/>
                <w:sz w:val="24"/>
                <w:szCs w:val="28"/>
              </w:rPr>
              <w:t>域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CRC</w:t>
            </w:r>
            <w:r>
              <w:rPr>
                <w:sz w:val="24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495"/>
              </w:tabs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正确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xEE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0x</w:t>
            </w:r>
            <w:r>
              <w:rPr>
                <w:sz w:val="24"/>
                <w:szCs w:val="28"/>
              </w:rPr>
              <w:t>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0x</w:t>
            </w:r>
            <w:r>
              <w:rPr>
                <w:sz w:val="24"/>
                <w:szCs w:val="28"/>
              </w:rPr>
              <w:t>04</w:t>
            </w:r>
          </w:p>
        </w:tc>
        <w:tc>
          <w:tcPr>
            <w:tcW w:w="993" w:type="dxa"/>
          </w:tcPr>
          <w:p>
            <w:pPr>
              <w:tabs>
                <w:tab w:val="left" w:pos="49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0x01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x01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0xB9</w:t>
            </w:r>
          </w:p>
        </w:tc>
      </w:tr>
    </w:tbl>
    <w:p>
      <w:pPr>
        <w:pStyle w:val="8"/>
        <w:ind w:left="0" w:leftChars="0" w:firstLine="0" w:firstLineChars="0"/>
        <w:rPr>
          <w:rFonts w:hint="eastAsia" w:asciiTheme="minorEastAsia" w:hAnsiTheme="minorEastAsia"/>
          <w:sz w:val="36"/>
          <w:szCs w:val="36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36"/>
          <w:szCs w:val="36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36"/>
          <w:szCs w:val="36"/>
        </w:rPr>
      </w:pPr>
    </w:p>
    <w:p>
      <w:pPr>
        <w:pStyle w:val="8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若返回值为0x01: 指令接收成功</w:t>
      </w:r>
    </w:p>
    <w:tbl>
      <w:tblPr>
        <w:tblStyle w:val="6"/>
        <w:tblpPr w:leftFromText="180" w:rightFromText="180" w:vertAnchor="text" w:horzAnchor="page" w:tblpX="2970" w:tblpY="6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850"/>
        <w:gridCol w:w="993"/>
        <w:gridCol w:w="993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起始符</w:t>
            </w:r>
          </w:p>
        </w:tc>
        <w:tc>
          <w:tcPr>
            <w:tcW w:w="1700" w:type="dxa"/>
            <w:gridSpan w:val="2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地址</w:t>
            </w:r>
            <w:r>
              <w:rPr>
                <w:rFonts w:hint="eastAsia"/>
                <w:sz w:val="24"/>
                <w:szCs w:val="28"/>
              </w:rPr>
              <w:t>域</w:t>
            </w:r>
          </w:p>
        </w:tc>
        <w:tc>
          <w:tcPr>
            <w:tcW w:w="993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CRC</w:t>
            </w:r>
            <w:r>
              <w:rPr>
                <w:sz w:val="24"/>
                <w:szCs w:val="2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495"/>
              </w:tabs>
              <w:rPr>
                <w:sz w:val="24"/>
                <w:szCs w:val="28"/>
              </w:rPr>
            </w:pPr>
          </w:p>
        </w:tc>
        <w:tc>
          <w:tcPr>
            <w:tcW w:w="993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错误</w:t>
            </w:r>
          </w:p>
        </w:tc>
        <w:tc>
          <w:tcPr>
            <w:tcW w:w="708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xEE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0x</w:t>
            </w:r>
            <w:r>
              <w:rPr>
                <w:sz w:val="24"/>
                <w:szCs w:val="28"/>
              </w:rPr>
              <w:t>00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0x</w:t>
            </w:r>
            <w:r>
              <w:rPr>
                <w:sz w:val="24"/>
                <w:szCs w:val="28"/>
              </w:rPr>
              <w:t>04</w:t>
            </w:r>
          </w:p>
        </w:tc>
        <w:tc>
          <w:tcPr>
            <w:tcW w:w="993" w:type="dxa"/>
          </w:tcPr>
          <w:p>
            <w:pPr>
              <w:tabs>
                <w:tab w:val="left" w:pos="495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0x0</w:t>
            </w:r>
            <w:bookmarkStart w:id="0" w:name="_GoBack"/>
            <w:bookmarkEnd w:id="0"/>
            <w:r>
              <w:rPr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x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FE</w:t>
            </w:r>
          </w:p>
        </w:tc>
        <w:tc>
          <w:tcPr>
            <w:tcW w:w="708" w:type="dxa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0x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4A</w:t>
            </w:r>
          </w:p>
        </w:tc>
      </w:tr>
    </w:tbl>
    <w:p>
      <w:pPr>
        <w:pStyle w:val="8"/>
        <w:ind w:left="1260" w:firstLine="0" w:firstLineChars="0"/>
        <w:rPr>
          <w:rFonts w:hint="eastAsia" w:asciiTheme="minorEastAsia" w:hAnsiTheme="minorEastAsia"/>
          <w:sz w:val="36"/>
          <w:szCs w:val="36"/>
        </w:rPr>
      </w:pPr>
    </w:p>
    <w:p>
      <w:pPr>
        <w:pStyle w:val="8"/>
        <w:ind w:left="1260" w:firstLine="0" w:firstLineChars="0"/>
        <w:rPr>
          <w:rFonts w:hint="eastAsia" w:asciiTheme="minorEastAsia" w:hAnsiTheme="minorEastAsia"/>
          <w:sz w:val="36"/>
          <w:szCs w:val="36"/>
        </w:rPr>
      </w:pPr>
    </w:p>
    <w:p>
      <w:pPr>
        <w:pStyle w:val="8"/>
        <w:ind w:left="1260" w:firstLine="0" w:firstLineChars="0"/>
        <w:rPr>
          <w:rFonts w:hint="eastAsia" w:asciiTheme="minorEastAsia" w:hAnsiTheme="minorEastAsia"/>
          <w:sz w:val="36"/>
          <w:szCs w:val="36"/>
        </w:rPr>
      </w:pPr>
    </w:p>
    <w:p>
      <w:pPr>
        <w:pStyle w:val="8"/>
        <w:rPr>
          <w:rFonts w:hint="default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若返回值为0xEE或未收到返回值：即未收到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指令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或校验码错误，需要验证后重发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指令</w:t>
      </w:r>
    </w:p>
    <w:p>
      <w:pPr>
        <w:bidi w:val="0"/>
        <w:rPr>
          <w:rFonts w:hint="default"/>
          <w:sz w:val="24"/>
          <w:szCs w:val="28"/>
          <w:lang w:val="en-US" w:eastAsia="zh-CN"/>
        </w:rPr>
      </w:pPr>
    </w:p>
    <w:p>
      <w:pPr>
        <w:bidi w:val="0"/>
        <w:rPr>
          <w:rFonts w:hint="default"/>
          <w:sz w:val="24"/>
          <w:szCs w:val="28"/>
          <w:lang w:val="en-US" w:eastAsia="zh-CN"/>
        </w:rPr>
      </w:pPr>
    </w:p>
    <w:p>
      <w:pPr>
        <w:bidi w:val="0"/>
        <w:rPr>
          <w:rFonts w:hint="default"/>
          <w:sz w:val="24"/>
          <w:szCs w:val="28"/>
          <w:lang w:val="en-US" w:eastAsia="zh-CN"/>
        </w:rPr>
      </w:pPr>
    </w:p>
    <w:p>
      <w:pPr>
        <w:bidi w:val="0"/>
        <w:rPr>
          <w:rFonts w:hint="default"/>
          <w:sz w:val="24"/>
          <w:szCs w:val="28"/>
          <w:lang w:val="en-US" w:eastAsia="zh-CN"/>
        </w:rPr>
      </w:pPr>
    </w:p>
    <w:p>
      <w:pPr>
        <w:tabs>
          <w:tab w:val="left" w:pos="923"/>
        </w:tabs>
        <w:bidi w:val="0"/>
        <w:ind w:left="0" w:leftChars="0" w:firstLine="480" w:firstLineChars="200"/>
        <w:jc w:val="left"/>
        <w:rPr>
          <w:rFonts w:hint="default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864A5"/>
    <w:multiLevelType w:val="singleLevel"/>
    <w:tmpl w:val="AAB864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07FA6B1"/>
    <w:multiLevelType w:val="singleLevel"/>
    <w:tmpl w:val="C07FA6B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A725CF6"/>
    <w:multiLevelType w:val="multilevel"/>
    <w:tmpl w:val="0A725CF6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37487931"/>
    <w:multiLevelType w:val="singleLevel"/>
    <w:tmpl w:val="374879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CF95CC3"/>
    <w:multiLevelType w:val="multilevel"/>
    <w:tmpl w:val="3CF95CC3"/>
    <w:lvl w:ilvl="0" w:tentative="0">
      <w:start w:val="1"/>
      <w:numFmt w:val="decimal"/>
      <w:lvlText w:val="(%1)"/>
      <w:lvlJc w:val="left"/>
      <w:pPr>
        <w:ind w:left="246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3" w:hanging="420"/>
      </w:pPr>
    </w:lvl>
    <w:lvl w:ilvl="2" w:tentative="0">
      <w:start w:val="1"/>
      <w:numFmt w:val="lowerRoman"/>
      <w:lvlText w:val="%3."/>
      <w:lvlJc w:val="right"/>
      <w:pPr>
        <w:ind w:left="3363" w:hanging="420"/>
      </w:pPr>
    </w:lvl>
    <w:lvl w:ilvl="3" w:tentative="0">
      <w:start w:val="1"/>
      <w:numFmt w:val="decimal"/>
      <w:lvlText w:val="%4."/>
      <w:lvlJc w:val="left"/>
      <w:pPr>
        <w:ind w:left="3783" w:hanging="420"/>
      </w:pPr>
    </w:lvl>
    <w:lvl w:ilvl="4" w:tentative="0">
      <w:start w:val="1"/>
      <w:numFmt w:val="lowerLetter"/>
      <w:lvlText w:val="%5)"/>
      <w:lvlJc w:val="left"/>
      <w:pPr>
        <w:ind w:left="4203" w:hanging="420"/>
      </w:pPr>
    </w:lvl>
    <w:lvl w:ilvl="5" w:tentative="0">
      <w:start w:val="1"/>
      <w:numFmt w:val="lowerRoman"/>
      <w:lvlText w:val="%6."/>
      <w:lvlJc w:val="right"/>
      <w:pPr>
        <w:ind w:left="4623" w:hanging="420"/>
      </w:pPr>
    </w:lvl>
    <w:lvl w:ilvl="6" w:tentative="0">
      <w:start w:val="1"/>
      <w:numFmt w:val="decimal"/>
      <w:lvlText w:val="%7."/>
      <w:lvlJc w:val="left"/>
      <w:pPr>
        <w:ind w:left="5043" w:hanging="420"/>
      </w:pPr>
    </w:lvl>
    <w:lvl w:ilvl="7" w:tentative="0">
      <w:start w:val="1"/>
      <w:numFmt w:val="lowerLetter"/>
      <w:lvlText w:val="%8)"/>
      <w:lvlJc w:val="left"/>
      <w:pPr>
        <w:ind w:left="5463" w:hanging="420"/>
      </w:pPr>
    </w:lvl>
    <w:lvl w:ilvl="8" w:tentative="0">
      <w:start w:val="1"/>
      <w:numFmt w:val="lowerRoman"/>
      <w:lvlText w:val="%9."/>
      <w:lvlJc w:val="right"/>
      <w:pPr>
        <w:ind w:left="5883" w:hanging="420"/>
      </w:pPr>
    </w:lvl>
  </w:abstractNum>
  <w:abstractNum w:abstractNumId="5">
    <w:nsid w:val="497B3A82"/>
    <w:multiLevelType w:val="multilevel"/>
    <w:tmpl w:val="497B3A82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53133B06"/>
    <w:multiLevelType w:val="multilevel"/>
    <w:tmpl w:val="53133B06"/>
    <w:lvl w:ilvl="0" w:tentative="0">
      <w:start w:val="1"/>
      <w:numFmt w:val="bullet"/>
      <w:lvlText w:val=""/>
      <w:lvlJc w:val="left"/>
      <w:pPr>
        <w:ind w:left="21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3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5MWZiNjg4ZGYxMWQzOTdiYjI0NWMzODM5ZjFhMmIifQ=="/>
  </w:docVars>
  <w:rsids>
    <w:rsidRoot w:val="003D1198"/>
    <w:rsid w:val="00093E69"/>
    <w:rsid w:val="001652D3"/>
    <w:rsid w:val="001A4A7E"/>
    <w:rsid w:val="001D4A4A"/>
    <w:rsid w:val="001F3662"/>
    <w:rsid w:val="00297A83"/>
    <w:rsid w:val="002B7D88"/>
    <w:rsid w:val="00320E9E"/>
    <w:rsid w:val="003C106E"/>
    <w:rsid w:val="003D1198"/>
    <w:rsid w:val="003D2F1E"/>
    <w:rsid w:val="00434DB9"/>
    <w:rsid w:val="00440DD3"/>
    <w:rsid w:val="004947A3"/>
    <w:rsid w:val="004A17D4"/>
    <w:rsid w:val="004F078E"/>
    <w:rsid w:val="00506E57"/>
    <w:rsid w:val="0051644C"/>
    <w:rsid w:val="00556427"/>
    <w:rsid w:val="005D7D0F"/>
    <w:rsid w:val="00610313"/>
    <w:rsid w:val="00626A90"/>
    <w:rsid w:val="00632EAA"/>
    <w:rsid w:val="00675BF4"/>
    <w:rsid w:val="006D47E4"/>
    <w:rsid w:val="00814CD8"/>
    <w:rsid w:val="008D5013"/>
    <w:rsid w:val="009031E2"/>
    <w:rsid w:val="009502AB"/>
    <w:rsid w:val="00A041AE"/>
    <w:rsid w:val="00AB074D"/>
    <w:rsid w:val="00B93D7B"/>
    <w:rsid w:val="00BC26D5"/>
    <w:rsid w:val="00BD2042"/>
    <w:rsid w:val="00C206F9"/>
    <w:rsid w:val="00C21F48"/>
    <w:rsid w:val="00D1301B"/>
    <w:rsid w:val="00D61B9F"/>
    <w:rsid w:val="00E13BBA"/>
    <w:rsid w:val="00E33319"/>
    <w:rsid w:val="00EA19AA"/>
    <w:rsid w:val="00F83F0E"/>
    <w:rsid w:val="00FA097B"/>
    <w:rsid w:val="06C505C7"/>
    <w:rsid w:val="11531836"/>
    <w:rsid w:val="1CAB3BA7"/>
    <w:rsid w:val="43483FCE"/>
    <w:rsid w:val="49C30A3C"/>
    <w:rsid w:val="50E03781"/>
    <w:rsid w:val="55BE30DF"/>
    <w:rsid w:val="5AF416F1"/>
    <w:rsid w:val="5DF92ED0"/>
    <w:rsid w:val="5EAF03E4"/>
    <w:rsid w:val="5F8741F1"/>
    <w:rsid w:val="5FFB5094"/>
    <w:rsid w:val="5FFD7B42"/>
    <w:rsid w:val="6BDC78E1"/>
    <w:rsid w:val="77682EEA"/>
    <w:rsid w:val="79B1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autoRedefine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字符"/>
    <w:basedOn w:val="7"/>
    <w:link w:val="2"/>
    <w:semiHidden/>
    <w:qFormat/>
    <w:uiPriority w:val="99"/>
  </w:style>
  <w:style w:type="table" w:customStyle="1" w:styleId="10">
    <w:name w:val="网格型1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1743</Words>
  <Characters>2547</Characters>
  <Lines>21</Lines>
  <Paragraphs>6</Paragraphs>
  <TotalTime>76</TotalTime>
  <ScaleCrop>false</ScaleCrop>
  <LinksUpToDate>false</LinksUpToDate>
  <CharactersWithSpaces>2707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2023-05-08T10:56:00Z</dcterms:created>
  <dc:creator>徐亚南</dc:creator>
  <cp:lastModifiedBy>笑而不语</cp:lastModifiedBy>
  <dcterms:modified xsi:type="dcterms:W3CDTF">2024-01-18T08:08:22Z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6EECD285E5B24F39A771256C605D76EB_13</vt:lpwstr>
  </property>
</Properties>
</file>