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73AFA" w:rsidRPr="00273AFA" w:rsidRDefault="0024484F" w:rsidP="00273AFA">
      <w:pPr>
        <w:spacing w:line="360" w:lineRule="auto"/>
        <w:jc w:val="center"/>
        <w:rPr>
          <w:rFonts w:ascii="Times New Roman" w:hAnsi="Times New Roman" w:cs="Times New Roman"/>
          <w:b/>
          <w:sz w:val="28"/>
          <w:szCs w:val="28"/>
        </w:rPr>
      </w:pPr>
      <w:r w:rsidRPr="00273AFA">
        <w:rPr>
          <w:rFonts w:ascii="Times New Roman" w:hAnsi="Times New Roman" w:cs="Times New Roman"/>
          <w:b/>
          <w:sz w:val="28"/>
          <w:szCs w:val="28"/>
        </w:rPr>
        <w:t>LAPORAN PRAKTIKUM</w:t>
      </w:r>
      <w:r w:rsidR="00273AFA" w:rsidRPr="00273AFA">
        <w:rPr>
          <w:rFonts w:ascii="Times New Roman" w:hAnsi="Times New Roman" w:cs="Times New Roman"/>
          <w:b/>
          <w:sz w:val="28"/>
          <w:szCs w:val="28"/>
        </w:rPr>
        <w:t xml:space="preserve"> 4</w:t>
      </w:r>
      <w:r w:rsidRPr="00273AFA">
        <w:rPr>
          <w:rFonts w:ascii="Times New Roman" w:hAnsi="Times New Roman" w:cs="Times New Roman"/>
          <w:b/>
          <w:sz w:val="28"/>
          <w:szCs w:val="28"/>
        </w:rPr>
        <w:t xml:space="preserve"> PENERAPAN KRIPTOGRAFI </w:t>
      </w:r>
    </w:p>
    <w:p w:rsidR="0024484F" w:rsidRDefault="0024484F" w:rsidP="00273AFA">
      <w:pPr>
        <w:spacing w:line="360" w:lineRule="auto"/>
        <w:jc w:val="center"/>
        <w:rPr>
          <w:rFonts w:ascii="Times New Roman" w:hAnsi="Times New Roman" w:cs="Times New Roman"/>
          <w:b/>
          <w:sz w:val="28"/>
          <w:szCs w:val="28"/>
        </w:rPr>
      </w:pPr>
      <w:r w:rsidRPr="00273AFA">
        <w:rPr>
          <w:rFonts w:ascii="Times New Roman" w:hAnsi="Times New Roman" w:cs="Times New Roman"/>
          <w:b/>
          <w:sz w:val="28"/>
          <w:szCs w:val="28"/>
        </w:rPr>
        <w:t>SUPER ENCRIPTION</w:t>
      </w:r>
    </w:p>
    <w:p w:rsidR="00273AFA" w:rsidRPr="00273AFA" w:rsidRDefault="00273AFA" w:rsidP="00273AFA">
      <w:pPr>
        <w:spacing w:line="360" w:lineRule="auto"/>
        <w:jc w:val="center"/>
        <w:rPr>
          <w:rFonts w:ascii="Times New Roman" w:hAnsi="Times New Roman" w:cs="Times New Roman"/>
          <w:b/>
          <w:sz w:val="28"/>
          <w:szCs w:val="28"/>
        </w:rPr>
      </w:pPr>
    </w:p>
    <w:p w:rsidR="0024484F" w:rsidRPr="00273AFA" w:rsidRDefault="0024484F" w:rsidP="00273AFA">
      <w:pPr>
        <w:spacing w:line="360" w:lineRule="auto"/>
        <w:jc w:val="center"/>
        <w:rPr>
          <w:b/>
          <w:sz w:val="32"/>
          <w:szCs w:val="32"/>
        </w:rPr>
      </w:pPr>
      <w:r>
        <w:rPr>
          <w:b/>
          <w:noProof/>
          <w:sz w:val="32"/>
          <w:szCs w:val="32"/>
        </w:rPr>
        <w:drawing>
          <wp:inline distT="0" distB="0" distL="0" distR="0">
            <wp:extent cx="1738266" cy="15694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KAMPUS.jpeg"/>
                    <pic:cNvPicPr/>
                  </pic:nvPicPr>
                  <pic:blipFill>
                    <a:blip r:embed="rId5">
                      <a:extLst>
                        <a:ext uri="{28A0092B-C50C-407E-A947-70E740481C1C}">
                          <a14:useLocalDpi xmlns:a14="http://schemas.microsoft.com/office/drawing/2010/main" val="0"/>
                        </a:ext>
                      </a:extLst>
                    </a:blip>
                    <a:stretch>
                      <a:fillRect/>
                    </a:stretch>
                  </pic:blipFill>
                  <pic:spPr>
                    <a:xfrm>
                      <a:off x="0" y="0"/>
                      <a:ext cx="1758455" cy="1587706"/>
                    </a:xfrm>
                    <a:prstGeom prst="rect">
                      <a:avLst/>
                    </a:prstGeom>
                  </pic:spPr>
                </pic:pic>
              </a:graphicData>
            </a:graphic>
          </wp:inline>
        </w:drawing>
      </w:r>
    </w:p>
    <w:p w:rsidR="00711CA2" w:rsidRDefault="00711CA2" w:rsidP="00273AFA">
      <w:pPr>
        <w:spacing w:line="360" w:lineRule="auto"/>
        <w:jc w:val="center"/>
        <w:rPr>
          <w:sz w:val="28"/>
          <w:szCs w:val="28"/>
        </w:rPr>
      </w:pPr>
    </w:p>
    <w:p w:rsidR="00273AFA" w:rsidRPr="00273AFA" w:rsidRDefault="00273AFA" w:rsidP="00273AFA">
      <w:pPr>
        <w:spacing w:line="360" w:lineRule="auto"/>
        <w:jc w:val="center"/>
        <w:rPr>
          <w:rFonts w:ascii="Times New Roman" w:hAnsi="Times New Roman" w:cs="Times New Roman"/>
          <w:b/>
          <w:sz w:val="24"/>
          <w:szCs w:val="24"/>
        </w:rPr>
      </w:pPr>
      <w:r w:rsidRPr="00273AFA">
        <w:rPr>
          <w:rFonts w:ascii="Times New Roman" w:hAnsi="Times New Roman" w:cs="Times New Roman"/>
          <w:b/>
          <w:sz w:val="24"/>
          <w:szCs w:val="24"/>
        </w:rPr>
        <w:t>Dosen P</w:t>
      </w:r>
      <w:r w:rsidR="001C3477">
        <w:rPr>
          <w:rFonts w:ascii="Times New Roman" w:hAnsi="Times New Roman" w:cs="Times New Roman"/>
          <w:b/>
          <w:sz w:val="24"/>
          <w:szCs w:val="24"/>
        </w:rPr>
        <w:t xml:space="preserve">engampuh : Muhamad Ainurohman  </w:t>
      </w:r>
      <w:bookmarkStart w:id="0" w:name="_GoBack"/>
      <w:bookmarkEnd w:id="0"/>
      <w:r w:rsidRPr="00273AFA">
        <w:rPr>
          <w:rFonts w:ascii="Times New Roman" w:hAnsi="Times New Roman" w:cs="Times New Roman"/>
          <w:b/>
          <w:sz w:val="24"/>
          <w:szCs w:val="24"/>
        </w:rPr>
        <w:t>S.kom</w:t>
      </w:r>
    </w:p>
    <w:p w:rsidR="00273AFA" w:rsidRDefault="00273AFA" w:rsidP="00273AFA">
      <w:pPr>
        <w:spacing w:line="360" w:lineRule="auto"/>
        <w:rPr>
          <w:sz w:val="28"/>
          <w:szCs w:val="28"/>
        </w:rPr>
      </w:pPr>
    </w:p>
    <w:p w:rsidR="0024484F" w:rsidRPr="00273AFA" w:rsidRDefault="0024484F" w:rsidP="00273AFA">
      <w:pPr>
        <w:spacing w:line="360" w:lineRule="auto"/>
        <w:jc w:val="center"/>
        <w:rPr>
          <w:rFonts w:ascii="Times New Roman" w:hAnsi="Times New Roman" w:cs="Times New Roman"/>
          <w:b/>
          <w:sz w:val="24"/>
          <w:szCs w:val="24"/>
        </w:rPr>
      </w:pPr>
      <w:r w:rsidRPr="00273AFA">
        <w:rPr>
          <w:rFonts w:ascii="Times New Roman" w:hAnsi="Times New Roman" w:cs="Times New Roman"/>
          <w:b/>
          <w:sz w:val="24"/>
          <w:szCs w:val="24"/>
        </w:rPr>
        <w:t>Disusun oleh :</w:t>
      </w:r>
    </w:p>
    <w:tbl>
      <w:tblPr>
        <w:tblStyle w:val="TableGrid"/>
        <w:tblW w:w="0" w:type="auto"/>
        <w:tblInd w:w="3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7"/>
        <w:gridCol w:w="3113"/>
      </w:tblGrid>
      <w:tr w:rsidR="00273AFA" w:rsidTr="00F870CB">
        <w:trPr>
          <w:trHeight w:val="244"/>
        </w:trPr>
        <w:tc>
          <w:tcPr>
            <w:tcW w:w="797" w:type="dxa"/>
          </w:tcPr>
          <w:p w:rsidR="00273AFA" w:rsidRPr="00273AFA" w:rsidRDefault="00273AFA" w:rsidP="00273AFA">
            <w:pPr>
              <w:spacing w:line="360" w:lineRule="auto"/>
              <w:rPr>
                <w:rFonts w:ascii="Times New Roman" w:hAnsi="Times New Roman" w:cs="Times New Roman"/>
                <w:sz w:val="24"/>
                <w:szCs w:val="24"/>
              </w:rPr>
            </w:pPr>
            <w:r w:rsidRPr="00273AFA">
              <w:rPr>
                <w:rFonts w:ascii="Times New Roman" w:hAnsi="Times New Roman" w:cs="Times New Roman"/>
                <w:sz w:val="24"/>
                <w:szCs w:val="24"/>
              </w:rPr>
              <w:t xml:space="preserve">Nama </w:t>
            </w:r>
          </w:p>
        </w:tc>
        <w:tc>
          <w:tcPr>
            <w:tcW w:w="3113" w:type="dxa"/>
          </w:tcPr>
          <w:p w:rsidR="00273AFA" w:rsidRPr="00273AFA" w:rsidRDefault="00273AFA" w:rsidP="00273AFA">
            <w:pPr>
              <w:spacing w:line="360" w:lineRule="auto"/>
              <w:rPr>
                <w:rFonts w:ascii="Times New Roman" w:hAnsi="Times New Roman" w:cs="Times New Roman"/>
                <w:sz w:val="24"/>
                <w:szCs w:val="24"/>
              </w:rPr>
            </w:pPr>
            <w:r w:rsidRPr="00273AFA">
              <w:rPr>
                <w:rFonts w:ascii="Times New Roman" w:hAnsi="Times New Roman" w:cs="Times New Roman"/>
                <w:sz w:val="24"/>
                <w:szCs w:val="24"/>
              </w:rPr>
              <w:t xml:space="preserve">:Refa Apriliani </w:t>
            </w:r>
          </w:p>
        </w:tc>
      </w:tr>
      <w:tr w:rsidR="00273AFA" w:rsidTr="00F870CB">
        <w:trPr>
          <w:trHeight w:val="244"/>
        </w:trPr>
        <w:tc>
          <w:tcPr>
            <w:tcW w:w="797" w:type="dxa"/>
          </w:tcPr>
          <w:p w:rsidR="00273AFA" w:rsidRPr="00273AFA" w:rsidRDefault="00273AFA" w:rsidP="00273AFA">
            <w:pPr>
              <w:spacing w:line="360" w:lineRule="auto"/>
              <w:rPr>
                <w:rFonts w:ascii="Times New Roman" w:hAnsi="Times New Roman" w:cs="Times New Roman"/>
                <w:sz w:val="24"/>
                <w:szCs w:val="24"/>
              </w:rPr>
            </w:pPr>
            <w:r w:rsidRPr="00273AFA">
              <w:rPr>
                <w:rFonts w:ascii="Times New Roman" w:hAnsi="Times New Roman" w:cs="Times New Roman"/>
                <w:sz w:val="24"/>
                <w:szCs w:val="24"/>
              </w:rPr>
              <w:t xml:space="preserve">Kelas </w:t>
            </w:r>
          </w:p>
        </w:tc>
        <w:tc>
          <w:tcPr>
            <w:tcW w:w="3113" w:type="dxa"/>
          </w:tcPr>
          <w:p w:rsidR="00273AFA" w:rsidRPr="00273AFA" w:rsidRDefault="00273AFA" w:rsidP="00273AFA">
            <w:pPr>
              <w:spacing w:line="360" w:lineRule="auto"/>
              <w:rPr>
                <w:rFonts w:ascii="Times New Roman" w:hAnsi="Times New Roman" w:cs="Times New Roman"/>
                <w:sz w:val="24"/>
                <w:szCs w:val="24"/>
              </w:rPr>
            </w:pPr>
            <w:r w:rsidRPr="00273AFA">
              <w:rPr>
                <w:rFonts w:ascii="Times New Roman" w:hAnsi="Times New Roman" w:cs="Times New Roman"/>
                <w:sz w:val="24"/>
                <w:szCs w:val="24"/>
              </w:rPr>
              <w:t>:TI 4B</w:t>
            </w:r>
          </w:p>
        </w:tc>
      </w:tr>
      <w:tr w:rsidR="00273AFA" w:rsidTr="00F870CB">
        <w:trPr>
          <w:trHeight w:val="244"/>
        </w:trPr>
        <w:tc>
          <w:tcPr>
            <w:tcW w:w="797" w:type="dxa"/>
          </w:tcPr>
          <w:p w:rsidR="00273AFA" w:rsidRPr="00273AFA" w:rsidRDefault="00273AFA" w:rsidP="00273AFA">
            <w:pPr>
              <w:spacing w:line="360" w:lineRule="auto"/>
              <w:rPr>
                <w:rFonts w:ascii="Times New Roman" w:hAnsi="Times New Roman" w:cs="Times New Roman"/>
                <w:sz w:val="24"/>
                <w:szCs w:val="24"/>
              </w:rPr>
            </w:pPr>
            <w:r w:rsidRPr="00273AFA">
              <w:rPr>
                <w:rFonts w:ascii="Times New Roman" w:hAnsi="Times New Roman" w:cs="Times New Roman"/>
                <w:sz w:val="24"/>
                <w:szCs w:val="24"/>
              </w:rPr>
              <w:t xml:space="preserve">Nim    </w:t>
            </w:r>
          </w:p>
        </w:tc>
        <w:tc>
          <w:tcPr>
            <w:tcW w:w="3113" w:type="dxa"/>
          </w:tcPr>
          <w:p w:rsidR="00273AFA" w:rsidRPr="00273AFA" w:rsidRDefault="00273AFA" w:rsidP="00273AFA">
            <w:pPr>
              <w:spacing w:line="360" w:lineRule="auto"/>
              <w:rPr>
                <w:rFonts w:ascii="Times New Roman" w:hAnsi="Times New Roman" w:cs="Times New Roman"/>
                <w:sz w:val="24"/>
                <w:szCs w:val="24"/>
              </w:rPr>
            </w:pPr>
            <w:r w:rsidRPr="00273AFA">
              <w:rPr>
                <w:rFonts w:ascii="Times New Roman" w:hAnsi="Times New Roman" w:cs="Times New Roman"/>
                <w:sz w:val="24"/>
                <w:szCs w:val="24"/>
              </w:rPr>
              <w:t>:2402068</w:t>
            </w:r>
          </w:p>
        </w:tc>
      </w:tr>
    </w:tbl>
    <w:p w:rsidR="0024484F" w:rsidRDefault="0024484F" w:rsidP="00273AFA">
      <w:pPr>
        <w:spacing w:line="360" w:lineRule="auto"/>
        <w:rPr>
          <w:sz w:val="28"/>
          <w:szCs w:val="28"/>
        </w:rPr>
      </w:pPr>
    </w:p>
    <w:p w:rsidR="00273AFA" w:rsidRDefault="00273AFA" w:rsidP="00273AFA">
      <w:pPr>
        <w:spacing w:line="360" w:lineRule="auto"/>
        <w:jc w:val="center"/>
        <w:rPr>
          <w:b/>
          <w:sz w:val="28"/>
          <w:szCs w:val="28"/>
        </w:rPr>
      </w:pPr>
    </w:p>
    <w:p w:rsidR="00273AFA" w:rsidRDefault="00273AFA" w:rsidP="00273AFA">
      <w:pPr>
        <w:spacing w:line="360" w:lineRule="auto"/>
        <w:jc w:val="center"/>
        <w:rPr>
          <w:b/>
          <w:sz w:val="28"/>
          <w:szCs w:val="28"/>
        </w:rPr>
      </w:pPr>
    </w:p>
    <w:p w:rsidR="00273AFA" w:rsidRDefault="00273AFA" w:rsidP="00273AFA">
      <w:pPr>
        <w:spacing w:line="360" w:lineRule="auto"/>
        <w:jc w:val="center"/>
        <w:rPr>
          <w:b/>
          <w:sz w:val="28"/>
          <w:szCs w:val="28"/>
        </w:rPr>
      </w:pPr>
    </w:p>
    <w:p w:rsidR="0024484F" w:rsidRPr="00273AFA" w:rsidRDefault="00273AFA" w:rsidP="00273AFA">
      <w:pPr>
        <w:spacing w:line="360" w:lineRule="auto"/>
        <w:jc w:val="center"/>
        <w:rPr>
          <w:rFonts w:ascii="Times New Roman" w:hAnsi="Times New Roman" w:cs="Times New Roman"/>
          <w:b/>
          <w:sz w:val="28"/>
          <w:szCs w:val="28"/>
        </w:rPr>
      </w:pPr>
      <w:r w:rsidRPr="00273AFA">
        <w:rPr>
          <w:rFonts w:ascii="Times New Roman" w:hAnsi="Times New Roman" w:cs="Times New Roman"/>
          <w:b/>
          <w:sz w:val="28"/>
          <w:szCs w:val="28"/>
        </w:rPr>
        <w:t>PROGRAM ST</w:t>
      </w:r>
      <w:r w:rsidR="0024484F" w:rsidRPr="00273AFA">
        <w:rPr>
          <w:rFonts w:ascii="Times New Roman" w:hAnsi="Times New Roman" w:cs="Times New Roman"/>
          <w:b/>
          <w:sz w:val="28"/>
          <w:szCs w:val="28"/>
        </w:rPr>
        <w:t xml:space="preserve">UDI D3 </w:t>
      </w:r>
      <w:r w:rsidRPr="00273AFA">
        <w:rPr>
          <w:rFonts w:ascii="Times New Roman" w:hAnsi="Times New Roman" w:cs="Times New Roman"/>
          <w:b/>
          <w:sz w:val="28"/>
          <w:szCs w:val="28"/>
        </w:rPr>
        <w:t>/</w:t>
      </w:r>
      <w:r w:rsidR="0024484F" w:rsidRPr="00273AFA">
        <w:rPr>
          <w:rFonts w:ascii="Times New Roman" w:hAnsi="Times New Roman" w:cs="Times New Roman"/>
          <w:b/>
          <w:sz w:val="28"/>
          <w:szCs w:val="28"/>
        </w:rPr>
        <w:t>TEKNIK INFORMATIKA</w:t>
      </w:r>
    </w:p>
    <w:p w:rsidR="0024484F" w:rsidRPr="00273AFA" w:rsidRDefault="0024484F" w:rsidP="00273AFA">
      <w:pPr>
        <w:spacing w:line="360" w:lineRule="auto"/>
        <w:jc w:val="center"/>
        <w:rPr>
          <w:rFonts w:ascii="Times New Roman" w:hAnsi="Times New Roman" w:cs="Times New Roman"/>
          <w:b/>
          <w:sz w:val="28"/>
          <w:szCs w:val="28"/>
        </w:rPr>
      </w:pPr>
      <w:r w:rsidRPr="00273AFA">
        <w:rPr>
          <w:rFonts w:ascii="Times New Roman" w:hAnsi="Times New Roman" w:cs="Times New Roman"/>
          <w:b/>
          <w:sz w:val="28"/>
          <w:szCs w:val="28"/>
        </w:rPr>
        <w:t xml:space="preserve">POLITEKNIK PURBAYA </w:t>
      </w:r>
    </w:p>
    <w:p w:rsidR="0024484F" w:rsidRPr="00273AFA" w:rsidRDefault="0024484F" w:rsidP="00273AFA">
      <w:pPr>
        <w:spacing w:line="360" w:lineRule="auto"/>
        <w:jc w:val="center"/>
        <w:rPr>
          <w:rFonts w:ascii="Times New Roman" w:hAnsi="Times New Roman" w:cs="Times New Roman"/>
          <w:b/>
          <w:sz w:val="28"/>
          <w:szCs w:val="28"/>
        </w:rPr>
      </w:pPr>
      <w:r w:rsidRPr="00273AFA">
        <w:rPr>
          <w:rFonts w:ascii="Times New Roman" w:hAnsi="Times New Roman" w:cs="Times New Roman"/>
          <w:b/>
          <w:sz w:val="28"/>
          <w:szCs w:val="28"/>
        </w:rPr>
        <w:t>2026</w:t>
      </w:r>
      <w:r w:rsidR="00273AFA" w:rsidRPr="00273AFA">
        <w:rPr>
          <w:rFonts w:ascii="Times New Roman" w:hAnsi="Times New Roman" w:cs="Times New Roman"/>
          <w:b/>
          <w:sz w:val="28"/>
          <w:szCs w:val="28"/>
        </w:rPr>
        <w:t>/2027</w:t>
      </w:r>
    </w:p>
    <w:p w:rsidR="00273AFA" w:rsidRDefault="00E64481" w:rsidP="0024484F">
      <w:pPr>
        <w:jc w:val="center"/>
        <w:rPr>
          <w:rFonts w:ascii="Times New Roman" w:hAnsi="Times New Roman" w:cs="Times New Roman"/>
          <w:b/>
          <w:sz w:val="28"/>
          <w:szCs w:val="28"/>
        </w:rPr>
      </w:pPr>
      <w:r w:rsidRPr="00E64481">
        <w:rPr>
          <w:rFonts w:ascii="Times New Roman" w:hAnsi="Times New Roman" w:cs="Times New Roman"/>
          <w:b/>
          <w:sz w:val="28"/>
          <w:szCs w:val="28"/>
        </w:rPr>
        <w:lastRenderedPageBreak/>
        <w:t>BAB I</w:t>
      </w:r>
    </w:p>
    <w:p w:rsidR="00E64481" w:rsidRPr="00E64481" w:rsidRDefault="00E64481" w:rsidP="0024484F">
      <w:pPr>
        <w:jc w:val="center"/>
        <w:rPr>
          <w:rFonts w:ascii="Times New Roman" w:hAnsi="Times New Roman" w:cs="Times New Roman"/>
          <w:b/>
          <w:sz w:val="28"/>
          <w:szCs w:val="28"/>
        </w:rPr>
      </w:pPr>
      <w:r w:rsidRPr="00E64481">
        <w:rPr>
          <w:rFonts w:ascii="Times New Roman" w:hAnsi="Times New Roman" w:cs="Times New Roman"/>
          <w:b/>
          <w:sz w:val="28"/>
          <w:szCs w:val="28"/>
        </w:rPr>
        <w:t xml:space="preserve"> PENDAHULUAN</w:t>
      </w:r>
    </w:p>
    <w:p w:rsidR="00273AFA" w:rsidRDefault="00E64481" w:rsidP="00273AFA">
      <w:pPr>
        <w:pStyle w:val="ListParagraph"/>
        <w:numPr>
          <w:ilvl w:val="1"/>
          <w:numId w:val="5"/>
        </w:numPr>
        <w:spacing w:before="100" w:beforeAutospacing="1" w:after="100" w:afterAutospacing="1" w:line="240" w:lineRule="auto"/>
        <w:outlineLvl w:val="2"/>
        <w:rPr>
          <w:rFonts w:ascii="Times New Roman" w:eastAsia="Times New Roman" w:hAnsi="Times New Roman" w:cs="Times New Roman"/>
          <w:b/>
          <w:bCs/>
          <w:sz w:val="24"/>
          <w:szCs w:val="24"/>
        </w:rPr>
      </w:pPr>
      <w:r w:rsidRPr="00273AFA">
        <w:rPr>
          <w:rFonts w:ascii="Times New Roman" w:eastAsia="Times New Roman" w:hAnsi="Times New Roman" w:cs="Times New Roman"/>
          <w:b/>
          <w:bCs/>
          <w:sz w:val="24"/>
          <w:szCs w:val="24"/>
        </w:rPr>
        <w:t>Latar Belakang</w:t>
      </w:r>
    </w:p>
    <w:p w:rsidR="00273AFA" w:rsidRPr="00273AFA" w:rsidRDefault="00273AFA" w:rsidP="00273AFA">
      <w:pPr>
        <w:pStyle w:val="ListParagraph"/>
        <w:spacing w:before="100" w:beforeAutospacing="1" w:after="100" w:afterAutospacing="1" w:line="240" w:lineRule="auto"/>
        <w:ind w:left="360"/>
        <w:outlineLvl w:val="2"/>
        <w:rPr>
          <w:rFonts w:ascii="Times New Roman" w:eastAsia="Times New Roman" w:hAnsi="Times New Roman" w:cs="Times New Roman"/>
          <w:b/>
          <w:bCs/>
          <w:sz w:val="24"/>
          <w:szCs w:val="24"/>
        </w:rPr>
      </w:pPr>
    </w:p>
    <w:p w:rsidR="00273AFA" w:rsidRPr="00273AFA" w:rsidRDefault="00E64481" w:rsidP="00273AFA">
      <w:pPr>
        <w:pStyle w:val="ListParagraph"/>
        <w:spacing w:before="100" w:beforeAutospacing="1" w:after="100" w:afterAutospacing="1" w:line="360" w:lineRule="auto"/>
        <w:ind w:left="360"/>
        <w:jc w:val="both"/>
        <w:outlineLvl w:val="2"/>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Perkembangan teknologi informasi yang semakin pesat menyebabkan pertukaran data melalui jaringan komputer menjadi semakin mudah dan cepat. Namun, kemudahan tersebut juga meningkatkan risiko penyalahgunaan data, seperti pencurian informasi, penyadapan, dan manipulasi data oleh pihak yang tidak berwenang. Oleh karena itu, diperlukan suatu metode untuk menjaga keamanan informasi agar data tetap terlindungi selama proses pengiriman maupun penyimpanan.</w:t>
      </w:r>
    </w:p>
    <w:p w:rsidR="00273AFA" w:rsidRPr="00273AFA" w:rsidRDefault="00E64481" w:rsidP="00273AFA">
      <w:pPr>
        <w:pStyle w:val="ListParagraph"/>
        <w:spacing w:before="100" w:beforeAutospacing="1" w:after="100" w:afterAutospacing="1" w:line="360" w:lineRule="auto"/>
        <w:ind w:left="360"/>
        <w:jc w:val="both"/>
        <w:outlineLvl w:val="2"/>
        <w:rPr>
          <w:rFonts w:ascii="Times New Roman" w:eastAsia="Times New Roman" w:hAnsi="Times New Roman" w:cs="Times New Roman"/>
          <w:sz w:val="24"/>
          <w:szCs w:val="24"/>
        </w:rPr>
      </w:pPr>
      <w:r w:rsidRPr="00273AFA">
        <w:rPr>
          <w:rFonts w:ascii="Times New Roman" w:eastAsia="Times New Roman" w:hAnsi="Times New Roman" w:cs="Times New Roman"/>
          <w:sz w:val="24"/>
          <w:szCs w:val="24"/>
        </w:rPr>
        <w:t>Salah satu teknik yang digunakan untuk menjaga keamanan data adalah kriptografi. Kriptografi merupakan ilmu yang mempelajari teknik penyandian pesan sehingga hanya pihak yang memiliki kunci tertentu yang dapat membaca isi pesan tersebut. Dengan menerapkan kriptografi, kerahasiaan, keaslian, dan integritas data dapat lebih terjamin.</w:t>
      </w:r>
    </w:p>
    <w:p w:rsidR="00E64481" w:rsidRPr="00273AFA" w:rsidRDefault="00E64481" w:rsidP="00273AFA">
      <w:pPr>
        <w:pStyle w:val="ListParagraph"/>
        <w:spacing w:before="100" w:beforeAutospacing="1" w:after="100" w:afterAutospacing="1" w:line="360" w:lineRule="auto"/>
        <w:ind w:left="360"/>
        <w:jc w:val="both"/>
        <w:outlineLvl w:val="2"/>
        <w:rPr>
          <w:rFonts w:ascii="Times New Roman" w:eastAsia="Times New Roman" w:hAnsi="Times New Roman" w:cs="Times New Roman"/>
          <w:b/>
          <w:bCs/>
          <w:sz w:val="24"/>
          <w:szCs w:val="24"/>
        </w:rPr>
      </w:pPr>
      <w:r w:rsidRPr="00273AFA">
        <w:rPr>
          <w:rFonts w:ascii="Times New Roman" w:eastAsia="Times New Roman" w:hAnsi="Times New Roman" w:cs="Times New Roman"/>
          <w:sz w:val="24"/>
          <w:szCs w:val="24"/>
        </w:rPr>
        <w:t>Super Encryption merupakan salah satu metode yang menggabungkan dua atau lebih algoritma kriptografi sehingga menghasilkan tingkat keamanan yang lebih tinggi dibandingkan penggunaan satu algoritma saja. Kombinasi metode ini bertujuan untuk mempersulit proses pemecahan sandi oleh pihak yang tidak berwenang. Melalui praktikum ini, mahasiswa diharapkan dapat memahami konsep Super Encryption serta mampu menerapkan proses enkripsi dan dekripsi untuk mengamankan suatu pesan.</w:t>
      </w:r>
    </w:p>
    <w:p w:rsidR="00E64481" w:rsidRPr="00E64481" w:rsidRDefault="00E64481" w:rsidP="00E64481">
      <w:pPr>
        <w:spacing w:before="100" w:beforeAutospacing="1" w:after="100" w:afterAutospacing="1" w:line="240" w:lineRule="auto"/>
        <w:outlineLvl w:val="2"/>
        <w:rPr>
          <w:rFonts w:ascii="Times New Roman" w:eastAsia="Times New Roman" w:hAnsi="Times New Roman" w:cs="Times New Roman"/>
          <w:b/>
          <w:bCs/>
          <w:sz w:val="24"/>
          <w:szCs w:val="24"/>
        </w:rPr>
      </w:pPr>
      <w:r w:rsidRPr="00E64481">
        <w:rPr>
          <w:rFonts w:ascii="Times New Roman" w:eastAsia="Times New Roman" w:hAnsi="Times New Roman" w:cs="Times New Roman"/>
          <w:b/>
          <w:bCs/>
          <w:sz w:val="24"/>
          <w:szCs w:val="24"/>
        </w:rPr>
        <w:t>1.2 Tujuan Praktikum</w:t>
      </w:r>
    </w:p>
    <w:p w:rsidR="00E64481" w:rsidRPr="00E64481" w:rsidRDefault="00E64481" w:rsidP="00273AFA">
      <w:pPr>
        <w:numPr>
          <w:ilvl w:val="0"/>
          <w:numId w:val="2"/>
        </w:numPr>
        <w:spacing w:before="100" w:beforeAutospacing="1" w:after="100" w:afterAutospacing="1" w:line="360" w:lineRule="auto"/>
        <w:jc w:val="both"/>
        <w:rPr>
          <w:rFonts w:ascii="Times New Roman" w:eastAsia="Times New Roman" w:hAnsi="Times New Roman" w:cs="Times New Roman"/>
        </w:rPr>
      </w:pPr>
      <w:r w:rsidRPr="00E64481">
        <w:rPr>
          <w:rFonts w:ascii="Times New Roman" w:eastAsia="Times New Roman" w:hAnsi="Times New Roman" w:cs="Times New Roman"/>
        </w:rPr>
        <w:t xml:space="preserve">Memahami konsep dasar kriptografi dan Super Encryption. </w:t>
      </w:r>
    </w:p>
    <w:p w:rsidR="00E64481" w:rsidRPr="00E64481" w:rsidRDefault="00E64481" w:rsidP="00273AFA">
      <w:pPr>
        <w:numPr>
          <w:ilvl w:val="0"/>
          <w:numId w:val="2"/>
        </w:numPr>
        <w:spacing w:before="100" w:beforeAutospacing="1" w:after="100" w:afterAutospacing="1" w:line="360" w:lineRule="auto"/>
        <w:jc w:val="both"/>
        <w:rPr>
          <w:rFonts w:ascii="Times New Roman" w:eastAsia="Times New Roman" w:hAnsi="Times New Roman" w:cs="Times New Roman"/>
        </w:rPr>
      </w:pPr>
      <w:r w:rsidRPr="00E64481">
        <w:rPr>
          <w:rFonts w:ascii="Times New Roman" w:eastAsia="Times New Roman" w:hAnsi="Times New Roman" w:cs="Times New Roman"/>
        </w:rPr>
        <w:t xml:space="preserve">Mengetahui proses enkripsi dan dekripsi menggunakan metode Super Encryption. </w:t>
      </w:r>
    </w:p>
    <w:p w:rsidR="00E64481" w:rsidRPr="00E64481" w:rsidRDefault="00E64481" w:rsidP="00273AFA">
      <w:pPr>
        <w:numPr>
          <w:ilvl w:val="0"/>
          <w:numId w:val="2"/>
        </w:numPr>
        <w:spacing w:before="100" w:beforeAutospacing="1" w:after="100" w:afterAutospacing="1" w:line="360" w:lineRule="auto"/>
        <w:jc w:val="both"/>
        <w:rPr>
          <w:rFonts w:ascii="Times New Roman" w:eastAsia="Times New Roman" w:hAnsi="Times New Roman" w:cs="Times New Roman"/>
        </w:rPr>
      </w:pPr>
      <w:r w:rsidRPr="00E64481">
        <w:rPr>
          <w:rFonts w:ascii="Times New Roman" w:eastAsia="Times New Roman" w:hAnsi="Times New Roman" w:cs="Times New Roman"/>
        </w:rPr>
        <w:t xml:space="preserve">Menerapkan algoritma kriptografi untuk mengamankan data atau pesan. </w:t>
      </w:r>
    </w:p>
    <w:p w:rsidR="00E64481" w:rsidRDefault="00E64481" w:rsidP="00273AFA">
      <w:pPr>
        <w:numPr>
          <w:ilvl w:val="0"/>
          <w:numId w:val="2"/>
        </w:numPr>
        <w:spacing w:before="100" w:beforeAutospacing="1" w:after="100" w:afterAutospacing="1" w:line="360" w:lineRule="auto"/>
        <w:rPr>
          <w:rFonts w:ascii="Times New Roman" w:eastAsia="Times New Roman" w:hAnsi="Times New Roman" w:cs="Times New Roman"/>
        </w:rPr>
      </w:pPr>
      <w:r w:rsidRPr="00E64481">
        <w:rPr>
          <w:rFonts w:ascii="Times New Roman" w:eastAsia="Times New Roman" w:hAnsi="Times New Roman" w:cs="Times New Roman"/>
        </w:rPr>
        <w:t xml:space="preserve">Menganalisis hasil proses enkripsi dan dekripsi yang dilakukan. </w:t>
      </w:r>
    </w:p>
    <w:p w:rsidR="00273AFA" w:rsidRDefault="00273AFA" w:rsidP="00273AFA">
      <w:pPr>
        <w:spacing w:before="100" w:beforeAutospacing="1" w:after="100" w:afterAutospacing="1" w:line="360" w:lineRule="auto"/>
        <w:rPr>
          <w:rFonts w:ascii="Times New Roman" w:eastAsia="Times New Roman" w:hAnsi="Times New Roman" w:cs="Times New Roman"/>
        </w:rPr>
      </w:pPr>
    </w:p>
    <w:p w:rsidR="00273AFA" w:rsidRDefault="00273AFA" w:rsidP="00273AFA">
      <w:pPr>
        <w:spacing w:before="100" w:beforeAutospacing="1" w:after="100" w:afterAutospacing="1" w:line="360" w:lineRule="auto"/>
        <w:rPr>
          <w:rFonts w:ascii="Times New Roman" w:eastAsia="Times New Roman" w:hAnsi="Times New Roman" w:cs="Times New Roman"/>
        </w:rPr>
      </w:pPr>
    </w:p>
    <w:p w:rsidR="00273AFA" w:rsidRPr="00E64481" w:rsidRDefault="00273AFA" w:rsidP="00273AFA">
      <w:pPr>
        <w:spacing w:before="100" w:beforeAutospacing="1" w:after="100" w:afterAutospacing="1" w:line="360" w:lineRule="auto"/>
        <w:rPr>
          <w:rFonts w:ascii="Times New Roman" w:eastAsia="Times New Roman" w:hAnsi="Times New Roman" w:cs="Times New Roman"/>
        </w:rPr>
      </w:pPr>
    </w:p>
    <w:p w:rsidR="00273AFA" w:rsidRDefault="00E64481" w:rsidP="00E64481">
      <w:pPr>
        <w:pStyle w:val="ListParagraph"/>
        <w:ind w:left="360"/>
        <w:jc w:val="center"/>
        <w:rPr>
          <w:b/>
          <w:sz w:val="28"/>
          <w:szCs w:val="28"/>
        </w:rPr>
      </w:pPr>
      <w:r w:rsidRPr="00E64481">
        <w:rPr>
          <w:b/>
          <w:sz w:val="28"/>
          <w:szCs w:val="28"/>
        </w:rPr>
        <w:lastRenderedPageBreak/>
        <w:t xml:space="preserve">BAB II </w:t>
      </w:r>
    </w:p>
    <w:p w:rsidR="00E64481" w:rsidRDefault="00E64481" w:rsidP="00E64481">
      <w:pPr>
        <w:pStyle w:val="ListParagraph"/>
        <w:ind w:left="360"/>
        <w:jc w:val="center"/>
        <w:rPr>
          <w:b/>
          <w:sz w:val="28"/>
          <w:szCs w:val="28"/>
        </w:rPr>
      </w:pPr>
      <w:r w:rsidRPr="00E64481">
        <w:rPr>
          <w:b/>
          <w:sz w:val="28"/>
          <w:szCs w:val="28"/>
        </w:rPr>
        <w:t>LANDASAN TEORI</w:t>
      </w:r>
    </w:p>
    <w:p w:rsidR="00273AFA" w:rsidRDefault="00E64481" w:rsidP="00273AFA">
      <w:pPr>
        <w:spacing w:before="100" w:beforeAutospacing="1" w:after="100" w:afterAutospacing="1" w:line="240" w:lineRule="auto"/>
        <w:outlineLvl w:val="2"/>
        <w:rPr>
          <w:rFonts w:ascii="Times New Roman" w:eastAsia="Times New Roman" w:hAnsi="Times New Roman" w:cs="Times New Roman"/>
          <w:b/>
          <w:bCs/>
          <w:sz w:val="24"/>
          <w:szCs w:val="24"/>
        </w:rPr>
      </w:pPr>
      <w:r w:rsidRPr="00E64481">
        <w:rPr>
          <w:rFonts w:ascii="Times New Roman" w:eastAsia="Times New Roman" w:hAnsi="Times New Roman" w:cs="Times New Roman"/>
          <w:b/>
          <w:bCs/>
          <w:sz w:val="24"/>
          <w:szCs w:val="24"/>
        </w:rPr>
        <w:t>2.1 Kriptografi</w:t>
      </w:r>
    </w:p>
    <w:p w:rsidR="00E64481" w:rsidRPr="00273AFA" w:rsidRDefault="00E64481" w:rsidP="00273AFA">
      <w:pPr>
        <w:spacing w:before="100" w:beforeAutospacing="1" w:after="100" w:afterAutospacing="1" w:line="360" w:lineRule="auto"/>
        <w:ind w:left="426"/>
        <w:jc w:val="both"/>
        <w:outlineLvl w:val="2"/>
        <w:rPr>
          <w:rFonts w:ascii="Times New Roman" w:eastAsia="Times New Roman" w:hAnsi="Times New Roman" w:cs="Times New Roman"/>
          <w:b/>
          <w:bCs/>
          <w:sz w:val="24"/>
          <w:szCs w:val="24"/>
        </w:rPr>
      </w:pPr>
      <w:r w:rsidRPr="00E64481">
        <w:rPr>
          <w:rFonts w:ascii="Times New Roman" w:eastAsia="Times New Roman" w:hAnsi="Times New Roman" w:cs="Times New Roman"/>
        </w:rPr>
        <w:t>Kriptografi adalah ilmu yang mempelajari teknik pengamanan informasi dengan cara mengubah data asli (</w:t>
      </w:r>
      <w:r w:rsidRPr="00E64481">
        <w:rPr>
          <w:rFonts w:ascii="Times New Roman" w:eastAsia="Times New Roman" w:hAnsi="Times New Roman" w:cs="Times New Roman"/>
          <w:i/>
          <w:iCs/>
        </w:rPr>
        <w:t>plaintext</w:t>
      </w:r>
      <w:r w:rsidRPr="00E64481">
        <w:rPr>
          <w:rFonts w:ascii="Times New Roman" w:eastAsia="Times New Roman" w:hAnsi="Times New Roman" w:cs="Times New Roman"/>
        </w:rPr>
        <w:t>) menjadi bentuk yang tidak dapat dipahami (</w:t>
      </w:r>
      <w:r w:rsidRPr="00E64481">
        <w:rPr>
          <w:rFonts w:ascii="Times New Roman" w:eastAsia="Times New Roman" w:hAnsi="Times New Roman" w:cs="Times New Roman"/>
          <w:i/>
          <w:iCs/>
        </w:rPr>
        <w:t>ciphertext</w:t>
      </w:r>
      <w:r w:rsidRPr="00E64481">
        <w:rPr>
          <w:rFonts w:ascii="Times New Roman" w:eastAsia="Times New Roman" w:hAnsi="Times New Roman" w:cs="Times New Roman"/>
        </w:rPr>
        <w:t>) menggunakan suatu algoritma dan kunci tertentu. Tujuan utama kriptografi adalah menjaga kerahasiaan, integritas, autentikasi, dan ketersediaan informasi agar hanya dapat diakses oleh pihak yang berwenang.</w:t>
      </w:r>
    </w:p>
    <w:p w:rsidR="00E64481" w:rsidRPr="00E64481" w:rsidRDefault="00E64481" w:rsidP="00273AFA">
      <w:pPr>
        <w:spacing w:before="100" w:beforeAutospacing="1" w:after="100" w:afterAutospacing="1" w:line="360" w:lineRule="auto"/>
        <w:ind w:left="426"/>
        <w:jc w:val="both"/>
        <w:rPr>
          <w:rFonts w:ascii="Times New Roman" w:eastAsia="Times New Roman" w:hAnsi="Times New Roman" w:cs="Times New Roman"/>
          <w:sz w:val="24"/>
          <w:szCs w:val="24"/>
        </w:rPr>
      </w:pPr>
      <w:r w:rsidRPr="00E64481">
        <w:rPr>
          <w:rFonts w:ascii="Times New Roman" w:eastAsia="Times New Roman" w:hAnsi="Times New Roman" w:cs="Times New Roman"/>
          <w:sz w:val="24"/>
          <w:szCs w:val="24"/>
        </w:rPr>
        <w:t>Secara umum, proses dalam kriptografi terdiri dari dua tahap, yaitu:</w:t>
      </w:r>
    </w:p>
    <w:p w:rsidR="00E64481" w:rsidRPr="00E64481" w:rsidRDefault="00E64481" w:rsidP="00E644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4481">
        <w:rPr>
          <w:rFonts w:ascii="Times New Roman" w:eastAsia="Times New Roman" w:hAnsi="Times New Roman" w:cs="Times New Roman"/>
          <w:b/>
          <w:bCs/>
          <w:sz w:val="24"/>
          <w:szCs w:val="24"/>
        </w:rPr>
        <w:t>Enkripsi</w:t>
      </w:r>
      <w:r w:rsidRPr="00E64481">
        <w:rPr>
          <w:rFonts w:ascii="Times New Roman" w:eastAsia="Times New Roman" w:hAnsi="Times New Roman" w:cs="Times New Roman"/>
          <w:sz w:val="24"/>
          <w:szCs w:val="24"/>
        </w:rPr>
        <w:t xml:space="preserve">, yaitu proses mengubah </w:t>
      </w:r>
      <w:r w:rsidRPr="00E64481">
        <w:rPr>
          <w:rFonts w:ascii="Times New Roman" w:eastAsia="Times New Roman" w:hAnsi="Times New Roman" w:cs="Times New Roman"/>
          <w:i/>
          <w:iCs/>
          <w:sz w:val="24"/>
          <w:szCs w:val="24"/>
        </w:rPr>
        <w:t>plaintext</w:t>
      </w:r>
      <w:r w:rsidRPr="00E64481">
        <w:rPr>
          <w:rFonts w:ascii="Times New Roman" w:eastAsia="Times New Roman" w:hAnsi="Times New Roman" w:cs="Times New Roman"/>
          <w:sz w:val="24"/>
          <w:szCs w:val="24"/>
        </w:rPr>
        <w:t xml:space="preserve"> menjadi </w:t>
      </w:r>
      <w:r w:rsidRPr="00E64481">
        <w:rPr>
          <w:rFonts w:ascii="Times New Roman" w:eastAsia="Times New Roman" w:hAnsi="Times New Roman" w:cs="Times New Roman"/>
          <w:i/>
          <w:iCs/>
          <w:sz w:val="24"/>
          <w:szCs w:val="24"/>
        </w:rPr>
        <w:t>ciphertext</w:t>
      </w:r>
      <w:r w:rsidRPr="00E64481">
        <w:rPr>
          <w:rFonts w:ascii="Times New Roman" w:eastAsia="Times New Roman" w:hAnsi="Times New Roman" w:cs="Times New Roman"/>
          <w:sz w:val="24"/>
          <w:szCs w:val="24"/>
        </w:rPr>
        <w:t xml:space="preserve">. </w:t>
      </w:r>
    </w:p>
    <w:p w:rsidR="00E64481" w:rsidRPr="00E64481" w:rsidRDefault="00E64481" w:rsidP="00E6448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64481">
        <w:rPr>
          <w:rFonts w:ascii="Times New Roman" w:eastAsia="Times New Roman" w:hAnsi="Times New Roman" w:cs="Times New Roman"/>
          <w:b/>
          <w:bCs/>
          <w:sz w:val="24"/>
          <w:szCs w:val="24"/>
        </w:rPr>
        <w:t>Dekripsi</w:t>
      </w:r>
      <w:r w:rsidRPr="00E64481">
        <w:rPr>
          <w:rFonts w:ascii="Times New Roman" w:eastAsia="Times New Roman" w:hAnsi="Times New Roman" w:cs="Times New Roman"/>
          <w:sz w:val="24"/>
          <w:szCs w:val="24"/>
        </w:rPr>
        <w:t xml:space="preserve">, yaitu proses mengembalikan </w:t>
      </w:r>
      <w:r w:rsidRPr="00E64481">
        <w:rPr>
          <w:rFonts w:ascii="Times New Roman" w:eastAsia="Times New Roman" w:hAnsi="Times New Roman" w:cs="Times New Roman"/>
          <w:i/>
          <w:iCs/>
          <w:sz w:val="24"/>
          <w:szCs w:val="24"/>
        </w:rPr>
        <w:t>ciphertext</w:t>
      </w:r>
      <w:r w:rsidRPr="00E64481">
        <w:rPr>
          <w:rFonts w:ascii="Times New Roman" w:eastAsia="Times New Roman" w:hAnsi="Times New Roman" w:cs="Times New Roman"/>
          <w:sz w:val="24"/>
          <w:szCs w:val="24"/>
        </w:rPr>
        <w:t xml:space="preserve"> menjadi </w:t>
      </w:r>
      <w:r w:rsidRPr="00E64481">
        <w:rPr>
          <w:rFonts w:ascii="Times New Roman" w:eastAsia="Times New Roman" w:hAnsi="Times New Roman" w:cs="Times New Roman"/>
          <w:i/>
          <w:iCs/>
          <w:sz w:val="24"/>
          <w:szCs w:val="24"/>
        </w:rPr>
        <w:t>plaintext</w:t>
      </w:r>
      <w:r w:rsidRPr="00E64481">
        <w:rPr>
          <w:rFonts w:ascii="Times New Roman" w:eastAsia="Times New Roman" w:hAnsi="Times New Roman" w:cs="Times New Roman"/>
          <w:sz w:val="24"/>
          <w:szCs w:val="24"/>
        </w:rPr>
        <w:t xml:space="preserve"> menggunakan kunci yang sesuai. </w:t>
      </w:r>
    </w:p>
    <w:p w:rsidR="00273AFA" w:rsidRDefault="00E64481" w:rsidP="00273AFA">
      <w:pPr>
        <w:spacing w:before="100" w:beforeAutospacing="1" w:after="100" w:afterAutospacing="1" w:line="240" w:lineRule="auto"/>
        <w:outlineLvl w:val="2"/>
        <w:rPr>
          <w:rFonts w:ascii="Times New Roman" w:eastAsia="Times New Roman" w:hAnsi="Times New Roman" w:cs="Times New Roman"/>
          <w:b/>
          <w:bCs/>
          <w:sz w:val="24"/>
          <w:szCs w:val="24"/>
        </w:rPr>
      </w:pPr>
      <w:r w:rsidRPr="00E64481">
        <w:rPr>
          <w:rFonts w:ascii="Times New Roman" w:eastAsia="Times New Roman" w:hAnsi="Times New Roman" w:cs="Times New Roman"/>
          <w:b/>
          <w:bCs/>
          <w:sz w:val="24"/>
          <w:szCs w:val="24"/>
        </w:rPr>
        <w:t>2.2 Super Encryption</w:t>
      </w:r>
    </w:p>
    <w:p w:rsidR="00E64481" w:rsidRPr="00273AFA" w:rsidRDefault="00E64481" w:rsidP="00273AFA">
      <w:pPr>
        <w:spacing w:before="100" w:beforeAutospacing="1" w:after="100" w:afterAutospacing="1" w:line="360" w:lineRule="auto"/>
        <w:ind w:left="426"/>
        <w:jc w:val="both"/>
        <w:outlineLvl w:val="2"/>
        <w:rPr>
          <w:rFonts w:ascii="Times New Roman" w:eastAsia="Times New Roman" w:hAnsi="Times New Roman" w:cs="Times New Roman"/>
          <w:b/>
          <w:bCs/>
          <w:sz w:val="24"/>
          <w:szCs w:val="24"/>
        </w:rPr>
      </w:pPr>
      <w:r w:rsidRPr="00E64481">
        <w:rPr>
          <w:rFonts w:ascii="Times New Roman" w:eastAsia="Times New Roman" w:hAnsi="Times New Roman" w:cs="Times New Roman"/>
        </w:rPr>
        <w:t>Super Encryption adalah metode pengamanan data yang menggab</w:t>
      </w:r>
      <w:r w:rsidR="00273AFA">
        <w:rPr>
          <w:rFonts w:ascii="Times New Roman" w:eastAsia="Times New Roman" w:hAnsi="Times New Roman" w:cs="Times New Roman"/>
        </w:rPr>
        <w:t>ungkan dua atau lebih algoritma</w:t>
      </w:r>
      <w:r w:rsidRPr="00E64481">
        <w:rPr>
          <w:rFonts w:ascii="Times New Roman" w:eastAsia="Times New Roman" w:hAnsi="Times New Roman" w:cs="Times New Roman"/>
        </w:rPr>
        <w:t xml:space="preserve">kriptografi dalam satu proses enkripsi. Tujuan penggunaan metode ini adalah </w:t>
      </w:r>
      <w:r w:rsidRPr="00E64481">
        <w:rPr>
          <w:rFonts w:ascii="Times New Roman" w:eastAsia="Times New Roman" w:hAnsi="Times New Roman" w:cs="Times New Roman"/>
          <w:sz w:val="24"/>
          <w:szCs w:val="24"/>
        </w:rPr>
        <w:t xml:space="preserve">meningkatkan tingkat </w:t>
      </w:r>
      <w:r w:rsidRPr="00E64481">
        <w:rPr>
          <w:rFonts w:ascii="Times New Roman" w:eastAsia="Times New Roman" w:hAnsi="Times New Roman" w:cs="Times New Roman"/>
        </w:rPr>
        <w:t>keamanan data sehingga lebih sulit dipecahkan dibandingkan hanya menggunakan satu algoritma.</w:t>
      </w:r>
    </w:p>
    <w:p w:rsidR="00E64481" w:rsidRPr="00E64481" w:rsidRDefault="00E64481" w:rsidP="00273AFA">
      <w:pPr>
        <w:spacing w:before="100" w:beforeAutospacing="1" w:after="100" w:afterAutospacing="1" w:line="360" w:lineRule="auto"/>
        <w:ind w:left="426"/>
        <w:jc w:val="both"/>
        <w:rPr>
          <w:rFonts w:ascii="Times New Roman" w:eastAsia="Times New Roman" w:hAnsi="Times New Roman" w:cs="Times New Roman"/>
        </w:rPr>
      </w:pPr>
      <w:r w:rsidRPr="00E64481">
        <w:rPr>
          <w:rFonts w:ascii="Times New Roman" w:eastAsia="Times New Roman" w:hAnsi="Times New Roman" w:cs="Times New Roman"/>
        </w:rPr>
        <w:t>Sebagai contoh, sebuah pesan dapat terlebih dahulu dienkripsi menggunakan algoritma Caesar Cipher, kemudian hasilnya dienkripsi kembali menggunakan algoritma Transposisi. Pada proses dekripsi, langkah tersebut dilakukan secara terbalik sehingga pesan asli dapat diperoleh kembali.</w:t>
      </w:r>
    </w:p>
    <w:p w:rsidR="00E64481" w:rsidRPr="00E64481" w:rsidRDefault="00E64481" w:rsidP="00E64481">
      <w:pPr>
        <w:spacing w:before="100" w:beforeAutospacing="1" w:after="100" w:afterAutospacing="1" w:line="240" w:lineRule="auto"/>
        <w:outlineLvl w:val="2"/>
        <w:rPr>
          <w:rFonts w:ascii="Times New Roman" w:eastAsia="Times New Roman" w:hAnsi="Times New Roman" w:cs="Times New Roman"/>
          <w:b/>
          <w:bCs/>
          <w:sz w:val="24"/>
          <w:szCs w:val="24"/>
        </w:rPr>
      </w:pPr>
      <w:r w:rsidRPr="00E64481">
        <w:rPr>
          <w:rFonts w:ascii="Times New Roman" w:eastAsia="Times New Roman" w:hAnsi="Times New Roman" w:cs="Times New Roman"/>
          <w:b/>
          <w:bCs/>
          <w:sz w:val="24"/>
          <w:szCs w:val="24"/>
        </w:rPr>
        <w:t>2.3 Caesar Cipher</w:t>
      </w:r>
    </w:p>
    <w:p w:rsidR="00E64481" w:rsidRPr="00E64481" w:rsidRDefault="00E64481" w:rsidP="00273AFA">
      <w:pPr>
        <w:tabs>
          <w:tab w:val="left" w:pos="142"/>
        </w:tabs>
        <w:spacing w:before="100" w:beforeAutospacing="1" w:after="100" w:afterAutospacing="1" w:line="360" w:lineRule="auto"/>
        <w:ind w:left="426"/>
        <w:jc w:val="both"/>
        <w:rPr>
          <w:rFonts w:ascii="Times New Roman" w:eastAsia="Times New Roman" w:hAnsi="Times New Roman" w:cs="Times New Roman"/>
        </w:rPr>
      </w:pPr>
      <w:r w:rsidRPr="00E64481">
        <w:rPr>
          <w:rFonts w:ascii="Times New Roman" w:eastAsia="Times New Roman" w:hAnsi="Times New Roman" w:cs="Times New Roman"/>
        </w:rPr>
        <w:t>Caesar Cipher merupakan salah satu algoritma kriptografi klasik yang bekerja dengan cara menggeser setiap huruf pada plaintext sejumlah nilai tertentu. Misalnya, jika pergeseran sebesar 3, maka huruf A menjadi D, B menjadi E, dan seterusnya. Algoritma ini sederhana dan mudah dipahami, tetapi tingkat keamanannya relatif rendah jika digunakan secara tunggal.</w:t>
      </w:r>
    </w:p>
    <w:p w:rsidR="00E64481" w:rsidRPr="00E64481" w:rsidRDefault="00E64481" w:rsidP="00E64481">
      <w:pPr>
        <w:spacing w:before="100" w:beforeAutospacing="1" w:after="100" w:afterAutospacing="1" w:line="240" w:lineRule="auto"/>
        <w:outlineLvl w:val="2"/>
        <w:rPr>
          <w:rFonts w:ascii="Times New Roman" w:eastAsia="Times New Roman" w:hAnsi="Times New Roman" w:cs="Times New Roman"/>
          <w:b/>
          <w:bCs/>
          <w:sz w:val="24"/>
          <w:szCs w:val="24"/>
        </w:rPr>
      </w:pPr>
      <w:r w:rsidRPr="00E64481">
        <w:rPr>
          <w:rFonts w:ascii="Times New Roman" w:eastAsia="Times New Roman" w:hAnsi="Times New Roman" w:cs="Times New Roman"/>
          <w:b/>
          <w:bCs/>
          <w:sz w:val="24"/>
          <w:szCs w:val="24"/>
        </w:rPr>
        <w:t>2.4 Transposition Cipher</w:t>
      </w:r>
    </w:p>
    <w:p w:rsidR="00E64481" w:rsidRPr="00E64481" w:rsidRDefault="00E64481" w:rsidP="00273AFA">
      <w:pPr>
        <w:spacing w:before="100" w:beforeAutospacing="1" w:after="100" w:afterAutospacing="1" w:line="360" w:lineRule="auto"/>
        <w:ind w:left="426"/>
        <w:rPr>
          <w:rFonts w:ascii="Times New Roman" w:eastAsia="Times New Roman" w:hAnsi="Times New Roman" w:cs="Times New Roman"/>
          <w:sz w:val="24"/>
          <w:szCs w:val="24"/>
        </w:rPr>
      </w:pPr>
      <w:r w:rsidRPr="00E64481">
        <w:rPr>
          <w:rFonts w:ascii="Times New Roman" w:eastAsia="Times New Roman" w:hAnsi="Times New Roman" w:cs="Times New Roman"/>
        </w:rPr>
        <w:t xml:space="preserve">Transposition Cipher merupakan metode kriptografi yang mengenkripsi pesan dengan mengubah posisi karakter tanpa mengubah karakter itu sendiri. Pesan disusun ke dalam tabel berdasarkan </w:t>
      </w:r>
      <w:r w:rsidRPr="00E64481">
        <w:rPr>
          <w:rFonts w:ascii="Times New Roman" w:eastAsia="Times New Roman" w:hAnsi="Times New Roman" w:cs="Times New Roman"/>
        </w:rPr>
        <w:lastRenderedPageBreak/>
        <w:t>jumlah kolom tertentu, kemudian dibaca kembali dengan urutan yang berbeda sehingga menghasilkan ciphertext yang sulit dipahami</w:t>
      </w:r>
      <w:r w:rsidRPr="00E64481">
        <w:rPr>
          <w:rFonts w:ascii="Times New Roman" w:eastAsia="Times New Roman" w:hAnsi="Times New Roman" w:cs="Times New Roman"/>
          <w:sz w:val="24"/>
          <w:szCs w:val="24"/>
        </w:rPr>
        <w:t>.</w:t>
      </w:r>
    </w:p>
    <w:p w:rsidR="00E64481" w:rsidRPr="00E64481" w:rsidRDefault="00E64481" w:rsidP="00E64481">
      <w:pPr>
        <w:spacing w:before="100" w:beforeAutospacing="1" w:after="100" w:afterAutospacing="1" w:line="240" w:lineRule="auto"/>
        <w:outlineLvl w:val="2"/>
        <w:rPr>
          <w:rFonts w:ascii="Times New Roman" w:eastAsia="Times New Roman" w:hAnsi="Times New Roman" w:cs="Times New Roman"/>
          <w:b/>
          <w:bCs/>
          <w:sz w:val="24"/>
          <w:szCs w:val="24"/>
        </w:rPr>
      </w:pPr>
      <w:r w:rsidRPr="00E64481">
        <w:rPr>
          <w:rFonts w:ascii="Times New Roman" w:eastAsia="Times New Roman" w:hAnsi="Times New Roman" w:cs="Times New Roman"/>
          <w:b/>
          <w:bCs/>
          <w:sz w:val="24"/>
          <w:szCs w:val="24"/>
        </w:rPr>
        <w:t>2.5 Penerapan Super Encryption</w:t>
      </w:r>
    </w:p>
    <w:p w:rsidR="00E64481" w:rsidRPr="00E64481" w:rsidRDefault="00E64481" w:rsidP="00273AFA">
      <w:pPr>
        <w:spacing w:before="100" w:beforeAutospacing="1" w:after="100" w:afterAutospacing="1" w:line="360" w:lineRule="auto"/>
        <w:ind w:left="567"/>
        <w:jc w:val="both"/>
        <w:rPr>
          <w:rFonts w:ascii="Times New Roman" w:eastAsia="Times New Roman" w:hAnsi="Times New Roman" w:cs="Times New Roman"/>
        </w:rPr>
      </w:pPr>
      <w:r w:rsidRPr="00E64481">
        <w:rPr>
          <w:rFonts w:ascii="Times New Roman" w:eastAsia="Times New Roman" w:hAnsi="Times New Roman" w:cs="Times New Roman"/>
        </w:rPr>
        <w:t>Pada praktikum ini, Super Encryption dilakukan dengan mengombinasikan algoritma Caesar Cipher dan Transposition Cipher. Proses dimulai dengan mengenkripsi plaintext menggunakan Caesar Cipher, kemudian hasilnya dienkripsi kembali menggunakan Transposition Cipher. Untuk memperoleh kembali pesan asli, dilakukan proses dekripsi dengan urutan yang berlawanan, yaitu</w:t>
      </w:r>
    </w:p>
    <w:p w:rsidR="00E64481" w:rsidRPr="00E64481" w:rsidRDefault="00E64481" w:rsidP="00273AFA">
      <w:pPr>
        <w:spacing w:before="100" w:beforeAutospacing="1" w:after="100" w:afterAutospacing="1" w:line="360" w:lineRule="auto"/>
        <w:ind w:left="567"/>
        <w:jc w:val="both"/>
        <w:rPr>
          <w:rFonts w:ascii="Times New Roman" w:eastAsia="Times New Roman" w:hAnsi="Times New Roman" w:cs="Times New Roman"/>
        </w:rPr>
      </w:pPr>
      <w:r w:rsidRPr="00E64481">
        <w:rPr>
          <w:rFonts w:ascii="Times New Roman" w:eastAsia="Times New Roman" w:hAnsi="Times New Roman" w:cs="Times New Roman"/>
        </w:rPr>
        <w:t xml:space="preserve"> Transposition Cipher terlebih dahulu, kemudian Caesar Cipher.</w:t>
      </w:r>
    </w:p>
    <w:p w:rsidR="00E64481" w:rsidRDefault="00E64481" w:rsidP="00273AFA">
      <w:pPr>
        <w:spacing w:before="100" w:beforeAutospacing="1" w:after="100" w:afterAutospacing="1" w:line="360" w:lineRule="auto"/>
        <w:ind w:left="567"/>
        <w:jc w:val="both"/>
        <w:rPr>
          <w:b/>
          <w:sz w:val="28"/>
          <w:szCs w:val="28"/>
        </w:rPr>
      </w:pPr>
      <w:r w:rsidRPr="00E64481">
        <w:rPr>
          <w:rFonts w:ascii="Times New Roman" w:eastAsia="Times New Roman" w:hAnsi="Times New Roman" w:cs="Times New Roman"/>
        </w:rPr>
        <w:t>Metode ini menghasilkan tingkat keamanan yang lebih baik karena pesan mengalami dua lapisan proses penyandian, sehingga lebih sulit dianalisis oleh pihak yang tidak memiliki kunci enkripsi</w:t>
      </w:r>
      <w:r w:rsidRPr="00E64481">
        <w:rPr>
          <w:rFonts w:ascii="Times New Roman" w:eastAsia="Times New Roman" w:hAnsi="Times New Roman" w:cs="Times New Roman"/>
          <w:sz w:val="24"/>
          <w:szCs w:val="24"/>
        </w:rPr>
        <w:t>.</w:t>
      </w:r>
      <w:r w:rsidRPr="00E64481">
        <w:rPr>
          <w:b/>
          <w:sz w:val="28"/>
          <w:szCs w:val="28"/>
        </w:rPr>
        <w:t xml:space="preserve"> </w:t>
      </w:r>
    </w:p>
    <w:p w:rsidR="00711CA2" w:rsidRDefault="00711CA2" w:rsidP="00E64481">
      <w:pPr>
        <w:spacing w:before="100" w:beforeAutospacing="1" w:after="100" w:afterAutospacing="1" w:line="240" w:lineRule="auto"/>
        <w:rPr>
          <w:b/>
          <w:sz w:val="28"/>
          <w:szCs w:val="28"/>
        </w:rPr>
      </w:pPr>
    </w:p>
    <w:p w:rsidR="00711CA2" w:rsidRDefault="00711CA2" w:rsidP="00E64481">
      <w:pPr>
        <w:spacing w:before="100" w:beforeAutospacing="1" w:after="100" w:afterAutospacing="1" w:line="240" w:lineRule="auto"/>
        <w:rPr>
          <w:b/>
          <w:sz w:val="28"/>
          <w:szCs w:val="28"/>
        </w:rPr>
      </w:pPr>
    </w:p>
    <w:p w:rsidR="00711CA2" w:rsidRDefault="00711CA2" w:rsidP="00E64481">
      <w:pPr>
        <w:spacing w:before="100" w:beforeAutospacing="1" w:after="100" w:afterAutospacing="1" w:line="240" w:lineRule="auto"/>
        <w:rPr>
          <w:b/>
          <w:sz w:val="28"/>
          <w:szCs w:val="28"/>
        </w:rPr>
      </w:pPr>
    </w:p>
    <w:p w:rsidR="00711CA2" w:rsidRDefault="00711CA2" w:rsidP="00E64481">
      <w:pPr>
        <w:spacing w:before="100" w:beforeAutospacing="1" w:after="100" w:afterAutospacing="1" w:line="240" w:lineRule="auto"/>
        <w:rPr>
          <w:b/>
          <w:sz w:val="28"/>
          <w:szCs w:val="28"/>
        </w:rPr>
      </w:pPr>
    </w:p>
    <w:p w:rsidR="00711CA2" w:rsidRDefault="00711CA2" w:rsidP="00E64481">
      <w:pPr>
        <w:spacing w:before="100" w:beforeAutospacing="1" w:after="100" w:afterAutospacing="1" w:line="240" w:lineRule="auto"/>
        <w:rPr>
          <w:b/>
          <w:sz w:val="28"/>
          <w:szCs w:val="28"/>
        </w:rPr>
      </w:pPr>
    </w:p>
    <w:p w:rsidR="00711CA2" w:rsidRDefault="00711CA2" w:rsidP="00E64481">
      <w:pPr>
        <w:spacing w:before="100" w:beforeAutospacing="1" w:after="100" w:afterAutospacing="1" w:line="240" w:lineRule="auto"/>
        <w:rPr>
          <w:b/>
          <w:sz w:val="28"/>
          <w:szCs w:val="28"/>
        </w:rPr>
      </w:pPr>
    </w:p>
    <w:p w:rsidR="00711CA2" w:rsidRDefault="00711CA2" w:rsidP="00E64481">
      <w:pPr>
        <w:spacing w:before="100" w:beforeAutospacing="1" w:after="100" w:afterAutospacing="1" w:line="240" w:lineRule="auto"/>
        <w:rPr>
          <w:b/>
          <w:sz w:val="28"/>
          <w:szCs w:val="28"/>
        </w:rPr>
      </w:pPr>
    </w:p>
    <w:p w:rsidR="00711CA2" w:rsidRDefault="00711CA2" w:rsidP="00E64481">
      <w:pPr>
        <w:spacing w:before="100" w:beforeAutospacing="1" w:after="100" w:afterAutospacing="1" w:line="240" w:lineRule="auto"/>
        <w:rPr>
          <w:b/>
          <w:sz w:val="28"/>
          <w:szCs w:val="28"/>
        </w:rPr>
      </w:pPr>
    </w:p>
    <w:p w:rsidR="00273AFA" w:rsidRDefault="00273AFA" w:rsidP="00E64481">
      <w:pPr>
        <w:spacing w:before="100" w:beforeAutospacing="1" w:after="100" w:afterAutospacing="1" w:line="240" w:lineRule="auto"/>
        <w:rPr>
          <w:b/>
          <w:sz w:val="28"/>
          <w:szCs w:val="28"/>
        </w:rPr>
      </w:pPr>
    </w:p>
    <w:p w:rsidR="00273AFA" w:rsidRDefault="00273AFA" w:rsidP="00E64481">
      <w:pPr>
        <w:spacing w:before="100" w:beforeAutospacing="1" w:after="100" w:afterAutospacing="1" w:line="240" w:lineRule="auto"/>
        <w:rPr>
          <w:b/>
          <w:sz w:val="28"/>
          <w:szCs w:val="28"/>
        </w:rPr>
      </w:pPr>
    </w:p>
    <w:p w:rsidR="00273AFA" w:rsidRDefault="00273AFA" w:rsidP="00E64481">
      <w:pPr>
        <w:spacing w:before="100" w:beforeAutospacing="1" w:after="100" w:afterAutospacing="1" w:line="240" w:lineRule="auto"/>
        <w:rPr>
          <w:b/>
          <w:sz w:val="28"/>
          <w:szCs w:val="28"/>
        </w:rPr>
      </w:pPr>
    </w:p>
    <w:p w:rsidR="00273AFA" w:rsidRDefault="00273AFA" w:rsidP="00E64481">
      <w:pPr>
        <w:spacing w:before="100" w:beforeAutospacing="1" w:after="100" w:afterAutospacing="1" w:line="240" w:lineRule="auto"/>
        <w:rPr>
          <w:b/>
          <w:sz w:val="28"/>
          <w:szCs w:val="28"/>
        </w:rPr>
      </w:pPr>
    </w:p>
    <w:p w:rsidR="00273AFA" w:rsidRDefault="00711CA2" w:rsidP="00711CA2">
      <w:pPr>
        <w:pStyle w:val="ListParagraph"/>
        <w:ind w:left="360"/>
        <w:jc w:val="center"/>
        <w:rPr>
          <w:b/>
          <w:sz w:val="28"/>
          <w:szCs w:val="28"/>
        </w:rPr>
      </w:pPr>
      <w:r w:rsidRPr="00E64481">
        <w:rPr>
          <w:b/>
          <w:sz w:val="28"/>
          <w:szCs w:val="28"/>
        </w:rPr>
        <w:lastRenderedPageBreak/>
        <w:t>BAB II</w:t>
      </w:r>
      <w:r>
        <w:rPr>
          <w:b/>
          <w:sz w:val="28"/>
          <w:szCs w:val="28"/>
        </w:rPr>
        <w:t>I</w:t>
      </w:r>
    </w:p>
    <w:p w:rsidR="00711CA2" w:rsidRDefault="00711CA2" w:rsidP="00711CA2">
      <w:pPr>
        <w:pStyle w:val="ListParagraph"/>
        <w:ind w:left="360"/>
        <w:jc w:val="center"/>
        <w:rPr>
          <w:b/>
          <w:sz w:val="28"/>
          <w:szCs w:val="28"/>
        </w:rPr>
      </w:pPr>
      <w:r>
        <w:rPr>
          <w:b/>
          <w:sz w:val="28"/>
          <w:szCs w:val="28"/>
        </w:rPr>
        <w:t xml:space="preserve"> ALUR PRAKTIK</w:t>
      </w:r>
    </w:p>
    <w:p w:rsidR="00711CA2" w:rsidRDefault="00711CA2" w:rsidP="00711CA2">
      <w:pPr>
        <w:pStyle w:val="ListParagraph"/>
        <w:ind w:left="360"/>
        <w:jc w:val="center"/>
        <w:rPr>
          <w:b/>
          <w:sz w:val="28"/>
          <w:szCs w:val="28"/>
        </w:rPr>
      </w:pPr>
    </w:p>
    <w:p w:rsidR="00273AFA" w:rsidRDefault="00273AFA" w:rsidP="00711CA2">
      <w:pPr>
        <w:pStyle w:val="ListParagraph"/>
        <w:ind w:left="360"/>
        <w:jc w:val="center"/>
        <w:rPr>
          <w:b/>
          <w:sz w:val="28"/>
          <w:szCs w:val="28"/>
        </w:rPr>
      </w:pPr>
    </w:p>
    <w:p w:rsidR="00711CA2" w:rsidRDefault="001C3477" w:rsidP="00711CA2">
      <w:pPr>
        <w:pStyle w:val="ListParagraph"/>
        <w:ind w:left="360"/>
        <w:rPr>
          <w:sz w:val="28"/>
          <w:szCs w:val="28"/>
        </w:rPr>
      </w:pPr>
      <w:r>
        <w:rPr>
          <w:sz w:val="28"/>
          <w:szCs w:val="28"/>
        </w:rPr>
        <w:t xml:space="preserve">PESAN = A P R I L </w:t>
      </w:r>
    </w:p>
    <w:p w:rsidR="00711CA2" w:rsidRDefault="001C3477" w:rsidP="00711CA2">
      <w:pPr>
        <w:pStyle w:val="ListParagraph"/>
        <w:ind w:left="360"/>
        <w:rPr>
          <w:sz w:val="28"/>
          <w:szCs w:val="28"/>
        </w:rPr>
      </w:pPr>
      <w:r>
        <w:rPr>
          <w:sz w:val="28"/>
          <w:szCs w:val="28"/>
        </w:rPr>
        <w:t>KEY      = B U N G A</w:t>
      </w:r>
    </w:p>
    <w:p w:rsidR="00711CA2" w:rsidRDefault="00711CA2" w:rsidP="00711CA2">
      <w:pPr>
        <w:pStyle w:val="ListParagraph"/>
        <w:ind w:left="360"/>
        <w:rPr>
          <w:sz w:val="28"/>
          <w:szCs w:val="28"/>
        </w:rPr>
      </w:pPr>
      <w:r>
        <w:rPr>
          <w:sz w:val="28"/>
          <w:szCs w:val="28"/>
        </w:rPr>
        <w:t xml:space="preserve"> </w:t>
      </w:r>
    </w:p>
    <w:p w:rsidR="00711CA2" w:rsidRDefault="00711CA2" w:rsidP="00711CA2">
      <w:pPr>
        <w:pStyle w:val="ListParagraph"/>
        <w:ind w:left="360"/>
        <w:rPr>
          <w:sz w:val="28"/>
          <w:szCs w:val="28"/>
        </w:rPr>
      </w:pPr>
      <w:r>
        <w:rPr>
          <w:sz w:val="28"/>
          <w:szCs w:val="28"/>
        </w:rPr>
        <w:t>Ditunjukan pada tabel berikut :</w:t>
      </w:r>
    </w:p>
    <w:p w:rsidR="00711CA2" w:rsidRPr="00711CA2" w:rsidRDefault="00711CA2" w:rsidP="00711CA2">
      <w:pPr>
        <w:pStyle w:val="ListParagraph"/>
        <w:ind w:left="360"/>
        <w:rPr>
          <w:sz w:val="28"/>
          <w:szCs w:val="28"/>
        </w:rPr>
      </w:pPr>
      <w:r w:rsidRPr="00711CA2">
        <w:rPr>
          <w:noProof/>
          <w:sz w:val="28"/>
          <w:szCs w:val="28"/>
        </w:rPr>
        <w:drawing>
          <wp:inline distT="0" distB="0" distL="0" distR="0" wp14:anchorId="7319E998" wp14:editId="05073218">
            <wp:extent cx="5943600" cy="268287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682875"/>
                    </a:xfrm>
                    <a:prstGeom prst="rect">
                      <a:avLst/>
                    </a:prstGeom>
                  </pic:spPr>
                </pic:pic>
              </a:graphicData>
            </a:graphic>
          </wp:inline>
        </w:drawing>
      </w:r>
    </w:p>
    <w:p w:rsidR="00711CA2" w:rsidRDefault="00711CA2" w:rsidP="00711CA2">
      <w:pPr>
        <w:pStyle w:val="ListParagraph"/>
        <w:ind w:left="360"/>
        <w:jc w:val="center"/>
        <w:rPr>
          <w:b/>
          <w:sz w:val="28"/>
          <w:szCs w:val="28"/>
        </w:rPr>
      </w:pPr>
    </w:p>
    <w:p w:rsidR="00711CA2" w:rsidRDefault="00711CA2" w:rsidP="00711CA2">
      <w:pPr>
        <w:spacing w:before="100" w:beforeAutospacing="1" w:after="100" w:afterAutospacing="1" w:line="240" w:lineRule="auto"/>
        <w:jc w:val="center"/>
        <w:rPr>
          <w:b/>
          <w:sz w:val="28"/>
          <w:szCs w:val="28"/>
        </w:rPr>
      </w:pPr>
    </w:p>
    <w:p w:rsidR="00E64481" w:rsidRPr="00E64481" w:rsidRDefault="00E64481" w:rsidP="00E64481">
      <w:pPr>
        <w:spacing w:before="100" w:beforeAutospacing="1" w:after="100" w:afterAutospacing="1" w:line="240" w:lineRule="auto"/>
        <w:rPr>
          <w:b/>
          <w:sz w:val="28"/>
          <w:szCs w:val="28"/>
        </w:rPr>
      </w:pPr>
    </w:p>
    <w:sectPr w:rsidR="00E64481" w:rsidRPr="00E64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46499A"/>
    <w:multiLevelType w:val="multilevel"/>
    <w:tmpl w:val="B2F61C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E3B032E"/>
    <w:multiLevelType w:val="multilevel"/>
    <w:tmpl w:val="7A34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CF0CAC"/>
    <w:multiLevelType w:val="multilevel"/>
    <w:tmpl w:val="C080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8A86F10"/>
    <w:multiLevelType w:val="multilevel"/>
    <w:tmpl w:val="21840D5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nsid w:val="6AC71DBA"/>
    <w:multiLevelType w:val="multilevel"/>
    <w:tmpl w:val="4020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484F"/>
    <w:rsid w:val="00027A8E"/>
    <w:rsid w:val="001C3477"/>
    <w:rsid w:val="0024484F"/>
    <w:rsid w:val="00273AFA"/>
    <w:rsid w:val="002A6D81"/>
    <w:rsid w:val="00711CA2"/>
    <w:rsid w:val="00E644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66BFE4-E570-4C73-8BBF-5539F842E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6448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E644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64481"/>
    <w:pPr>
      <w:ind w:left="720"/>
      <w:contextualSpacing/>
    </w:pPr>
  </w:style>
  <w:style w:type="paragraph" w:customStyle="1" w:styleId="pdq2pgselectionanchorcontainer">
    <w:name w:val="pdq2pg_selectionanchorcontainer"/>
    <w:basedOn w:val="Normal"/>
    <w:rsid w:val="00E6448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E644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E6448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E64481"/>
    <w:rPr>
      <w:rFonts w:ascii="Times New Roman" w:eastAsia="Times New Roman" w:hAnsi="Times New Roman" w:cs="Times New Roman"/>
      <w:b/>
      <w:bCs/>
      <w:sz w:val="27"/>
      <w:szCs w:val="27"/>
    </w:rPr>
  </w:style>
  <w:style w:type="character" w:styleId="Emphasis">
    <w:name w:val="Emphasis"/>
    <w:basedOn w:val="DefaultParagraphFont"/>
    <w:uiPriority w:val="20"/>
    <w:qFormat/>
    <w:rsid w:val="00E64481"/>
    <w:rPr>
      <w:i/>
      <w:iCs/>
    </w:rPr>
  </w:style>
  <w:style w:type="character" w:styleId="Strong">
    <w:name w:val="Strong"/>
    <w:basedOn w:val="DefaultParagraphFont"/>
    <w:uiPriority w:val="22"/>
    <w:qFormat/>
    <w:rsid w:val="00E64481"/>
    <w:rPr>
      <w:b/>
      <w:bCs/>
    </w:rPr>
  </w:style>
  <w:style w:type="table" w:styleId="TableGrid">
    <w:name w:val="Table Grid"/>
    <w:basedOn w:val="TableNormal"/>
    <w:uiPriority w:val="39"/>
    <w:rsid w:val="00273AF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667053">
      <w:bodyDiv w:val="1"/>
      <w:marLeft w:val="0"/>
      <w:marRight w:val="0"/>
      <w:marTop w:val="0"/>
      <w:marBottom w:val="0"/>
      <w:divBdr>
        <w:top w:val="none" w:sz="0" w:space="0" w:color="auto"/>
        <w:left w:val="none" w:sz="0" w:space="0" w:color="auto"/>
        <w:bottom w:val="none" w:sz="0" w:space="0" w:color="auto"/>
        <w:right w:val="none" w:sz="0" w:space="0" w:color="auto"/>
      </w:divBdr>
      <w:divsChild>
        <w:div w:id="682584749">
          <w:marLeft w:val="0"/>
          <w:marRight w:val="0"/>
          <w:marTop w:val="0"/>
          <w:marBottom w:val="0"/>
          <w:divBdr>
            <w:top w:val="none" w:sz="0" w:space="0" w:color="auto"/>
            <w:left w:val="none" w:sz="0" w:space="0" w:color="auto"/>
            <w:bottom w:val="none" w:sz="0" w:space="0" w:color="auto"/>
            <w:right w:val="none" w:sz="0" w:space="0" w:color="auto"/>
          </w:divBdr>
          <w:divsChild>
            <w:div w:id="126318488">
              <w:marLeft w:val="0"/>
              <w:marRight w:val="0"/>
              <w:marTop w:val="0"/>
              <w:marBottom w:val="0"/>
              <w:divBdr>
                <w:top w:val="none" w:sz="0" w:space="0" w:color="auto"/>
                <w:left w:val="none" w:sz="0" w:space="0" w:color="auto"/>
                <w:bottom w:val="none" w:sz="0" w:space="0" w:color="auto"/>
                <w:right w:val="none" w:sz="0" w:space="0" w:color="auto"/>
              </w:divBdr>
              <w:divsChild>
                <w:div w:id="1121998541">
                  <w:marLeft w:val="0"/>
                  <w:marRight w:val="0"/>
                  <w:marTop w:val="0"/>
                  <w:marBottom w:val="0"/>
                  <w:divBdr>
                    <w:top w:val="none" w:sz="0" w:space="0" w:color="auto"/>
                    <w:left w:val="none" w:sz="0" w:space="0" w:color="auto"/>
                    <w:bottom w:val="none" w:sz="0" w:space="0" w:color="auto"/>
                    <w:right w:val="none" w:sz="0" w:space="0" w:color="auto"/>
                  </w:divBdr>
                  <w:divsChild>
                    <w:div w:id="174345500">
                      <w:marLeft w:val="0"/>
                      <w:marRight w:val="0"/>
                      <w:marTop w:val="0"/>
                      <w:marBottom w:val="0"/>
                      <w:divBdr>
                        <w:top w:val="none" w:sz="0" w:space="0" w:color="auto"/>
                        <w:left w:val="none" w:sz="0" w:space="0" w:color="auto"/>
                        <w:bottom w:val="none" w:sz="0" w:space="0" w:color="auto"/>
                        <w:right w:val="none" w:sz="0" w:space="0" w:color="auto"/>
                      </w:divBdr>
                      <w:divsChild>
                        <w:div w:id="1168980696">
                          <w:marLeft w:val="0"/>
                          <w:marRight w:val="0"/>
                          <w:marTop w:val="0"/>
                          <w:marBottom w:val="0"/>
                          <w:divBdr>
                            <w:top w:val="none" w:sz="0" w:space="0" w:color="auto"/>
                            <w:left w:val="none" w:sz="0" w:space="0" w:color="auto"/>
                            <w:bottom w:val="none" w:sz="0" w:space="0" w:color="auto"/>
                            <w:right w:val="none" w:sz="0" w:space="0" w:color="auto"/>
                          </w:divBdr>
                          <w:divsChild>
                            <w:div w:id="1452819256">
                              <w:marLeft w:val="0"/>
                              <w:marRight w:val="0"/>
                              <w:marTop w:val="0"/>
                              <w:marBottom w:val="0"/>
                              <w:divBdr>
                                <w:top w:val="none" w:sz="0" w:space="0" w:color="auto"/>
                                <w:left w:val="none" w:sz="0" w:space="0" w:color="auto"/>
                                <w:bottom w:val="none" w:sz="0" w:space="0" w:color="auto"/>
                                <w:right w:val="none" w:sz="0" w:space="0" w:color="auto"/>
                              </w:divBdr>
                              <w:divsChild>
                                <w:div w:id="286157627">
                                  <w:marLeft w:val="0"/>
                                  <w:marRight w:val="0"/>
                                  <w:marTop w:val="0"/>
                                  <w:marBottom w:val="0"/>
                                  <w:divBdr>
                                    <w:top w:val="none" w:sz="0" w:space="0" w:color="auto"/>
                                    <w:left w:val="none" w:sz="0" w:space="0" w:color="auto"/>
                                    <w:bottom w:val="none" w:sz="0" w:space="0" w:color="auto"/>
                                    <w:right w:val="none" w:sz="0" w:space="0" w:color="auto"/>
                                  </w:divBdr>
                                  <w:divsChild>
                                    <w:div w:id="204455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9495498">
      <w:bodyDiv w:val="1"/>
      <w:marLeft w:val="0"/>
      <w:marRight w:val="0"/>
      <w:marTop w:val="0"/>
      <w:marBottom w:val="0"/>
      <w:divBdr>
        <w:top w:val="none" w:sz="0" w:space="0" w:color="auto"/>
        <w:left w:val="none" w:sz="0" w:space="0" w:color="auto"/>
        <w:bottom w:val="none" w:sz="0" w:space="0" w:color="auto"/>
        <w:right w:val="none" w:sz="0" w:space="0" w:color="auto"/>
      </w:divBdr>
    </w:div>
    <w:div w:id="639113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677</Words>
  <Characters>3862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x390</dc:creator>
  <cp:keywords/>
  <dc:description/>
  <cp:lastModifiedBy>RAFA</cp:lastModifiedBy>
  <cp:revision>2</cp:revision>
  <dcterms:created xsi:type="dcterms:W3CDTF">2026-07-01T04:00:00Z</dcterms:created>
  <dcterms:modified xsi:type="dcterms:W3CDTF">2026-07-01T04:00:00Z</dcterms:modified>
</cp:coreProperties>
</file>