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>
      <w:pPr>
        <w:pStyle w:val="Normal"/>
        <w:jc w:val="center"/>
        <w:rPr>
          <w:rFonts w:ascii="Calibri" w:hAnsi="Calibri" w:eastAsia="Calibri" w:cs="Vrinda" w:asciiTheme="minorHAnsi" w:cstheme="minorBidi" w:eastAsiaTheme="minorHAnsi" w:hAnsiTheme="minorHAnsi"/>
          <w:b/>
          <w:b/>
          <w:bCs/>
          <w:color w:val="auto"/>
          <w:kern w:val="0"/>
          <w:sz w:val="40"/>
          <w:szCs w:val="40"/>
          <w:lang w:val="en-GB" w:eastAsia="en-US" w:bidi="ar-SA"/>
        </w:rPr>
      </w:pPr>
      <w:r>
        <w:rPr>
          <w:rFonts w:eastAsia="Calibri" w:cs="Vrinda" w:cstheme="minorBidi" w:eastAsiaTheme="minorHAnsi"/>
          <w:b/>
          <w:bCs/>
          <w:color w:val="auto"/>
          <w:kern w:val="0"/>
          <w:sz w:val="40"/>
          <w:szCs w:val="40"/>
          <w:lang w:val="en-GB" w:eastAsia="en-US" w:bidi="ar-SA"/>
        </w:rPr>
        <w:t>prihvatanja moderatora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</w:t>
      </w:r>
      <w:r>
        <w:rPr>
          <w:b/>
          <w:bCs/>
          <w:sz w:val="40"/>
          <w:szCs w:val="40"/>
        </w:rPr>
        <w:t>0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31</w:t>
            </w:r>
            <w:r>
              <w:rPr>
                <w:b w:val="false"/>
                <w:bCs w:val="false"/>
                <w:sz w:val="24"/>
                <w:szCs w:val="24"/>
              </w:rPr>
              <w:t>/0</w:t>
            </w:r>
            <w:r>
              <w:rPr>
                <w:b w:val="false"/>
                <w:bCs w:val="false"/>
                <w:sz w:val="24"/>
                <w:szCs w:val="24"/>
              </w:rPr>
              <w:t>5</w:t>
            </w:r>
            <w:r>
              <w:rPr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 Unicode MS"/>
                <w:sz w:val="24"/>
                <w:szCs w:val="30"/>
                <w:lang w:val="ru-RU" w:bidi="bn-IN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Filip Đurđević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/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/>
                <w:bCs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/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20247621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numPr>
              <w:ilvl w:val="0"/>
              <w:numId w:val="1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Scenario </w:t>
          </w:r>
          <w:r>
            <w:rPr>
              <w:sz w:val="24"/>
              <w:szCs w:val="24"/>
            </w:rPr>
            <w:t>prihvatanja moderatora</w:t>
          </w:r>
          <w:r>
            <w:rPr>
              <w:sz w:val="24"/>
              <w:szCs w:val="24"/>
            </w:rPr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numPr>
              <w:ilvl w:val="0"/>
              <w:numId w:val="0"/>
            </w:numPr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  <w:t>5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</w:t>
      </w:r>
      <w:r>
        <w:rPr>
          <w:sz w:val="28"/>
          <w:szCs w:val="28"/>
        </w:rPr>
        <w:t>prihvatanju moderatora</w:t>
      </w:r>
      <w:r>
        <w:rPr>
          <w:sz w:val="28"/>
          <w:szCs w:val="28"/>
        </w:rPr>
        <w:t xml:space="preserve">,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upravljanja ulogama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rFonts w:ascii="Calibri" w:hAnsi="Calibri" w:eastAsia="Calibri" w:cs="Vrinda" w:asciiTheme="minorHAnsi" w:cstheme="minorBidi" w:eastAsiaTheme="minorHAnsi" w:hAnsiTheme="minorHAnsi"/>
          <w:color w:val="auto"/>
          <w:kern w:val="0"/>
          <w:sz w:val="28"/>
          <w:szCs w:val="28"/>
          <w:lang w:val="en-GB" w:eastAsia="en-US" w:bidi="ar-SA"/>
        </w:rPr>
      </w:pPr>
      <w:r>
        <w:rPr>
          <w:rFonts w:eastAsia="Calibri" w:cs="Vrinda" w:cstheme="minorBidi" w:eastAsiaTheme="minorHAnsi"/>
          <w:color w:val="auto"/>
          <w:kern w:val="0"/>
          <w:sz w:val="28"/>
          <w:szCs w:val="28"/>
          <w:lang w:val="en-GB" w:eastAsia="en-US" w:bidi="ar-SA"/>
        </w:rPr>
        <w:t>Moderatorski nalozi pri registraciji su po default-u neaktivni. Administrator ima listu neaktivnih moderatora, a samim tim I mogućnost aktiviranja njihovih naloga.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 Uspešno </w:t>
      </w:r>
      <w:r>
        <w:rPr>
          <w:b/>
          <w:sz w:val="28"/>
          <w:szCs w:val="28"/>
        </w:rPr>
        <w:t>aktiviranje moderatorskog naloga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Sistem prikazuje listu </w:t>
      </w:r>
      <w:r>
        <w:rPr>
          <w:sz w:val="28"/>
          <w:szCs w:val="28"/>
        </w:rPr>
        <w:t>neaktivnih moderatora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Administrator </w:t>
      </w:r>
      <w:r>
        <w:rPr>
          <w:sz w:val="28"/>
          <w:szCs w:val="28"/>
        </w:rPr>
        <w:t>bira opciju aktiviranja određenog moderatora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 xml:space="preserve">3. Sistem </w:t>
      </w:r>
      <w:r>
        <w:rPr>
          <w:sz w:val="28"/>
          <w:szCs w:val="28"/>
        </w:rPr>
        <w:t xml:space="preserve">aktivira moderatorski nalog I prikazuje listu naloga </w:t>
        <w:tab/>
        <w:t>administratoru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1440" w:hanging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sr-Latn-RS"/>
        </w:rPr>
        <w:t>Nema.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Administrator je izabrao pregled </w:t>
      </w:r>
      <w:r>
        <w:rPr>
          <w:sz w:val="28"/>
          <w:szCs w:val="28"/>
        </w:rPr>
        <w:t>neaktivnih moderatora</w:t>
      </w:r>
      <w:r>
        <w:rPr>
          <w:sz w:val="28"/>
          <w:szCs w:val="28"/>
        </w:rPr>
        <w:t>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</w:rPr>
        <w:t>Nakon promene liste korisnika i njihovih privilegija, ažurira se baza sa istim promenama.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  <w:lang w:val="sr-Latn-R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64439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zh-TW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新細明體" w:cs="Vrind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新細明體" w:cs="Vrind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新細明體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a0926"/>
    <w:pPr>
      <w:spacing w:before="0" w:after="100"/>
    </w:pPr>
    <w:rPr>
      <w:rFonts w:eastAsia="新細明體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新細明體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C24F7-A7DB-4905-A76C-5B865605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LibreOffice/6.4.4.2$Windows_x86 LibreOffice_project/3d775be2011f3886db32dfd395a6a6d1ca2630ff</Application>
  <Pages>5</Pages>
  <Words>196</Words>
  <Characters>1226</Characters>
  <CharactersWithSpaces>1394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2020-03-08T21:33:00Z</dcterms:created>
  <dc:creator>Filip Djurdjevic</dc:creator>
  <dc:description/>
  <dc:language>en-US</dc:language>
  <cp:lastModifiedBy/>
  <cp:lastPrinted>2020-02-24T17:32:00Z</cp:lastPrinted>
  <dcterms:modified xsi:type="dcterms:W3CDTF">2020-06-01T23:51:53Z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