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Elektrotehnički fakultet u Beogradu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SI3PSI Principi Softverskog Inženjerstva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Servis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Specifikacija scenarija upotrebe funkcionalnosti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filtriranja lokacija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Verzija 1.0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tbl>
      <w:tblPr>
        <w:tblStyle w:val="PlainTable1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Datum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Verzija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Kratak opis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32"/>
                <w:szCs w:val="32"/>
              </w:rPr>
            </w:pPr>
            <w:r>
              <w:rPr>
                <w:b w:val="false"/>
                <w:bCs w:val="false"/>
                <w:sz w:val="32"/>
                <w:szCs w:val="32"/>
              </w:rPr>
              <w:t>Autori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27/05/2020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>
              <w:rPr>
                <w:sz w:val="24"/>
                <w:szCs w:val="24"/>
              </w:rPr>
              <w:t>Milan Ciganović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tabs>
                <w:tab w:val="clear" w:pos="720"/>
                <w:tab w:val="left" w:pos="690" w:leader="none"/>
                <w:tab w:val="center" w:pos="1019" w:leader="none"/>
              </w:tabs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  <w:lang w:val="sr-Latn-RS"/>
              </w:rPr>
            </w:pPr>
            <w:r>
              <w:rPr>
                <w:b w:val="false"/>
                <w:bCs w:val="false"/>
                <w:sz w:val="40"/>
                <w:szCs w:val="40"/>
                <w:lang w:val="sr-Latn-RS"/>
              </w:rPr>
            </w:r>
          </w:p>
        </w:tc>
        <w:tc>
          <w:tcPr>
            <w:tcW w:w="2254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sz w:val="40"/>
                <w:szCs w:val="40"/>
              </w:rPr>
            </w:pPr>
            <w:r>
              <w:rPr>
                <w:b w:val="false"/>
                <w:bCs w:val="false"/>
                <w:sz w:val="40"/>
                <w:szCs w:val="40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548926206"/>
      </w:sdtPr>
      <w:sdtContent>
        <w:p>
          <w:pPr>
            <w:pStyle w:val="TOCHeading"/>
            <w:rPr/>
          </w:pPr>
          <w:r>
            <w:rPr/>
            <w:t>Sadržaj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Contents1"/>
            <w:numPr>
              <w:ilvl w:val="0"/>
              <w:numId w:val="1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Uvod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1.1.</w:t>
          </w:r>
          <w:r>
            <w:rPr>
              <w:sz w:val="24"/>
              <w:szCs w:val="24"/>
            </w:rPr>
            <w:t xml:space="preserve"> Rezime</w:t>
            <w:tab/>
            <w:t>4</w:t>
          </w:r>
        </w:p>
        <w:p>
          <w:pPr>
            <w:pStyle w:val="Contents3"/>
            <w:ind w:left="0" w:firstLine="72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1.2</w:t>
          </w:r>
          <w:r>
            <w:rPr>
              <w:sz w:val="24"/>
              <w:szCs w:val="24"/>
            </w:rPr>
            <w:t>. Namena dokumenta I ciljne grupe</w:t>
            <w:tab/>
            <w:t>4</w:t>
          </w:r>
        </w:p>
        <w:p>
          <w:pPr>
            <w:pStyle w:val="Contents1"/>
            <w:numPr>
              <w:ilvl w:val="0"/>
              <w:numId w:val="1"/>
            </w:numPr>
            <w:rPr>
              <w:bCs/>
              <w:sz w:val="24"/>
              <w:szCs w:val="24"/>
            </w:rPr>
          </w:pPr>
          <w:r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Scenario filtriranja lokacija</w:t>
            <w:tab/>
          </w:r>
          <w:r>
            <w:rPr>
              <w:bCs/>
              <w:sz w:val="24"/>
              <w:szCs w:val="24"/>
            </w:rPr>
            <w:t>4</w:t>
          </w:r>
        </w:p>
        <w:p>
          <w:pPr>
            <w:pStyle w:val="Contents1"/>
            <w:numPr>
              <w:ilvl w:val="0"/>
              <w:numId w:val="0"/>
            </w:numPr>
            <w:ind w:left="644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2.1</w:t>
          </w:r>
          <w:r>
            <w:rPr>
              <w:sz w:val="24"/>
              <w:szCs w:val="24"/>
            </w:rPr>
            <w:t>.</w:t>
          </w:r>
          <w:r>
            <w:rPr/>
            <w:t xml:space="preserve"> </w:t>
          </w:r>
          <w:r>
            <w:rPr>
              <w:sz w:val="24"/>
              <w:szCs w:val="24"/>
            </w:rPr>
            <w:t>Kratak opis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2.2.</w:t>
          </w:r>
          <w:r>
            <w:rPr>
              <w:sz w:val="24"/>
              <w:szCs w:val="24"/>
            </w:rPr>
            <w:t xml:space="preserve"> Tok događaja</w:t>
            <w:tab/>
            <w:t>4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2.3.</w:t>
          </w:r>
          <w:r>
            <w:rPr>
              <w:sz w:val="24"/>
              <w:szCs w:val="24"/>
            </w:rPr>
            <w:t xml:space="preserve"> Posebni zahtevi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2.4.</w:t>
          </w:r>
          <w:r>
            <w:rPr>
              <w:sz w:val="24"/>
              <w:szCs w:val="24"/>
            </w:rPr>
            <w:t xml:space="preserve"> Preduslovi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b/>
              <w:sz w:val="24"/>
              <w:szCs w:val="24"/>
            </w:rPr>
            <w:t>2.5.</w:t>
          </w:r>
          <w:r>
            <w:rPr>
              <w:sz w:val="24"/>
              <w:szCs w:val="24"/>
            </w:rPr>
            <w:t xml:space="preserve"> Posledice</w:t>
            <w:tab/>
          </w:r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Normal"/>
            <w:ind w:firstLine="644"/>
            <w:rPr>
              <w:sz w:val="24"/>
              <w:szCs w:val="24"/>
            </w:rPr>
          </w:pPr>
          <w:r>
            <w:rPr>
              <w:sz w:val="24"/>
              <w:szCs w:val="24"/>
            </w:rPr>
          </w:r>
        </w:p>
        <w:p>
          <w:pPr>
            <w:pStyle w:val="Normal"/>
            <w:ind w:firstLine="644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</w:sdtContent>
    </w:sdt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Uvod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1.1 Rezime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Definisanje scenarija upotrebe pri filtriranju lokacija sa primerima odgovarajućih html stranica. 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1.2 Namena dokumenta i ciljne grupe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Dokument će koristiti svi članovi projektnog tima u razvoju projekta i testiranju a može se koristiti i pri pisanju uputstva za upotrebu.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bCs/>
          <w:sz w:val="36"/>
          <w:szCs w:val="36"/>
        </w:rPr>
      </w:pPr>
      <w:r>
        <w:rPr>
          <w:b/>
          <w:sz w:val="36"/>
          <w:szCs w:val="36"/>
        </w:rPr>
        <w:t>Scenario filtriranja lokacija</w:t>
      </w:r>
    </w:p>
    <w:p>
      <w:pPr>
        <w:pStyle w:val="ListParagrap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2.1 Kratak opis</w:t>
      </w:r>
    </w:p>
    <w:p>
      <w:pPr>
        <w:pStyle w:val="Normal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8"/>
          <w:szCs w:val="28"/>
          <w:lang w:val="en-GB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en-GB" w:eastAsia="en-US" w:bidi="ar-SA"/>
        </w:rPr>
        <w:t xml:space="preserve">Korisnicima je </w:t>
      </w:r>
      <w:r>
        <w:rPr>
          <w:rFonts w:eastAsia="Calibri" w:cs="" w:cstheme="minorBidi" w:eastAsiaTheme="minorHAnsi"/>
          <w:color w:val="auto"/>
          <w:kern w:val="0"/>
          <w:sz w:val="28"/>
          <w:szCs w:val="28"/>
          <w:lang w:val="sr-Latn-RS" w:eastAsia="en-US" w:bidi="ar-SA"/>
        </w:rPr>
        <w:t>omogućeno filtriranje lokacija. Moguće je filtriranje po invalidskim mestima, slobodnim mestima, garažama, kao i po zonama (plava, zelena, crvena).</w:t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2.2 Tok događaja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>2.2.1 Korisnik</w:t>
      </w:r>
      <w:r>
        <w:rPr>
          <w:b/>
          <w:sz w:val="28"/>
          <w:szCs w:val="28"/>
          <w:lang w:val="sr-Latn-RS"/>
        </w:rPr>
        <w:t>u se prikazuju filtrirana mesta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1. Sistem prikazuje </w:t>
      </w:r>
      <w:r>
        <w:rPr>
          <w:sz w:val="28"/>
          <w:szCs w:val="28"/>
          <w:lang w:val="sr-Latn-RS"/>
        </w:rPr>
        <w:t>mapu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Korisnik </w:t>
      </w:r>
      <w:r>
        <w:rPr>
          <w:sz w:val="28"/>
          <w:szCs w:val="28"/>
          <w:lang w:val="sr-Latn-RS"/>
        </w:rPr>
        <w:t>bira određeni filter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>3.</w:t>
      </w:r>
      <w:r>
        <w:rPr>
          <w:sz w:val="28"/>
          <w:szCs w:val="28"/>
        </w:rPr>
        <w:t xml:space="preserve"> Sistem </w:t>
      </w:r>
      <w:r>
        <w:rPr>
          <w:sz w:val="28"/>
          <w:szCs w:val="28"/>
          <w:lang w:val="sr-Latn-RS"/>
        </w:rPr>
        <w:t>vrši obradu markera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</w:r>
      <w:r>
        <w:rPr>
          <w:sz w:val="28"/>
          <w:szCs w:val="28"/>
          <w:lang w:val="sr-Latn-RS"/>
        </w:rPr>
        <w:t>4. Sistem prikazuje mapu sa odabranim filterom</w:t>
      </w:r>
    </w:p>
    <w:p>
      <w:pPr>
        <w:pStyle w:val="Normal"/>
        <w:ind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ab/>
        <w:t>2.2.</w:t>
      </w:r>
      <w:r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Korisnik</w:t>
      </w:r>
      <w:r>
        <w:rPr>
          <w:b/>
          <w:sz w:val="28"/>
          <w:szCs w:val="28"/>
          <w:lang w:val="sr-Latn-RS"/>
        </w:rPr>
        <w:t xml:space="preserve"> </w:t>
      </w:r>
      <w:r>
        <w:rPr>
          <w:b/>
          <w:sz w:val="28"/>
          <w:szCs w:val="28"/>
          <w:lang w:val="sr-Latn-RS"/>
        </w:rPr>
        <w:t>ukida filter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1. Sistem prikazuje </w:t>
      </w:r>
      <w:r>
        <w:rPr>
          <w:sz w:val="28"/>
          <w:szCs w:val="28"/>
        </w:rPr>
        <w:t>filtriranu mapu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  <w:t xml:space="preserve">2. Korisnik </w:t>
      </w:r>
      <w:r>
        <w:rPr>
          <w:sz w:val="28"/>
          <w:szCs w:val="28"/>
        </w:rPr>
        <w:t>uklanja određeni filter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sr-Latn-RS"/>
        </w:rPr>
        <w:tab/>
        <w:tab/>
        <w:t>3.</w:t>
      </w:r>
      <w:r>
        <w:rPr>
          <w:sz w:val="28"/>
          <w:szCs w:val="28"/>
        </w:rPr>
        <w:t xml:space="preserve"> Sistem </w:t>
      </w:r>
      <w:r>
        <w:rPr>
          <w:sz w:val="28"/>
          <w:szCs w:val="28"/>
          <w:lang w:val="sr-Latn-RS"/>
        </w:rPr>
        <w:t>vrši obradu markera</w:t>
      </w:r>
    </w:p>
    <w:p>
      <w:pPr>
        <w:pStyle w:val="Normal"/>
        <w:ind w:left="1440" w:hanging="0"/>
        <w:rPr>
          <w:sz w:val="28"/>
          <w:szCs w:val="28"/>
        </w:rPr>
      </w:pPr>
      <w:r>
        <w:rPr>
          <w:sz w:val="28"/>
          <w:szCs w:val="28"/>
          <w:lang w:val="sr-Latn-RS"/>
        </w:rPr>
        <w:t xml:space="preserve">4. Sistem prikazuje mapu </w:t>
      </w:r>
      <w:r>
        <w:rPr>
          <w:sz w:val="28"/>
          <w:szCs w:val="28"/>
          <w:lang w:val="sr-Latn-RS"/>
        </w:rPr>
        <w:t>bez filtera</w:t>
      </w:r>
    </w:p>
    <w:p>
      <w:pPr>
        <w:pStyle w:val="Normal"/>
        <w:ind w:left="144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2.3 Posebni zahtevi</w:t>
      </w:r>
    </w:p>
    <w:p>
      <w:pPr>
        <w:pStyle w:val="Normal"/>
        <w:ind w:left="72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 w:val="false"/>
          <w:bCs w:val="false"/>
          <w:sz w:val="28"/>
          <w:szCs w:val="28"/>
          <w:lang w:val="sr-Latn-RS"/>
        </w:rPr>
        <w:t>Prilikom prihvatanja filtera i prikazivanja izmenjene mape, stranicu ne treba osvežavati, već samo menjati mapu.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2.4 Preduslovi</w:t>
      </w:r>
    </w:p>
    <w:p>
      <w:pPr>
        <w:pStyle w:val="Normal"/>
        <w:ind w:firstLine="72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Preduslov je da je korisnik ulogovan.</w:t>
      </w:r>
    </w:p>
    <w:p>
      <w:pPr>
        <w:pStyle w:val="Normal"/>
        <w:ind w:firstLine="72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2.5 Posledice</w:t>
      </w:r>
    </w:p>
    <w:p>
      <w:pPr>
        <w:pStyle w:val="Normal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Nakon uspešno obavljenog procesa </w:t>
      </w:r>
      <w:r>
        <w:rPr>
          <w:sz w:val="28"/>
          <w:szCs w:val="28"/>
          <w:lang w:val="sr-Latn-RS"/>
        </w:rPr>
        <w:t>filtriranja lokacija, korisniku se prikazuje mapa sa filtriranim lokacijama.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ind w:left="720" w:hanging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</w:r>
    </w:p>
    <w:p>
      <w:pPr>
        <w:pStyle w:val="ListParagraph"/>
        <w:spacing w:before="0" w:after="160"/>
        <w:contextualSpacing/>
        <w:rPr>
          <w:sz w:val="26"/>
          <w:szCs w:val="26"/>
          <w:lang w:val="sr-Latn-RS"/>
        </w:rPr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1198306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sz w:val="24"/>
        <w:b/>
        <w:szCs w:val="24"/>
      </w:r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56f0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56f0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e6b8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739c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32003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e6b85"/>
    <w:pPr/>
    <w:rPr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5d7155"/>
    <w:pPr>
      <w:spacing w:before="0" w:after="100"/>
    </w:pPr>
    <w:rPr>
      <w:rFonts w:eastAsia="" w:cs="Times New Roman" w:eastAsiaTheme="minorEastAsia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8a0926"/>
    <w:pPr>
      <w:spacing w:before="0" w:after="100"/>
    </w:pPr>
    <w:rPr>
      <w:rFonts w:eastAsia="" w:cs="Times New Roman" w:eastAsiaTheme="minorEastAsia"/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0e6b85"/>
    <w:pPr>
      <w:spacing w:before="0" w:after="100"/>
      <w:ind w:left="440" w:hanging="0"/>
    </w:pPr>
    <w:rPr>
      <w:rFonts w:eastAsia="" w:cs="Times New Roman"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739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200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542A9-040C-4739-8407-B2B4983C2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Application>LibreOffice/6.4.4.2$Windows_x86 LibreOffice_project/3d775be2011f3886db32dfd395a6a6d1ca2630ff</Application>
  <Pages>5</Pages>
  <Words>234</Words>
  <Characters>1403</Characters>
  <CharactersWithSpaces>1611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2020-03-07T17:51:00Z</dcterms:created>
  <dc:creator>Filip Djurdjevic</dc:creator>
  <dc:description/>
  <dc:language>en-US</dc:language>
  <cp:lastModifiedBy/>
  <cp:lastPrinted>2020-02-24T17:32:00Z</cp:lastPrinted>
  <dcterms:modified xsi:type="dcterms:W3CDTF">2020-05-30T14:34:50Z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