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E34EB" w14:textId="77777777" w:rsidR="00D20652" w:rsidRPr="00D20652" w:rsidRDefault="00D20652" w:rsidP="00D20652">
      <w:pPr>
        <w:pStyle w:val="Heading1"/>
        <w:rPr>
          <w:rFonts w:ascii="Montserrat" w:eastAsia="Times New Roman" w:hAnsi="Montserrat" w:cs="Times New Roman"/>
          <w:color w:val="000000" w:themeColor="text1"/>
          <w:sz w:val="48"/>
          <w:szCs w:val="48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t>JMeter Performance Testing Report Template</w:t>
      </w:r>
    </w:p>
    <w:p w14:paraId="6420D357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500A6C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E35C1F" w14:textId="29B257B2" w:rsidR="00D20652" w:rsidRPr="00D20652" w:rsidRDefault="00D20652" w:rsidP="00D20652">
      <w:pPr>
        <w:pStyle w:val="Heading2"/>
        <w:numPr>
          <w:ilvl w:val="0"/>
          <w:numId w:val="16"/>
        </w:numPr>
        <w:ind w:left="360"/>
        <w:rPr>
          <w:rFonts w:ascii="Montserrat" w:hAnsi="Montserrat"/>
          <w:b/>
          <w:bCs/>
          <w:color w:val="000000" w:themeColor="text1"/>
        </w:rPr>
      </w:pPr>
      <w:r w:rsidRPr="00D20652">
        <w:rPr>
          <w:rStyle w:val="Strong"/>
          <w:rFonts w:ascii="Montserrat" w:hAnsi="Montserrat"/>
          <w:color w:val="000000" w:themeColor="text1"/>
        </w:rPr>
        <w:t>Project Overview</w:t>
      </w:r>
    </w:p>
    <w:p w14:paraId="15B4FBB2" w14:textId="2F94B501" w:rsidR="00D20652" w:rsidRPr="00D20652" w:rsidRDefault="00D20652" w:rsidP="00D20652">
      <w:pPr>
        <w:pStyle w:val="NormalWeb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color w:val="000000" w:themeColor="text1"/>
        </w:rPr>
        <w:t>Project Name:</w:t>
      </w:r>
      <w:r w:rsidR="004E552B">
        <w:rPr>
          <w:rStyle w:val="Strong"/>
          <w:rFonts w:ascii="Montserrat" w:hAnsi="Montserrat"/>
          <w:color w:val="000000" w:themeColor="text1"/>
        </w:rPr>
        <w:t xml:space="preserve"> Genesis Technology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Module/Feature:</w:t>
      </w:r>
      <w:r w:rsidR="00F317CC">
        <w:rPr>
          <w:rStyle w:val="Strong"/>
          <w:rFonts w:ascii="Montserrat" w:hAnsi="Montserrat"/>
          <w:color w:val="000000" w:themeColor="text1"/>
        </w:rPr>
        <w:t xml:space="preserve"> </w:t>
      </w:r>
      <w:r w:rsidR="008C542B">
        <w:rPr>
          <w:rStyle w:val="Strong"/>
          <w:rFonts w:ascii="Montserrat" w:hAnsi="Montserrat"/>
          <w:color w:val="000000" w:themeColor="text1"/>
        </w:rPr>
        <w:t xml:space="preserve">Home, Services (5 module), Projects(6module), Client, </w:t>
      </w:r>
      <w:proofErr w:type="spellStart"/>
      <w:proofErr w:type="gramStart"/>
      <w:r w:rsidR="008C542B">
        <w:rPr>
          <w:rStyle w:val="Strong"/>
          <w:rFonts w:ascii="Montserrat" w:hAnsi="Montserrat"/>
          <w:color w:val="000000" w:themeColor="text1"/>
        </w:rPr>
        <w:t>Blog,About</w:t>
      </w:r>
      <w:proofErr w:type="spellEnd"/>
      <w:proofErr w:type="gramEnd"/>
      <w:r w:rsidR="008C542B">
        <w:rPr>
          <w:rStyle w:val="Strong"/>
          <w:rFonts w:ascii="Montserrat" w:hAnsi="Montserrat"/>
          <w:color w:val="000000" w:themeColor="text1"/>
        </w:rPr>
        <w:t>.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Tested By:</w:t>
      </w:r>
      <w:r w:rsidR="004E552B">
        <w:rPr>
          <w:rStyle w:val="Strong"/>
          <w:rFonts w:ascii="Montserrat" w:hAnsi="Montserrat"/>
          <w:color w:val="000000" w:themeColor="text1"/>
        </w:rPr>
        <w:t xml:space="preserve"> </w:t>
      </w:r>
      <w:proofErr w:type="spellStart"/>
      <w:r w:rsidR="004E552B">
        <w:rPr>
          <w:rStyle w:val="Strong"/>
          <w:rFonts w:ascii="Montserrat" w:hAnsi="Montserrat"/>
          <w:color w:val="000000" w:themeColor="text1"/>
        </w:rPr>
        <w:t>Refat</w:t>
      </w:r>
      <w:proofErr w:type="spellEnd"/>
      <w:r w:rsidR="004E552B">
        <w:rPr>
          <w:rStyle w:val="Strong"/>
          <w:rFonts w:ascii="Montserrat" w:hAnsi="Montserrat"/>
          <w:color w:val="000000" w:themeColor="text1"/>
        </w:rPr>
        <w:t xml:space="preserve"> Tamanna </w:t>
      </w:r>
      <w:proofErr w:type="spellStart"/>
      <w:r w:rsidR="004E552B">
        <w:rPr>
          <w:rStyle w:val="Strong"/>
          <w:rFonts w:ascii="Montserrat" w:hAnsi="Montserrat"/>
          <w:color w:val="000000" w:themeColor="text1"/>
        </w:rPr>
        <w:t>Ringky</w:t>
      </w:r>
      <w:proofErr w:type="spellEnd"/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Environment:</w:t>
      </w:r>
      <w:r w:rsidRPr="00D20652">
        <w:rPr>
          <w:rFonts w:ascii="Montserrat" w:hAnsi="Montserrat"/>
          <w:color w:val="000000" w:themeColor="text1"/>
        </w:rPr>
        <w:t xml:space="preserve"> </w:t>
      </w:r>
      <w:r w:rsidR="00F317CC">
        <w:rPr>
          <w:rFonts w:ascii="Montserrat" w:hAnsi="Montserrat"/>
          <w:b/>
          <w:color w:val="000000" w:themeColor="text1"/>
        </w:rPr>
        <w:t>JMeter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Date of Test Execution:</w:t>
      </w:r>
      <w:r w:rsidR="004E552B">
        <w:rPr>
          <w:rStyle w:val="Strong"/>
          <w:rFonts w:ascii="Montserrat" w:hAnsi="Montserrat"/>
          <w:color w:val="000000" w:themeColor="text1"/>
        </w:rPr>
        <w:t xml:space="preserve"> </w:t>
      </w:r>
      <w:r w:rsidR="008C542B">
        <w:rPr>
          <w:rStyle w:val="Strong"/>
          <w:rFonts w:ascii="Montserrat" w:hAnsi="Montserrat"/>
          <w:color w:val="000000" w:themeColor="text1"/>
        </w:rPr>
        <w:t>22-01-26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JMeter Version:</w:t>
      </w:r>
      <w:r w:rsidR="004E552B">
        <w:rPr>
          <w:rStyle w:val="Strong"/>
          <w:rFonts w:ascii="Montserrat" w:hAnsi="Montserrat"/>
          <w:color w:val="000000" w:themeColor="text1"/>
        </w:rPr>
        <w:t xml:space="preserve"> </w:t>
      </w:r>
      <w:r w:rsidR="00F317CC">
        <w:rPr>
          <w:rStyle w:val="Strong"/>
          <w:rFonts w:ascii="Montserrat" w:hAnsi="Montserrat"/>
          <w:color w:val="000000" w:themeColor="text1"/>
        </w:rPr>
        <w:t xml:space="preserve">Apache </w:t>
      </w:r>
      <w:proofErr w:type="spellStart"/>
      <w:r w:rsidR="00F317CC">
        <w:rPr>
          <w:rStyle w:val="Strong"/>
          <w:rFonts w:ascii="Montserrat" w:hAnsi="Montserrat"/>
          <w:color w:val="000000" w:themeColor="text1"/>
        </w:rPr>
        <w:t>JMter</w:t>
      </w:r>
      <w:proofErr w:type="spellEnd"/>
      <w:r w:rsidR="00F317CC">
        <w:rPr>
          <w:rStyle w:val="Strong"/>
          <w:rFonts w:ascii="Montserrat" w:hAnsi="Montserrat"/>
          <w:color w:val="000000" w:themeColor="text1"/>
        </w:rPr>
        <w:t xml:space="preserve"> </w:t>
      </w:r>
      <w:r w:rsidR="004E552B">
        <w:rPr>
          <w:rStyle w:val="Strong"/>
          <w:rFonts w:ascii="Montserrat" w:hAnsi="Montserrat"/>
          <w:color w:val="000000" w:themeColor="text1"/>
        </w:rPr>
        <w:t>5.6.3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Test Type:</w:t>
      </w:r>
      <w:r w:rsidRPr="00D20652">
        <w:rPr>
          <w:rFonts w:ascii="Montserrat" w:hAnsi="Montserrat"/>
          <w:color w:val="000000" w:themeColor="text1"/>
        </w:rPr>
        <w:t xml:space="preserve"> </w:t>
      </w:r>
      <w:r w:rsidR="008C542B" w:rsidRPr="008C542B">
        <w:rPr>
          <w:rFonts w:ascii="Montserrat" w:hAnsi="Montserrat"/>
          <w:b/>
          <w:color w:val="000000" w:themeColor="text1"/>
        </w:rPr>
        <w:t>Performance</w:t>
      </w:r>
    </w:p>
    <w:p w14:paraId="5B289A01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3A19D0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A8F700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color w:val="000000" w:themeColor="text1"/>
        </w:rPr>
        <w:t>2. Test Objectives</w:t>
      </w:r>
    </w:p>
    <w:p w14:paraId="50187E49" w14:textId="77777777" w:rsidR="00D20652" w:rsidRPr="00D20652" w:rsidRDefault="00D20652" w:rsidP="00D20652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Validate application performance under expected load</w:t>
      </w:r>
    </w:p>
    <w:p w14:paraId="56B194B4" w14:textId="77777777" w:rsidR="00D20652" w:rsidRPr="00D20652" w:rsidRDefault="00D20652" w:rsidP="00D20652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Measure response times, throughput, and error rate</w:t>
      </w:r>
    </w:p>
    <w:p w14:paraId="75A2A397" w14:textId="77777777" w:rsidR="00D20652" w:rsidRPr="00D20652" w:rsidRDefault="00D20652" w:rsidP="00D20652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Identify bottlenecks or performance degradation</w:t>
      </w:r>
    </w:p>
    <w:p w14:paraId="7B6ACEC3" w14:textId="77777777" w:rsidR="00D20652" w:rsidRPr="00D20652" w:rsidRDefault="00D20652" w:rsidP="00D20652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Validate system stability and scalability</w:t>
      </w:r>
    </w:p>
    <w:p w14:paraId="4B8B193B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6C1A44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53D928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color w:val="000000" w:themeColor="text1"/>
        </w:rPr>
        <w:t>3. Test Scenario</w:t>
      </w:r>
    </w:p>
    <w:p w14:paraId="588E9A81" w14:textId="77777777" w:rsidR="00D20652" w:rsidRDefault="00D20652" w:rsidP="00D20652">
      <w:pPr>
        <w:pStyle w:val="NormalWeb"/>
        <w:rPr>
          <w:rStyle w:val="Strong"/>
          <w:rFonts w:ascii="Montserrat" w:hAnsi="Montserrat"/>
          <w:color w:val="000000" w:themeColor="text1"/>
        </w:rPr>
      </w:pPr>
    </w:p>
    <w:p w14:paraId="55BE9C83" w14:textId="03A47E51" w:rsidR="00D20652" w:rsidRPr="00D20652" w:rsidRDefault="00D20652" w:rsidP="00D20652">
      <w:pPr>
        <w:pStyle w:val="NormalWeb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color w:val="000000" w:themeColor="text1"/>
        </w:rPr>
        <w:t>Description of Scenario: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Test Scripts Used:</w:t>
      </w:r>
      <w:r w:rsidRPr="00D20652">
        <w:rPr>
          <w:rFonts w:ascii="Montserrat" w:hAnsi="Montserrat"/>
          <w:color w:val="000000" w:themeColor="text1"/>
        </w:rPr>
        <w:br/>
      </w:r>
      <w:r w:rsidRPr="00D20652">
        <w:rPr>
          <w:rStyle w:val="Strong"/>
          <w:rFonts w:ascii="Montserrat" w:hAnsi="Montserrat"/>
          <w:color w:val="000000" w:themeColor="text1"/>
        </w:rPr>
        <w:t>Protocol:</w:t>
      </w:r>
      <w:r w:rsidRPr="00D20652">
        <w:rPr>
          <w:rFonts w:ascii="Montserrat" w:hAnsi="Montserrat"/>
          <w:color w:val="000000" w:themeColor="text1"/>
        </w:rPr>
        <w:t xml:space="preserve"> (HTTP / HTTPS / REST / SOAP / JDBC / FTP)</w:t>
      </w:r>
    </w:p>
    <w:p w14:paraId="0C872449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6C87F4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CDBB81" w14:textId="3CC063BE" w:rsidR="00D20652" w:rsidRDefault="00D20652" w:rsidP="00D20652">
      <w:pPr>
        <w:pStyle w:val="Heading2"/>
        <w:rPr>
          <w:rStyle w:val="Strong"/>
        </w:rPr>
      </w:pPr>
      <w:r w:rsidRPr="00D20652">
        <w:rPr>
          <w:rStyle w:val="Strong"/>
          <w:rFonts w:ascii="Montserrat" w:hAnsi="Montserrat"/>
          <w:color w:val="000000" w:themeColor="text1"/>
        </w:rPr>
        <w:t>4. Test Data</w:t>
      </w:r>
    </w:p>
    <w:p w14:paraId="3436B852" w14:textId="77777777" w:rsidR="00D20652" w:rsidRPr="00D20652" w:rsidRDefault="00D20652" w:rsidP="00D20652"/>
    <w:tbl>
      <w:tblPr>
        <w:tblStyle w:val="TableGridLight"/>
        <w:tblW w:w="9636" w:type="dxa"/>
        <w:tblLook w:val="04A0" w:firstRow="1" w:lastRow="0" w:firstColumn="1" w:lastColumn="0" w:noHBand="0" w:noVBand="1"/>
      </w:tblPr>
      <w:tblGrid>
        <w:gridCol w:w="4225"/>
        <w:gridCol w:w="5411"/>
      </w:tblGrid>
      <w:tr w:rsidR="00D20652" w:rsidRPr="00D20652" w14:paraId="6BB0596B" w14:textId="77777777" w:rsidTr="00D20652">
        <w:trPr>
          <w:trHeight w:val="436"/>
        </w:trPr>
        <w:tc>
          <w:tcPr>
            <w:tcW w:w="4225" w:type="dxa"/>
            <w:hideMark/>
          </w:tcPr>
          <w:p w14:paraId="1A9EFCA9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5411" w:type="dxa"/>
            <w:hideMark/>
          </w:tcPr>
          <w:p w14:paraId="604FAD18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Value</w:t>
            </w:r>
          </w:p>
        </w:tc>
      </w:tr>
      <w:tr w:rsidR="00D20652" w:rsidRPr="00D20652" w14:paraId="08AC42C7" w14:textId="77777777" w:rsidTr="00D20652">
        <w:trPr>
          <w:trHeight w:val="453"/>
        </w:trPr>
        <w:tc>
          <w:tcPr>
            <w:tcW w:w="4225" w:type="dxa"/>
            <w:hideMark/>
          </w:tcPr>
          <w:p w14:paraId="676346B2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Virtual Users</w:t>
            </w:r>
          </w:p>
        </w:tc>
        <w:tc>
          <w:tcPr>
            <w:tcW w:w="5411" w:type="dxa"/>
            <w:hideMark/>
          </w:tcPr>
          <w:p w14:paraId="669BF8FF" w14:textId="154AD5D5" w:rsidR="00D20652" w:rsidRPr="00D20652" w:rsidRDefault="004E552B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5</w:t>
            </w:r>
          </w:p>
        </w:tc>
      </w:tr>
      <w:tr w:rsidR="00D20652" w:rsidRPr="00D20652" w14:paraId="1B594D28" w14:textId="77777777" w:rsidTr="00D20652">
        <w:trPr>
          <w:trHeight w:val="436"/>
        </w:trPr>
        <w:tc>
          <w:tcPr>
            <w:tcW w:w="4225" w:type="dxa"/>
            <w:hideMark/>
          </w:tcPr>
          <w:p w14:paraId="538A9499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Ramp-up Time</w:t>
            </w:r>
          </w:p>
        </w:tc>
        <w:tc>
          <w:tcPr>
            <w:tcW w:w="5411" w:type="dxa"/>
            <w:hideMark/>
          </w:tcPr>
          <w:p w14:paraId="0673964A" w14:textId="5EB87957" w:rsidR="00D20652" w:rsidRPr="00D20652" w:rsidRDefault="004E552B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2</w:t>
            </w:r>
            <w:r w:rsidR="00E9078D">
              <w:rPr>
                <w:rFonts w:ascii="Montserrat" w:hAnsi="Montserrat"/>
                <w:color w:val="000000" w:themeColor="text1"/>
              </w:rPr>
              <w:t>s</w:t>
            </w:r>
          </w:p>
        </w:tc>
      </w:tr>
      <w:tr w:rsidR="00D20652" w:rsidRPr="00D20652" w14:paraId="665B925F" w14:textId="77777777" w:rsidTr="00D20652">
        <w:trPr>
          <w:trHeight w:val="453"/>
        </w:trPr>
        <w:tc>
          <w:tcPr>
            <w:tcW w:w="4225" w:type="dxa"/>
            <w:hideMark/>
          </w:tcPr>
          <w:p w14:paraId="4BF1BAD1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Duration</w:t>
            </w:r>
          </w:p>
        </w:tc>
        <w:tc>
          <w:tcPr>
            <w:tcW w:w="5411" w:type="dxa"/>
            <w:hideMark/>
          </w:tcPr>
          <w:p w14:paraId="1398C21D" w14:textId="0E6551A8" w:rsidR="00D20652" w:rsidRPr="00D20652" w:rsidRDefault="00715CE0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2</w:t>
            </w:r>
            <w:r>
              <w:t>.46</w:t>
            </w:r>
            <w:r w:rsidR="006A33E6">
              <w:t>min</w:t>
            </w:r>
          </w:p>
        </w:tc>
      </w:tr>
      <w:tr w:rsidR="00D20652" w:rsidRPr="00D20652" w14:paraId="0F51E31E" w14:textId="77777777" w:rsidTr="00D20652">
        <w:trPr>
          <w:trHeight w:val="436"/>
        </w:trPr>
        <w:tc>
          <w:tcPr>
            <w:tcW w:w="4225" w:type="dxa"/>
            <w:hideMark/>
          </w:tcPr>
          <w:p w14:paraId="620B3D6C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Loop Count</w:t>
            </w:r>
          </w:p>
        </w:tc>
        <w:tc>
          <w:tcPr>
            <w:tcW w:w="5411" w:type="dxa"/>
            <w:hideMark/>
          </w:tcPr>
          <w:p w14:paraId="64403C30" w14:textId="7D1857DF" w:rsidR="00D20652" w:rsidRPr="00D20652" w:rsidRDefault="004E552B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2</w:t>
            </w:r>
          </w:p>
        </w:tc>
      </w:tr>
      <w:tr w:rsidR="00D20652" w:rsidRPr="00D20652" w14:paraId="5F946806" w14:textId="77777777" w:rsidTr="00D20652">
        <w:trPr>
          <w:trHeight w:val="436"/>
        </w:trPr>
        <w:tc>
          <w:tcPr>
            <w:tcW w:w="4225" w:type="dxa"/>
            <w:hideMark/>
          </w:tcPr>
          <w:p w14:paraId="5382BC08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Think Time</w:t>
            </w:r>
          </w:p>
        </w:tc>
        <w:tc>
          <w:tcPr>
            <w:tcW w:w="5411" w:type="dxa"/>
            <w:hideMark/>
          </w:tcPr>
          <w:p w14:paraId="59745958" w14:textId="4797D192" w:rsidR="00D20652" w:rsidRPr="00D20652" w:rsidRDefault="00017683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2000-3000ms</w:t>
            </w:r>
          </w:p>
        </w:tc>
      </w:tr>
    </w:tbl>
    <w:p w14:paraId="5B678CF6" w14:textId="77777777" w:rsidR="00D20652" w:rsidRPr="00D20652" w:rsidRDefault="00D23CAE" w:rsidP="00D20652">
      <w:pPr>
        <w:rPr>
          <w:rFonts w:ascii="Montserrat" w:hAnsi="Montserrat"/>
          <w:color w:val="000000" w:themeColor="text1"/>
          <w:sz w:val="24"/>
          <w:szCs w:val="24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5BC6A4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97B0F4" w14:textId="7777777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lastRenderedPageBreak/>
        <w:t>5. Listener Reports</w:t>
      </w:r>
    </w:p>
    <w:p w14:paraId="0C6C5696" w14:textId="23889685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 xml:space="preserve">5.1 </w:t>
      </w:r>
      <w:r w:rsidR="00114CFC" w:rsidRPr="00114CFC">
        <w:rPr>
          <w:rFonts w:ascii="Montserrat" w:hAnsi="Montserrat"/>
          <w:color w:val="000000" w:themeColor="text1"/>
        </w:rPr>
        <w:t>Aggregate Report</w:t>
      </w:r>
    </w:p>
    <w:tbl>
      <w:tblPr>
        <w:tblStyle w:val="TableGridLight"/>
        <w:tblW w:w="9726" w:type="dxa"/>
        <w:tblLook w:val="04A0" w:firstRow="1" w:lastRow="0" w:firstColumn="1" w:lastColumn="0" w:noHBand="0" w:noVBand="1"/>
      </w:tblPr>
      <w:tblGrid>
        <w:gridCol w:w="4135"/>
        <w:gridCol w:w="5591"/>
      </w:tblGrid>
      <w:tr w:rsidR="00D20652" w:rsidRPr="00D20652" w14:paraId="66DBCD75" w14:textId="77777777" w:rsidTr="00D20652">
        <w:trPr>
          <w:trHeight w:val="446"/>
        </w:trPr>
        <w:tc>
          <w:tcPr>
            <w:tcW w:w="4135" w:type="dxa"/>
            <w:hideMark/>
          </w:tcPr>
          <w:p w14:paraId="33427915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5591" w:type="dxa"/>
            <w:hideMark/>
          </w:tcPr>
          <w:p w14:paraId="182BE423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Value</w:t>
            </w:r>
          </w:p>
        </w:tc>
      </w:tr>
      <w:tr w:rsidR="00D20652" w:rsidRPr="00D20652" w14:paraId="719BC639" w14:textId="77777777" w:rsidTr="00D20652">
        <w:trPr>
          <w:trHeight w:val="463"/>
        </w:trPr>
        <w:tc>
          <w:tcPr>
            <w:tcW w:w="4135" w:type="dxa"/>
            <w:hideMark/>
          </w:tcPr>
          <w:p w14:paraId="1965EAEE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Samples</w:t>
            </w:r>
          </w:p>
        </w:tc>
        <w:tc>
          <w:tcPr>
            <w:tcW w:w="5591" w:type="dxa"/>
            <w:hideMark/>
          </w:tcPr>
          <w:p w14:paraId="75F275BD" w14:textId="3E766376" w:rsidR="00D20652" w:rsidRPr="00D20652" w:rsidRDefault="004E552B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7</w:t>
            </w:r>
            <w:r>
              <w:rPr>
                <w:color w:val="000000" w:themeColor="text1"/>
              </w:rPr>
              <w:t>0</w:t>
            </w:r>
          </w:p>
        </w:tc>
      </w:tr>
      <w:tr w:rsidR="00D20652" w:rsidRPr="00D20652" w14:paraId="5CEC4BC6" w14:textId="77777777" w:rsidTr="00D20652">
        <w:trPr>
          <w:trHeight w:val="446"/>
        </w:trPr>
        <w:tc>
          <w:tcPr>
            <w:tcW w:w="4135" w:type="dxa"/>
            <w:hideMark/>
          </w:tcPr>
          <w:p w14:paraId="00106E93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Average Response Time (</w:t>
            </w:r>
            <w:proofErr w:type="spellStart"/>
            <w:r w:rsidRPr="00D20652">
              <w:rPr>
                <w:rFonts w:ascii="Montserrat" w:hAnsi="Montserrat"/>
                <w:color w:val="000000" w:themeColor="text1"/>
              </w:rPr>
              <w:t>ms</w:t>
            </w:r>
            <w:proofErr w:type="spellEnd"/>
            <w:r w:rsidRPr="00D20652">
              <w:rPr>
                <w:rFonts w:ascii="Montserrat" w:hAnsi="Montserrat"/>
                <w:color w:val="000000" w:themeColor="text1"/>
              </w:rPr>
              <w:t>)</w:t>
            </w:r>
          </w:p>
        </w:tc>
        <w:tc>
          <w:tcPr>
            <w:tcW w:w="5591" w:type="dxa"/>
            <w:hideMark/>
          </w:tcPr>
          <w:p w14:paraId="116EA63E" w14:textId="14D0837F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3534</w:t>
            </w:r>
          </w:p>
        </w:tc>
      </w:tr>
      <w:tr w:rsidR="00D20652" w:rsidRPr="00D20652" w14:paraId="5DE5F1AC" w14:textId="77777777" w:rsidTr="00D20652">
        <w:trPr>
          <w:trHeight w:val="463"/>
        </w:trPr>
        <w:tc>
          <w:tcPr>
            <w:tcW w:w="4135" w:type="dxa"/>
            <w:hideMark/>
          </w:tcPr>
          <w:p w14:paraId="7023DBB6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Min Time (</w:t>
            </w:r>
            <w:proofErr w:type="spellStart"/>
            <w:r w:rsidRPr="00D20652">
              <w:rPr>
                <w:rFonts w:ascii="Montserrat" w:hAnsi="Montserrat"/>
                <w:color w:val="000000" w:themeColor="text1"/>
              </w:rPr>
              <w:t>ms</w:t>
            </w:r>
            <w:proofErr w:type="spellEnd"/>
            <w:r w:rsidRPr="00D20652">
              <w:rPr>
                <w:rFonts w:ascii="Montserrat" w:hAnsi="Montserrat"/>
                <w:color w:val="000000" w:themeColor="text1"/>
              </w:rPr>
              <w:t>)</w:t>
            </w:r>
          </w:p>
        </w:tc>
        <w:tc>
          <w:tcPr>
            <w:tcW w:w="5591" w:type="dxa"/>
            <w:hideMark/>
          </w:tcPr>
          <w:p w14:paraId="2AB0DB9D" w14:textId="04E5280C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264</w:t>
            </w:r>
          </w:p>
        </w:tc>
      </w:tr>
      <w:tr w:rsidR="00D20652" w:rsidRPr="00D20652" w14:paraId="53D96FD7" w14:textId="77777777" w:rsidTr="00D20652">
        <w:trPr>
          <w:trHeight w:val="446"/>
        </w:trPr>
        <w:tc>
          <w:tcPr>
            <w:tcW w:w="4135" w:type="dxa"/>
            <w:hideMark/>
          </w:tcPr>
          <w:p w14:paraId="597532F1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Max Time (</w:t>
            </w:r>
            <w:proofErr w:type="spellStart"/>
            <w:r w:rsidRPr="00D20652">
              <w:rPr>
                <w:rFonts w:ascii="Montserrat" w:hAnsi="Montserrat"/>
                <w:color w:val="000000" w:themeColor="text1"/>
              </w:rPr>
              <w:t>ms</w:t>
            </w:r>
            <w:proofErr w:type="spellEnd"/>
            <w:r w:rsidRPr="00D20652">
              <w:rPr>
                <w:rFonts w:ascii="Montserrat" w:hAnsi="Montserrat"/>
                <w:color w:val="000000" w:themeColor="text1"/>
              </w:rPr>
              <w:t>)</w:t>
            </w:r>
          </w:p>
        </w:tc>
        <w:tc>
          <w:tcPr>
            <w:tcW w:w="5591" w:type="dxa"/>
            <w:hideMark/>
          </w:tcPr>
          <w:p w14:paraId="00303121" w14:textId="796EA550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19522</w:t>
            </w:r>
          </w:p>
        </w:tc>
      </w:tr>
      <w:tr w:rsidR="00D20652" w:rsidRPr="00D20652" w14:paraId="55A75FFF" w14:textId="77777777" w:rsidTr="00D20652">
        <w:trPr>
          <w:trHeight w:val="463"/>
        </w:trPr>
        <w:tc>
          <w:tcPr>
            <w:tcW w:w="4135" w:type="dxa"/>
            <w:hideMark/>
          </w:tcPr>
          <w:p w14:paraId="57A4756E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90% Line (</w:t>
            </w:r>
            <w:proofErr w:type="spellStart"/>
            <w:r w:rsidRPr="00D20652">
              <w:rPr>
                <w:rFonts w:ascii="Montserrat" w:hAnsi="Montserrat"/>
                <w:color w:val="000000" w:themeColor="text1"/>
              </w:rPr>
              <w:t>ms</w:t>
            </w:r>
            <w:proofErr w:type="spellEnd"/>
            <w:r w:rsidRPr="00D20652">
              <w:rPr>
                <w:rFonts w:ascii="Montserrat" w:hAnsi="Montserrat"/>
                <w:color w:val="000000" w:themeColor="text1"/>
              </w:rPr>
              <w:t>)</w:t>
            </w:r>
          </w:p>
        </w:tc>
        <w:tc>
          <w:tcPr>
            <w:tcW w:w="5591" w:type="dxa"/>
            <w:hideMark/>
          </w:tcPr>
          <w:p w14:paraId="5B39DB85" w14:textId="0E14D613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7731</w:t>
            </w:r>
          </w:p>
        </w:tc>
      </w:tr>
      <w:tr w:rsidR="00D20652" w:rsidRPr="00D20652" w14:paraId="79AE274E" w14:textId="77777777" w:rsidTr="00D20652">
        <w:trPr>
          <w:trHeight w:val="446"/>
        </w:trPr>
        <w:tc>
          <w:tcPr>
            <w:tcW w:w="4135" w:type="dxa"/>
            <w:hideMark/>
          </w:tcPr>
          <w:p w14:paraId="111A9BF2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95% Line (</w:t>
            </w:r>
            <w:proofErr w:type="spellStart"/>
            <w:r w:rsidRPr="00D20652">
              <w:rPr>
                <w:rFonts w:ascii="Montserrat" w:hAnsi="Montserrat"/>
                <w:color w:val="000000" w:themeColor="text1"/>
              </w:rPr>
              <w:t>ms</w:t>
            </w:r>
            <w:proofErr w:type="spellEnd"/>
            <w:r w:rsidRPr="00D20652">
              <w:rPr>
                <w:rFonts w:ascii="Montserrat" w:hAnsi="Montserrat"/>
                <w:color w:val="000000" w:themeColor="text1"/>
              </w:rPr>
              <w:t>)</w:t>
            </w:r>
          </w:p>
        </w:tc>
        <w:tc>
          <w:tcPr>
            <w:tcW w:w="5591" w:type="dxa"/>
            <w:hideMark/>
          </w:tcPr>
          <w:p w14:paraId="44DD5261" w14:textId="367F13E7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8351</w:t>
            </w:r>
          </w:p>
        </w:tc>
      </w:tr>
      <w:tr w:rsidR="00D20652" w:rsidRPr="00D20652" w14:paraId="63567D3F" w14:textId="77777777" w:rsidTr="00D20652">
        <w:trPr>
          <w:trHeight w:val="446"/>
        </w:trPr>
        <w:tc>
          <w:tcPr>
            <w:tcW w:w="4135" w:type="dxa"/>
            <w:hideMark/>
          </w:tcPr>
          <w:p w14:paraId="2926D3E6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99% Line (</w:t>
            </w:r>
            <w:proofErr w:type="spellStart"/>
            <w:r w:rsidRPr="00D20652">
              <w:rPr>
                <w:rFonts w:ascii="Montserrat" w:hAnsi="Montserrat"/>
                <w:color w:val="000000" w:themeColor="text1"/>
              </w:rPr>
              <w:t>ms</w:t>
            </w:r>
            <w:proofErr w:type="spellEnd"/>
            <w:r w:rsidRPr="00D20652">
              <w:rPr>
                <w:rFonts w:ascii="Montserrat" w:hAnsi="Montserrat"/>
                <w:color w:val="000000" w:themeColor="text1"/>
              </w:rPr>
              <w:t>)</w:t>
            </w:r>
          </w:p>
        </w:tc>
        <w:tc>
          <w:tcPr>
            <w:tcW w:w="5591" w:type="dxa"/>
            <w:hideMark/>
          </w:tcPr>
          <w:p w14:paraId="519BDC12" w14:textId="6D52D085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16170</w:t>
            </w:r>
          </w:p>
        </w:tc>
      </w:tr>
      <w:tr w:rsidR="00D20652" w:rsidRPr="00D20652" w14:paraId="6F3CBAAC" w14:textId="77777777" w:rsidTr="00D20652">
        <w:trPr>
          <w:trHeight w:val="463"/>
        </w:trPr>
        <w:tc>
          <w:tcPr>
            <w:tcW w:w="4135" w:type="dxa"/>
            <w:hideMark/>
          </w:tcPr>
          <w:p w14:paraId="080FCA82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Throughput (req/sec)</w:t>
            </w:r>
          </w:p>
        </w:tc>
        <w:tc>
          <w:tcPr>
            <w:tcW w:w="5591" w:type="dxa"/>
            <w:hideMark/>
          </w:tcPr>
          <w:p w14:paraId="60D890ED" w14:textId="5B77BD58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37.1/min</w:t>
            </w:r>
          </w:p>
        </w:tc>
      </w:tr>
      <w:tr w:rsidR="00D20652" w:rsidRPr="00D20652" w14:paraId="37BD63C2" w14:textId="77777777" w:rsidTr="00D20652">
        <w:trPr>
          <w:trHeight w:val="446"/>
        </w:trPr>
        <w:tc>
          <w:tcPr>
            <w:tcW w:w="4135" w:type="dxa"/>
            <w:hideMark/>
          </w:tcPr>
          <w:p w14:paraId="07D24BE1" w14:textId="77777777" w:rsidR="00D20652" w:rsidRPr="00D20652" w:rsidRDefault="00D20652">
            <w:pPr>
              <w:rPr>
                <w:rFonts w:ascii="Montserrat" w:hAnsi="Montserrat"/>
                <w:color w:val="000000" w:themeColor="text1"/>
                <w:sz w:val="24"/>
                <w:szCs w:val="24"/>
              </w:rPr>
            </w:pPr>
            <w:r w:rsidRPr="00D20652">
              <w:rPr>
                <w:rFonts w:ascii="Montserrat" w:hAnsi="Montserrat"/>
                <w:color w:val="000000" w:themeColor="text1"/>
              </w:rPr>
              <w:t>Error %</w:t>
            </w:r>
          </w:p>
        </w:tc>
        <w:tc>
          <w:tcPr>
            <w:tcW w:w="5591" w:type="dxa"/>
            <w:hideMark/>
          </w:tcPr>
          <w:p w14:paraId="29B59FBA" w14:textId="79C2CB86" w:rsidR="00D20652" w:rsidRPr="00D20652" w:rsidRDefault="005D39AC">
            <w:pPr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0.00%</w:t>
            </w:r>
          </w:p>
        </w:tc>
      </w:tr>
    </w:tbl>
    <w:p w14:paraId="77A8E45D" w14:textId="77777777" w:rsidR="00D20652" w:rsidRPr="00D20652" w:rsidRDefault="00D23CAE" w:rsidP="00D20652">
      <w:pPr>
        <w:rPr>
          <w:rFonts w:ascii="Montserrat" w:hAnsi="Montserrat"/>
          <w:color w:val="000000" w:themeColor="text1"/>
          <w:sz w:val="24"/>
          <w:szCs w:val="24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527DA9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4DAA4A" w14:textId="2F61A44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 xml:space="preserve">5.2 </w:t>
      </w:r>
      <w:r w:rsidR="00114CFC" w:rsidRPr="00114CFC">
        <w:rPr>
          <w:rFonts w:ascii="Montserrat" w:hAnsi="Montserrat"/>
          <w:color w:val="000000" w:themeColor="text1"/>
        </w:rPr>
        <w:t>Summary Report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7"/>
        <w:gridCol w:w="862"/>
        <w:gridCol w:w="830"/>
        <w:gridCol w:w="551"/>
        <w:gridCol w:w="663"/>
        <w:gridCol w:w="833"/>
        <w:gridCol w:w="770"/>
        <w:gridCol w:w="1097"/>
        <w:gridCol w:w="983"/>
        <w:gridCol w:w="1963"/>
      </w:tblGrid>
      <w:tr w:rsidR="00812118" w:rsidRPr="00D20652" w14:paraId="490D3EAA" w14:textId="77777777" w:rsidTr="00F317CC">
        <w:tc>
          <w:tcPr>
            <w:tcW w:w="0" w:type="auto"/>
            <w:hideMark/>
          </w:tcPr>
          <w:p w14:paraId="2F8A9EF1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Label</w:t>
            </w:r>
          </w:p>
        </w:tc>
        <w:tc>
          <w:tcPr>
            <w:tcW w:w="0" w:type="auto"/>
            <w:hideMark/>
          </w:tcPr>
          <w:p w14:paraId="74005705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# Samples</w:t>
            </w:r>
          </w:p>
        </w:tc>
        <w:tc>
          <w:tcPr>
            <w:tcW w:w="0" w:type="auto"/>
            <w:hideMark/>
          </w:tcPr>
          <w:p w14:paraId="4C1741FE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Average</w:t>
            </w:r>
          </w:p>
        </w:tc>
        <w:tc>
          <w:tcPr>
            <w:tcW w:w="0" w:type="auto"/>
            <w:hideMark/>
          </w:tcPr>
          <w:p w14:paraId="334B8BC2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Min</w:t>
            </w:r>
          </w:p>
        </w:tc>
        <w:tc>
          <w:tcPr>
            <w:tcW w:w="0" w:type="auto"/>
            <w:hideMark/>
          </w:tcPr>
          <w:p w14:paraId="743D6D30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Max</w:t>
            </w:r>
          </w:p>
        </w:tc>
        <w:tc>
          <w:tcPr>
            <w:tcW w:w="0" w:type="auto"/>
            <w:hideMark/>
          </w:tcPr>
          <w:p w14:paraId="7392B0DD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Std Dev</w:t>
            </w:r>
          </w:p>
        </w:tc>
        <w:tc>
          <w:tcPr>
            <w:tcW w:w="0" w:type="auto"/>
            <w:hideMark/>
          </w:tcPr>
          <w:p w14:paraId="5D97F3D0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Error %</w:t>
            </w:r>
          </w:p>
        </w:tc>
        <w:tc>
          <w:tcPr>
            <w:tcW w:w="0" w:type="auto"/>
            <w:hideMark/>
          </w:tcPr>
          <w:p w14:paraId="29715133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Throughput</w:t>
            </w:r>
          </w:p>
        </w:tc>
        <w:tc>
          <w:tcPr>
            <w:tcW w:w="0" w:type="auto"/>
            <w:hideMark/>
          </w:tcPr>
          <w:p w14:paraId="7B44D4CF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Received KB/sec</w:t>
            </w:r>
          </w:p>
        </w:tc>
        <w:tc>
          <w:tcPr>
            <w:tcW w:w="1963" w:type="dxa"/>
            <w:hideMark/>
          </w:tcPr>
          <w:p w14:paraId="1AA50DC0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  <w:sz w:val="18"/>
                <w:szCs w:val="18"/>
              </w:rPr>
              <w:t>Sent KB/sec</w:t>
            </w:r>
          </w:p>
        </w:tc>
      </w:tr>
      <w:tr w:rsidR="00812118" w:rsidRPr="00D20652" w14:paraId="06BF2E59" w14:textId="77777777" w:rsidTr="00F317CC">
        <w:tc>
          <w:tcPr>
            <w:tcW w:w="0" w:type="auto"/>
          </w:tcPr>
          <w:p w14:paraId="7A6281D2" w14:textId="2699F9B8" w:rsidR="00D20652" w:rsidRPr="00812118" w:rsidRDefault="00812118">
            <w:pPr>
              <w:jc w:val="center"/>
              <w:rPr>
                <w:rFonts w:ascii="Montserrat" w:hAnsi="Montserrat"/>
                <w:bCs/>
                <w:color w:val="000000" w:themeColor="text1"/>
              </w:rPr>
            </w:pPr>
            <w:r w:rsidRPr="00812118">
              <w:rPr>
                <w:rFonts w:ascii="Montserrat" w:hAnsi="Montserrat"/>
                <w:bCs/>
                <w:color w:val="000000" w:themeColor="text1"/>
              </w:rPr>
              <w:t>HTTP Request-Home</w:t>
            </w:r>
          </w:p>
        </w:tc>
        <w:tc>
          <w:tcPr>
            <w:tcW w:w="0" w:type="auto"/>
          </w:tcPr>
          <w:p w14:paraId="301B5A23" w14:textId="3622C719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45DCC81" w14:textId="5D7E1A63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4</w:t>
            </w:r>
            <w:r>
              <w:rPr>
                <w:b/>
                <w:bCs/>
              </w:rPr>
              <w:t>89</w:t>
            </w:r>
          </w:p>
        </w:tc>
        <w:tc>
          <w:tcPr>
            <w:tcW w:w="0" w:type="auto"/>
          </w:tcPr>
          <w:p w14:paraId="3D7B37E5" w14:textId="12DE55BC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</w:rPr>
              <w:t>71</w:t>
            </w:r>
          </w:p>
        </w:tc>
        <w:tc>
          <w:tcPr>
            <w:tcW w:w="0" w:type="auto"/>
          </w:tcPr>
          <w:p w14:paraId="3B1C2D86" w14:textId="240B3848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1487</w:t>
            </w:r>
          </w:p>
        </w:tc>
        <w:tc>
          <w:tcPr>
            <w:tcW w:w="0" w:type="auto"/>
          </w:tcPr>
          <w:p w14:paraId="430B45A5" w14:textId="7C1EAAA7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409.31</w:t>
            </w:r>
          </w:p>
        </w:tc>
        <w:tc>
          <w:tcPr>
            <w:tcW w:w="0" w:type="auto"/>
          </w:tcPr>
          <w:p w14:paraId="227BAE39" w14:textId="60263B3D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0.00%</w:t>
            </w:r>
          </w:p>
        </w:tc>
        <w:tc>
          <w:tcPr>
            <w:tcW w:w="0" w:type="auto"/>
          </w:tcPr>
          <w:p w14:paraId="7DD78E08" w14:textId="4160DE4C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4.6%</w:t>
            </w:r>
          </w:p>
        </w:tc>
        <w:tc>
          <w:tcPr>
            <w:tcW w:w="0" w:type="auto"/>
          </w:tcPr>
          <w:p w14:paraId="5170B421" w14:textId="78115D28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0.09</w:t>
            </w:r>
          </w:p>
        </w:tc>
        <w:tc>
          <w:tcPr>
            <w:tcW w:w="1963" w:type="dxa"/>
          </w:tcPr>
          <w:p w14:paraId="6BBB2D21" w14:textId="3F2204B0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0.02</w:t>
            </w:r>
          </w:p>
        </w:tc>
      </w:tr>
      <w:tr w:rsidR="00812118" w:rsidRPr="00D20652" w14:paraId="49EAFEBD" w14:textId="77777777" w:rsidTr="00F317CC">
        <w:tc>
          <w:tcPr>
            <w:tcW w:w="0" w:type="auto"/>
          </w:tcPr>
          <w:p w14:paraId="5BDCD049" w14:textId="496ED9E4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812118">
              <w:rPr>
                <w:rFonts w:ascii="Montserrat" w:hAnsi="Montserrat"/>
                <w:bCs/>
                <w:color w:val="000000" w:themeColor="text1"/>
              </w:rPr>
              <w:t>HTTP Request-</w:t>
            </w:r>
            <w:r>
              <w:rPr>
                <w:rFonts w:ascii="Montserrat" w:hAnsi="Montserrat"/>
                <w:bCs/>
                <w:color w:val="000000" w:themeColor="text1"/>
              </w:rPr>
              <w:t>Client</w:t>
            </w:r>
          </w:p>
        </w:tc>
        <w:tc>
          <w:tcPr>
            <w:tcW w:w="0" w:type="auto"/>
          </w:tcPr>
          <w:p w14:paraId="412F7017" w14:textId="5D075029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10</w:t>
            </w:r>
          </w:p>
        </w:tc>
        <w:tc>
          <w:tcPr>
            <w:tcW w:w="0" w:type="auto"/>
          </w:tcPr>
          <w:p w14:paraId="53EBE797" w14:textId="186609F5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493</w:t>
            </w:r>
          </w:p>
        </w:tc>
        <w:tc>
          <w:tcPr>
            <w:tcW w:w="0" w:type="auto"/>
          </w:tcPr>
          <w:p w14:paraId="1C205F67" w14:textId="498E532E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177</w:t>
            </w:r>
          </w:p>
        </w:tc>
        <w:tc>
          <w:tcPr>
            <w:tcW w:w="0" w:type="auto"/>
          </w:tcPr>
          <w:p w14:paraId="20F8BA34" w14:textId="03060D42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2253</w:t>
            </w:r>
          </w:p>
        </w:tc>
        <w:tc>
          <w:tcPr>
            <w:tcW w:w="0" w:type="auto"/>
          </w:tcPr>
          <w:p w14:paraId="010C10D2" w14:textId="61F360C8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621.03</w:t>
            </w:r>
          </w:p>
        </w:tc>
        <w:tc>
          <w:tcPr>
            <w:tcW w:w="0" w:type="auto"/>
          </w:tcPr>
          <w:p w14:paraId="46EDF70B" w14:textId="3745E65D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0.00%</w:t>
            </w:r>
          </w:p>
        </w:tc>
        <w:tc>
          <w:tcPr>
            <w:tcW w:w="0" w:type="auto"/>
          </w:tcPr>
          <w:p w14:paraId="322B4806" w14:textId="0F5D7AAB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4.5%</w:t>
            </w:r>
          </w:p>
        </w:tc>
        <w:tc>
          <w:tcPr>
            <w:tcW w:w="0" w:type="auto"/>
          </w:tcPr>
          <w:p w14:paraId="4176EA1E" w14:textId="23625C47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0.09</w:t>
            </w:r>
          </w:p>
        </w:tc>
        <w:tc>
          <w:tcPr>
            <w:tcW w:w="1963" w:type="dxa"/>
          </w:tcPr>
          <w:p w14:paraId="0A0055DF" w14:textId="0830CFBC" w:rsidR="00D20652" w:rsidRPr="00D20652" w:rsidRDefault="00812118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>
              <w:rPr>
                <w:rFonts w:ascii="Montserrat" w:hAnsi="Montserrat"/>
                <w:b/>
                <w:bCs/>
                <w:color w:val="000000" w:themeColor="text1"/>
              </w:rPr>
              <w:t>0.02</w:t>
            </w:r>
          </w:p>
        </w:tc>
      </w:tr>
    </w:tbl>
    <w:p w14:paraId="1C29D747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7E9981B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347844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5.3 View Results Tree (Sample Analysis)</w:t>
      </w:r>
    </w:p>
    <w:p w14:paraId="53F68864" w14:textId="77777777" w:rsidR="00D20652" w:rsidRPr="00D20652" w:rsidRDefault="00D20652" w:rsidP="00D20652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Pass/Fail summary</w:t>
      </w:r>
    </w:p>
    <w:p w14:paraId="33DB4D4E" w14:textId="77777777" w:rsidR="00D20652" w:rsidRPr="00D20652" w:rsidRDefault="00D20652" w:rsidP="00D20652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Request details</w:t>
      </w:r>
    </w:p>
    <w:p w14:paraId="7F316F2A" w14:textId="77777777" w:rsidR="00D20652" w:rsidRPr="00D20652" w:rsidRDefault="00D20652" w:rsidP="00D20652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Response assertions</w:t>
      </w:r>
    </w:p>
    <w:p w14:paraId="2682A98D" w14:textId="77777777" w:rsidR="00D20652" w:rsidRPr="00D20652" w:rsidRDefault="00D20652" w:rsidP="00D20652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Error stack traces (if any)</w:t>
      </w:r>
    </w:p>
    <w:p w14:paraId="70DBB7C4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1BDD2020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0B221302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700B6242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54223814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65979AF6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7497E175" w14:textId="77777777" w:rsidR="00812118" w:rsidRDefault="00812118" w:rsidP="00D20652">
      <w:pPr>
        <w:pStyle w:val="NormalWeb"/>
        <w:rPr>
          <w:rFonts w:ascii="Montserrat" w:hAnsi="Montserrat"/>
          <w:color w:val="000000" w:themeColor="text1"/>
        </w:rPr>
      </w:pPr>
    </w:p>
    <w:p w14:paraId="7DAF5378" w14:textId="0420ACF5" w:rsidR="00D20652" w:rsidRPr="00D20652" w:rsidRDefault="00D20652" w:rsidP="00D20652">
      <w:pPr>
        <w:pStyle w:val="NormalWeb"/>
        <w:rPr>
          <w:rFonts w:ascii="Montserrat" w:hAnsi="Montserrat"/>
          <w:color w:val="000000" w:themeColor="text1"/>
        </w:rPr>
      </w:pPr>
      <w:bookmarkStart w:id="0" w:name="_GoBack"/>
      <w:bookmarkEnd w:id="0"/>
      <w:r w:rsidRPr="00D20652">
        <w:rPr>
          <w:rFonts w:ascii="Montserrat" w:hAnsi="Montserrat"/>
          <w:color w:val="000000" w:themeColor="text1"/>
        </w:rPr>
        <w:t>Attach screenshot if needed.</w:t>
      </w:r>
    </w:p>
    <w:p w14:paraId="4A222D36" w14:textId="706A1DD5" w:rsidR="00D20652" w:rsidRPr="00D20652" w:rsidRDefault="00812118" w:rsidP="00D20652">
      <w:pPr>
        <w:rPr>
          <w:rFonts w:ascii="Montserrat" w:hAnsi="Montserrat"/>
          <w:color w:val="000000" w:themeColor="text1"/>
        </w:rPr>
      </w:pPr>
      <w:r>
        <w:rPr>
          <w:noProof/>
        </w:rPr>
        <w:drawing>
          <wp:inline distT="0" distB="0" distL="0" distR="0" wp14:anchorId="320758DC" wp14:editId="7BE4FD8B">
            <wp:extent cx="6219825" cy="2057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054" cy="206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B9AF" w14:textId="77777777" w:rsidR="005D39AC" w:rsidRDefault="005D39AC" w:rsidP="00D20652">
      <w:pPr>
        <w:pStyle w:val="Heading2"/>
        <w:rPr>
          <w:rStyle w:val="Strong"/>
          <w:rFonts w:ascii="Montserrat" w:hAnsi="Montserrat"/>
          <w:b w:val="0"/>
          <w:bCs w:val="0"/>
          <w:color w:val="000000" w:themeColor="text1"/>
        </w:rPr>
      </w:pPr>
    </w:p>
    <w:p w14:paraId="10E169F1" w14:textId="77777777" w:rsidR="005D39AC" w:rsidRPr="005D39AC" w:rsidRDefault="005D39AC" w:rsidP="005D39AC"/>
    <w:p w14:paraId="1C2D4BCF" w14:textId="06CA4679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5.4 Response Time Graph</w:t>
      </w:r>
    </w:p>
    <w:p w14:paraId="10C1F9DA" w14:textId="77777777" w:rsidR="00D20652" w:rsidRPr="00D20652" w:rsidRDefault="00D20652" w:rsidP="00D20652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Overall response time trend</w:t>
      </w:r>
    </w:p>
    <w:p w14:paraId="7C9AD5C4" w14:textId="77777777" w:rsidR="00D20652" w:rsidRPr="00D20652" w:rsidRDefault="00D20652" w:rsidP="00D20652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Peak load periods</w:t>
      </w:r>
    </w:p>
    <w:p w14:paraId="5B07BB89" w14:textId="77777777" w:rsidR="00D20652" w:rsidRPr="00D20652" w:rsidRDefault="00D20652" w:rsidP="00D20652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Observed spikes</w:t>
      </w:r>
    </w:p>
    <w:p w14:paraId="52B24FDC" w14:textId="77777777" w:rsidR="00D20652" w:rsidRPr="00D20652" w:rsidRDefault="00D20652" w:rsidP="00D20652">
      <w:pPr>
        <w:pStyle w:val="NormalWeb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(Attach graph screenshot)</w:t>
      </w:r>
    </w:p>
    <w:p w14:paraId="1DAE83A4" w14:textId="29972B3B" w:rsidR="00D20652" w:rsidRPr="00D20652" w:rsidRDefault="00732A60" w:rsidP="00D20652">
      <w:pPr>
        <w:rPr>
          <w:rFonts w:ascii="Montserrat" w:hAnsi="Montserrat"/>
          <w:color w:val="000000" w:themeColor="text1"/>
        </w:rPr>
      </w:pPr>
      <w:r>
        <w:rPr>
          <w:noProof/>
        </w:rPr>
        <w:drawing>
          <wp:inline distT="0" distB="0" distL="0" distR="0" wp14:anchorId="27624B8E" wp14:editId="5C8A928D">
            <wp:extent cx="6190615" cy="28657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E074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5.5 Throughput &amp; Hits per Second</w:t>
      </w:r>
    </w:p>
    <w:p w14:paraId="623B8C9E" w14:textId="46403988" w:rsidR="00D20652" w:rsidRPr="00D20652" w:rsidRDefault="00D20652" w:rsidP="00D20652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Requests per second</w:t>
      </w:r>
      <w:r w:rsidR="002A40F2">
        <w:rPr>
          <w:rFonts w:ascii="Montserrat" w:hAnsi="Montserrat"/>
          <w:color w:val="000000" w:themeColor="text1"/>
        </w:rPr>
        <w:t>-27.6/sec</w:t>
      </w:r>
    </w:p>
    <w:p w14:paraId="218E785F" w14:textId="77777777" w:rsidR="00D20652" w:rsidRPr="00D20652" w:rsidRDefault="00D20652" w:rsidP="00D20652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Server capacity behavior</w:t>
      </w:r>
    </w:p>
    <w:p w14:paraId="71AC885C" w14:textId="77777777" w:rsidR="00D20652" w:rsidRPr="00D20652" w:rsidRDefault="00D20652" w:rsidP="00D20652">
      <w:pPr>
        <w:pStyle w:val="NormalWeb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(Attach listener graph)</w:t>
      </w:r>
    </w:p>
    <w:p w14:paraId="02F825F0" w14:textId="1873367A" w:rsidR="00D20652" w:rsidRPr="00D20652" w:rsidRDefault="00D20652" w:rsidP="00D20652">
      <w:pPr>
        <w:rPr>
          <w:rFonts w:ascii="Montserrat" w:hAnsi="Montserrat"/>
          <w:color w:val="000000" w:themeColor="text1"/>
        </w:rPr>
      </w:pPr>
    </w:p>
    <w:p w14:paraId="04D42D0D" w14:textId="7777777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lastRenderedPageBreak/>
        <w:t>6. Assertion Report</w:t>
      </w:r>
    </w:p>
    <w:p w14:paraId="5AD0FC6D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6.1 Assertion Types</w:t>
      </w:r>
    </w:p>
    <w:p w14:paraId="1E70D4FC" w14:textId="77777777" w:rsidR="00D20652" w:rsidRPr="00D20652" w:rsidRDefault="00D20652" w:rsidP="00D20652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Response Code Assertion</w:t>
      </w:r>
    </w:p>
    <w:p w14:paraId="69A78F40" w14:textId="77777777" w:rsidR="00D20652" w:rsidRPr="00D20652" w:rsidRDefault="00D20652" w:rsidP="00D20652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Response Data Assertion</w:t>
      </w:r>
    </w:p>
    <w:p w14:paraId="5C2F83EF" w14:textId="77777777" w:rsidR="00D20652" w:rsidRPr="00D20652" w:rsidRDefault="00D20652" w:rsidP="00D20652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JSON/HTML Assertion</w:t>
      </w:r>
    </w:p>
    <w:p w14:paraId="25E54111" w14:textId="77777777" w:rsidR="00D20652" w:rsidRPr="00D20652" w:rsidRDefault="00D20652" w:rsidP="00D20652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Duration Assertion</w:t>
      </w:r>
    </w:p>
    <w:p w14:paraId="66FDE976" w14:textId="77777777" w:rsidR="00D20652" w:rsidRPr="00D20652" w:rsidRDefault="00D20652" w:rsidP="00D20652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Size Assertion</w:t>
      </w:r>
    </w:p>
    <w:p w14:paraId="35F24E3A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6.2 Assertion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417"/>
        <w:gridCol w:w="977"/>
        <w:gridCol w:w="874"/>
        <w:gridCol w:w="1388"/>
      </w:tblGrid>
      <w:tr w:rsidR="00D20652" w:rsidRPr="00D20652" w14:paraId="59D35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D24D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Sample Name</w:t>
            </w:r>
          </w:p>
        </w:tc>
        <w:tc>
          <w:tcPr>
            <w:tcW w:w="0" w:type="auto"/>
            <w:vAlign w:val="center"/>
            <w:hideMark/>
          </w:tcPr>
          <w:p w14:paraId="1323958A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Assertion Type</w:t>
            </w:r>
          </w:p>
        </w:tc>
        <w:tc>
          <w:tcPr>
            <w:tcW w:w="0" w:type="auto"/>
            <w:vAlign w:val="center"/>
            <w:hideMark/>
          </w:tcPr>
          <w:p w14:paraId="572C8023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Rule Used</w:t>
            </w:r>
          </w:p>
        </w:tc>
        <w:tc>
          <w:tcPr>
            <w:tcW w:w="0" w:type="auto"/>
            <w:vAlign w:val="center"/>
            <w:hideMark/>
          </w:tcPr>
          <w:p w14:paraId="613C909C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6B849EF7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Error Message</w:t>
            </w:r>
          </w:p>
        </w:tc>
      </w:tr>
    </w:tbl>
    <w:p w14:paraId="1AFBF0F5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5170CDA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57AF62" w14:textId="7777777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t>7. Recording Report (HTTP(S) Test Script Recorder)</w:t>
      </w:r>
    </w:p>
    <w:p w14:paraId="14F02E47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7.1 Recording Summary</w:t>
      </w:r>
    </w:p>
    <w:p w14:paraId="5D2C0DF1" w14:textId="77777777" w:rsidR="00D20652" w:rsidRPr="00D20652" w:rsidRDefault="00D20652" w:rsidP="00D20652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Recorded endpoints</w:t>
      </w:r>
    </w:p>
    <w:p w14:paraId="7E1FC092" w14:textId="77777777" w:rsidR="00D20652" w:rsidRPr="00D20652" w:rsidRDefault="00D20652" w:rsidP="00D20652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Total transactions</w:t>
      </w:r>
    </w:p>
    <w:p w14:paraId="232BA211" w14:textId="77777777" w:rsidR="00D20652" w:rsidRPr="00D20652" w:rsidRDefault="00D20652" w:rsidP="00D20652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Dynamic parameters identified</w:t>
      </w:r>
    </w:p>
    <w:p w14:paraId="5BF537C5" w14:textId="77777777" w:rsidR="00D20652" w:rsidRPr="00D20652" w:rsidRDefault="00D20652" w:rsidP="00D20652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Correlation applied</w:t>
      </w:r>
    </w:p>
    <w:p w14:paraId="6650F9BF" w14:textId="46F16D8D" w:rsidR="00D20652" w:rsidRPr="00D20652" w:rsidRDefault="00D20652" w:rsidP="00D20652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Parameterization details</w:t>
      </w:r>
    </w:p>
    <w:p w14:paraId="4B89F8DD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03ED7E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1D2662" w14:textId="318F2A4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t>8. System Resource Monitoring</w:t>
      </w:r>
    </w:p>
    <w:p w14:paraId="045626E4" w14:textId="77777777" w:rsidR="00D20652" w:rsidRPr="00D20652" w:rsidRDefault="00D20652" w:rsidP="00D20652">
      <w:pPr>
        <w:pStyle w:val="NormalWeb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(If Server Monitoring Plugin or Grafana used)</w:t>
      </w:r>
    </w:p>
    <w:p w14:paraId="781EAF86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8.1 CPU Usage</w:t>
      </w:r>
    </w:p>
    <w:p w14:paraId="4C409872" w14:textId="77777777" w:rsidR="00D20652" w:rsidRPr="00D20652" w:rsidRDefault="00D20652" w:rsidP="00D2065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Average CPU</w:t>
      </w:r>
    </w:p>
    <w:p w14:paraId="6525357D" w14:textId="77777777" w:rsidR="00D20652" w:rsidRPr="00D20652" w:rsidRDefault="00D20652" w:rsidP="00D2065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Peak CPU</w:t>
      </w:r>
    </w:p>
    <w:p w14:paraId="0E28AE4D" w14:textId="183D8A50" w:rsidR="00D20652" w:rsidRPr="00D20652" w:rsidRDefault="00D20652" w:rsidP="00D2065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ascii="Montserrat" w:hAnsi="Montserrat"/>
          <w:b w:val="0"/>
          <w:bCs w:val="0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Graph Screenshot</w:t>
      </w:r>
    </w:p>
    <w:p w14:paraId="14BCF323" w14:textId="41A5BBF6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8.2 Memory Usage</w:t>
      </w:r>
    </w:p>
    <w:p w14:paraId="2FC84E66" w14:textId="77777777" w:rsidR="00D20652" w:rsidRPr="00D20652" w:rsidRDefault="00D20652" w:rsidP="00D20652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Heap / Non-Heap</w:t>
      </w:r>
    </w:p>
    <w:p w14:paraId="327459E0" w14:textId="77777777" w:rsidR="00D20652" w:rsidRPr="00D20652" w:rsidRDefault="00D20652" w:rsidP="00D20652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Peak Memory</w:t>
      </w:r>
    </w:p>
    <w:p w14:paraId="34A8B068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8.3 Disk I/O</w:t>
      </w:r>
    </w:p>
    <w:p w14:paraId="46844AF1" w14:textId="77777777" w:rsidR="00D20652" w:rsidRPr="00D20652" w:rsidRDefault="00D20652" w:rsidP="00D20652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Read/Write operations</w:t>
      </w:r>
    </w:p>
    <w:p w14:paraId="5C3BCC20" w14:textId="77777777" w:rsidR="00D20652" w:rsidRPr="00D20652" w:rsidRDefault="00D20652" w:rsidP="00D20652">
      <w:pPr>
        <w:pStyle w:val="Heading2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 w:val="0"/>
          <w:bCs w:val="0"/>
          <w:color w:val="000000" w:themeColor="text1"/>
        </w:rPr>
        <w:t>8.4 Network Usage</w:t>
      </w:r>
    </w:p>
    <w:p w14:paraId="7D12D9E3" w14:textId="77777777" w:rsidR="00D20652" w:rsidRPr="00D20652" w:rsidRDefault="00D20652" w:rsidP="00D20652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Inbound / Outbound traffic</w:t>
      </w:r>
    </w:p>
    <w:p w14:paraId="573DD9BE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lastRenderedPageBreak/>
        <w:pict w14:anchorId="01E7FFC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D726A9" w14:textId="7777777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t>9. Error Analysis</w:t>
      </w:r>
    </w:p>
    <w:p w14:paraId="2AF31D07" w14:textId="77777777" w:rsidR="00D20652" w:rsidRPr="00D20652" w:rsidRDefault="00D20652" w:rsidP="00D2065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Failed request count</w:t>
      </w:r>
    </w:p>
    <w:p w14:paraId="4BAD6424" w14:textId="77777777" w:rsidR="00D20652" w:rsidRPr="00D20652" w:rsidRDefault="00D20652" w:rsidP="00D2065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HTTP status codes</w:t>
      </w:r>
    </w:p>
    <w:p w14:paraId="55E7A7AC" w14:textId="77777777" w:rsidR="00D20652" w:rsidRPr="00D20652" w:rsidRDefault="00D20652" w:rsidP="00D2065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Timeout issues</w:t>
      </w:r>
    </w:p>
    <w:p w14:paraId="33184F39" w14:textId="77777777" w:rsidR="00D20652" w:rsidRPr="00D20652" w:rsidRDefault="00D20652" w:rsidP="00D2065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Server errors (5xx)</w:t>
      </w:r>
    </w:p>
    <w:p w14:paraId="46A3FA19" w14:textId="77777777" w:rsidR="00D20652" w:rsidRPr="00D20652" w:rsidRDefault="00D20652" w:rsidP="00D2065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Client errors (4xx)</w:t>
      </w:r>
    </w:p>
    <w:p w14:paraId="1BBE7A5C" w14:textId="77777777" w:rsidR="00D20652" w:rsidRPr="00D20652" w:rsidRDefault="00D20652" w:rsidP="00D2065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Assertion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608"/>
        <w:gridCol w:w="1415"/>
      </w:tblGrid>
      <w:tr w:rsidR="00D20652" w:rsidRPr="00D20652" w14:paraId="2CBEB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D6C3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203F1A6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C5A3C0D" w14:textId="77777777" w:rsidR="00D20652" w:rsidRPr="00D20652" w:rsidRDefault="00D20652">
            <w:pPr>
              <w:jc w:val="center"/>
              <w:rPr>
                <w:rFonts w:ascii="Montserrat" w:hAnsi="Montserrat"/>
                <w:b/>
                <w:bCs/>
                <w:color w:val="000000" w:themeColor="text1"/>
              </w:rPr>
            </w:pPr>
            <w:r w:rsidRPr="00D20652">
              <w:rPr>
                <w:rFonts w:ascii="Montserrat" w:hAnsi="Montserrat"/>
                <w:b/>
                <w:bCs/>
                <w:color w:val="000000" w:themeColor="text1"/>
              </w:rPr>
              <w:t>Possible Cause</w:t>
            </w:r>
          </w:p>
        </w:tc>
      </w:tr>
    </w:tbl>
    <w:p w14:paraId="2C22821C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54963CC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E62950" w14:textId="7777777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t>10. Bottlenecks Identified</w:t>
      </w:r>
    </w:p>
    <w:p w14:paraId="12CBC44C" w14:textId="77777777" w:rsidR="00D20652" w:rsidRPr="00D20652" w:rsidRDefault="00D20652" w:rsidP="00D20652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Slow API endpoints</w:t>
      </w:r>
    </w:p>
    <w:p w14:paraId="2E36501B" w14:textId="77777777" w:rsidR="00D20652" w:rsidRPr="00D20652" w:rsidRDefault="00D20652" w:rsidP="00D20652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Memory leakage</w:t>
      </w:r>
    </w:p>
    <w:p w14:paraId="74ABF3FF" w14:textId="77777777" w:rsidR="00D20652" w:rsidRPr="00D20652" w:rsidRDefault="00D20652" w:rsidP="00D20652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High CPU bottleneck</w:t>
      </w:r>
    </w:p>
    <w:p w14:paraId="03BC75D3" w14:textId="77777777" w:rsidR="00D20652" w:rsidRPr="00D20652" w:rsidRDefault="00D20652" w:rsidP="00D20652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DB query performance issue</w:t>
      </w:r>
    </w:p>
    <w:p w14:paraId="7000E09D" w14:textId="77777777" w:rsidR="00D20652" w:rsidRPr="00D20652" w:rsidRDefault="00D20652" w:rsidP="00D20652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Network latency issues</w:t>
      </w:r>
    </w:p>
    <w:p w14:paraId="6CB5D361" w14:textId="77777777" w:rsidR="00D20652" w:rsidRPr="00D20652" w:rsidRDefault="00D23CAE" w:rsidP="00D20652">
      <w:pPr>
        <w:rPr>
          <w:rFonts w:ascii="Montserrat" w:hAnsi="Montserrat"/>
          <w:color w:val="000000" w:themeColor="text1"/>
        </w:rPr>
      </w:pPr>
      <w:r>
        <w:rPr>
          <w:rFonts w:ascii="Montserrat" w:hAnsi="Montserrat"/>
          <w:noProof/>
          <w:color w:val="000000" w:themeColor="text1"/>
          <w14:ligatures w14:val="standardContextual"/>
        </w:rPr>
        <w:pict w14:anchorId="49AF336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7B231B" w14:textId="77777777" w:rsidR="00D20652" w:rsidRPr="00D20652" w:rsidRDefault="00D20652" w:rsidP="00D20652">
      <w:pPr>
        <w:pStyle w:val="Heading1"/>
        <w:rPr>
          <w:rFonts w:ascii="Montserrat" w:hAnsi="Montserrat"/>
          <w:color w:val="000000" w:themeColor="text1"/>
        </w:rPr>
      </w:pPr>
      <w:r w:rsidRPr="00D20652">
        <w:rPr>
          <w:rStyle w:val="Strong"/>
          <w:rFonts w:ascii="Montserrat" w:hAnsi="Montserrat"/>
          <w:b/>
          <w:bCs/>
          <w:color w:val="000000" w:themeColor="text1"/>
        </w:rPr>
        <w:t>11. Recommendations</w:t>
      </w:r>
    </w:p>
    <w:p w14:paraId="0CFE87D2" w14:textId="77777777" w:rsidR="00D20652" w:rsidRPr="00D20652" w:rsidRDefault="00D20652" w:rsidP="00D20652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Optimize affected APIs</w:t>
      </w:r>
    </w:p>
    <w:p w14:paraId="1BAD41EF" w14:textId="77777777" w:rsidR="00D20652" w:rsidRPr="00D20652" w:rsidRDefault="00D20652" w:rsidP="00D20652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Add caching mechanism</w:t>
      </w:r>
    </w:p>
    <w:p w14:paraId="60C71B9B" w14:textId="77777777" w:rsidR="00D20652" w:rsidRPr="00D20652" w:rsidRDefault="00D20652" w:rsidP="00D20652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Increase server concurrency</w:t>
      </w:r>
    </w:p>
    <w:p w14:paraId="517AE279" w14:textId="77777777" w:rsidR="00D20652" w:rsidRPr="00D20652" w:rsidRDefault="00D20652" w:rsidP="00D20652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Indexing optimization for database</w:t>
      </w:r>
    </w:p>
    <w:p w14:paraId="24EFA576" w14:textId="4EC4256F" w:rsidR="00FC782A" w:rsidRPr="00D20652" w:rsidRDefault="00D20652" w:rsidP="00D20652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hAnsi="Montserrat"/>
          <w:color w:val="000000" w:themeColor="text1"/>
        </w:rPr>
      </w:pPr>
      <w:r w:rsidRPr="00D20652">
        <w:rPr>
          <w:rFonts w:ascii="Montserrat" w:hAnsi="Montserrat"/>
          <w:color w:val="000000" w:themeColor="text1"/>
        </w:rPr>
        <w:t>CDN or load balancer improvements</w:t>
      </w:r>
    </w:p>
    <w:sectPr w:rsidR="00FC782A" w:rsidRPr="00D20652" w:rsidSect="00D20652">
      <w:headerReference w:type="default" r:id="rId9"/>
      <w:footerReference w:type="default" r:id="rId10"/>
      <w:pgSz w:w="11909" w:h="16834"/>
      <w:pgMar w:top="648" w:right="1080" w:bottom="1440" w:left="1080" w:header="576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4C5D5" w14:textId="77777777" w:rsidR="00D23CAE" w:rsidRDefault="00D23CAE">
      <w:pPr>
        <w:spacing w:after="0" w:line="240" w:lineRule="auto"/>
      </w:pPr>
      <w:r>
        <w:separator/>
      </w:r>
    </w:p>
  </w:endnote>
  <w:endnote w:type="continuationSeparator" w:id="0">
    <w:p w14:paraId="49DD7F48" w14:textId="77777777" w:rsidR="00D23CAE" w:rsidRDefault="00D23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30B18" w14:textId="77777777" w:rsidR="00FC54D8" w:rsidRDefault="00A62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3D865A98" wp14:editId="14585DA6">
          <wp:simplePos x="0" y="0"/>
          <wp:positionH relativeFrom="column">
            <wp:posOffset>-959813</wp:posOffset>
          </wp:positionH>
          <wp:positionV relativeFrom="paragraph">
            <wp:posOffset>-717550</wp:posOffset>
          </wp:positionV>
          <wp:extent cx="8074552" cy="920465"/>
          <wp:effectExtent l="0" t="0" r="3175" b="0"/>
          <wp:wrapNone/>
          <wp:docPr id="122433734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74552" cy="92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57D0E" w14:textId="77777777" w:rsidR="00D23CAE" w:rsidRDefault="00D23CAE">
      <w:pPr>
        <w:spacing w:after="0" w:line="240" w:lineRule="auto"/>
      </w:pPr>
      <w:r>
        <w:separator/>
      </w:r>
    </w:p>
  </w:footnote>
  <w:footnote w:type="continuationSeparator" w:id="0">
    <w:p w14:paraId="1DC1D396" w14:textId="77777777" w:rsidR="00D23CAE" w:rsidRDefault="00D23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8DCC6" w14:textId="77777777" w:rsidR="00FC54D8" w:rsidRDefault="00A62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BCB46DD" wp14:editId="11F44DF1">
          <wp:simplePos x="0" y="0"/>
          <wp:positionH relativeFrom="column">
            <wp:posOffset>4989232</wp:posOffset>
          </wp:positionH>
          <wp:positionV relativeFrom="paragraph">
            <wp:posOffset>-130810</wp:posOffset>
          </wp:positionV>
          <wp:extent cx="1603950" cy="308826"/>
          <wp:effectExtent l="0" t="0" r="0" b="0"/>
          <wp:wrapNone/>
          <wp:docPr id="12243373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3950" cy="3088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8740C"/>
    <w:multiLevelType w:val="multilevel"/>
    <w:tmpl w:val="A48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BB2"/>
    <w:multiLevelType w:val="multilevel"/>
    <w:tmpl w:val="16F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A0DD8"/>
    <w:multiLevelType w:val="multilevel"/>
    <w:tmpl w:val="8F5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6668"/>
    <w:multiLevelType w:val="multilevel"/>
    <w:tmpl w:val="E9B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2C92"/>
    <w:multiLevelType w:val="multilevel"/>
    <w:tmpl w:val="2B3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025E8"/>
    <w:multiLevelType w:val="multilevel"/>
    <w:tmpl w:val="03D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F0263"/>
    <w:multiLevelType w:val="multilevel"/>
    <w:tmpl w:val="98C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55FCD"/>
    <w:multiLevelType w:val="multilevel"/>
    <w:tmpl w:val="28A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C4A25"/>
    <w:multiLevelType w:val="multilevel"/>
    <w:tmpl w:val="4D1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E2BB0"/>
    <w:multiLevelType w:val="multilevel"/>
    <w:tmpl w:val="7ED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B712F"/>
    <w:multiLevelType w:val="multilevel"/>
    <w:tmpl w:val="D8E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419D6"/>
    <w:multiLevelType w:val="multilevel"/>
    <w:tmpl w:val="AF6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12170"/>
    <w:multiLevelType w:val="hybridMultilevel"/>
    <w:tmpl w:val="E4400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65494"/>
    <w:multiLevelType w:val="multilevel"/>
    <w:tmpl w:val="116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E2A30"/>
    <w:multiLevelType w:val="multilevel"/>
    <w:tmpl w:val="460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73103"/>
    <w:multiLevelType w:val="multilevel"/>
    <w:tmpl w:val="E68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14"/>
  </w:num>
  <w:num w:numId="5">
    <w:abstractNumId w:val="13"/>
  </w:num>
  <w:num w:numId="6">
    <w:abstractNumId w:val="8"/>
  </w:num>
  <w:num w:numId="7">
    <w:abstractNumId w:val="15"/>
  </w:num>
  <w:num w:numId="8">
    <w:abstractNumId w:val="2"/>
  </w:num>
  <w:num w:numId="9">
    <w:abstractNumId w:val="0"/>
  </w:num>
  <w:num w:numId="10">
    <w:abstractNumId w:val="1"/>
  </w:num>
  <w:num w:numId="11">
    <w:abstractNumId w:val="5"/>
  </w:num>
  <w:num w:numId="12">
    <w:abstractNumId w:val="10"/>
  </w:num>
  <w:num w:numId="13">
    <w:abstractNumId w:val="3"/>
  </w:num>
  <w:num w:numId="14">
    <w:abstractNumId w:val="4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41"/>
    <w:rsid w:val="00002450"/>
    <w:rsid w:val="00017683"/>
    <w:rsid w:val="00025FA0"/>
    <w:rsid w:val="000335F9"/>
    <w:rsid w:val="00043E90"/>
    <w:rsid w:val="000625DF"/>
    <w:rsid w:val="00064341"/>
    <w:rsid w:val="000841D3"/>
    <w:rsid w:val="000D4471"/>
    <w:rsid w:val="000F0FF3"/>
    <w:rsid w:val="000F22FF"/>
    <w:rsid w:val="00106306"/>
    <w:rsid w:val="00114CFC"/>
    <w:rsid w:val="001150A9"/>
    <w:rsid w:val="00121D98"/>
    <w:rsid w:val="00134EDD"/>
    <w:rsid w:val="00145D4B"/>
    <w:rsid w:val="00162FD7"/>
    <w:rsid w:val="001963FA"/>
    <w:rsid w:val="001A1717"/>
    <w:rsid w:val="001A4BE6"/>
    <w:rsid w:val="001B435F"/>
    <w:rsid w:val="001E05A1"/>
    <w:rsid w:val="002360FF"/>
    <w:rsid w:val="0028582D"/>
    <w:rsid w:val="00294563"/>
    <w:rsid w:val="002A40F2"/>
    <w:rsid w:val="002B4CF7"/>
    <w:rsid w:val="002B58C3"/>
    <w:rsid w:val="002F61B6"/>
    <w:rsid w:val="00311DB8"/>
    <w:rsid w:val="00357CA0"/>
    <w:rsid w:val="00380C38"/>
    <w:rsid w:val="003C00D6"/>
    <w:rsid w:val="003C3AD4"/>
    <w:rsid w:val="003D475E"/>
    <w:rsid w:val="003D673B"/>
    <w:rsid w:val="003E1359"/>
    <w:rsid w:val="00410D90"/>
    <w:rsid w:val="00413F44"/>
    <w:rsid w:val="00416AB6"/>
    <w:rsid w:val="004536F8"/>
    <w:rsid w:val="00481A2B"/>
    <w:rsid w:val="00487B5E"/>
    <w:rsid w:val="004C64E1"/>
    <w:rsid w:val="004C6D0F"/>
    <w:rsid w:val="004D12FB"/>
    <w:rsid w:val="004E552B"/>
    <w:rsid w:val="005021E8"/>
    <w:rsid w:val="00507079"/>
    <w:rsid w:val="00530958"/>
    <w:rsid w:val="00567056"/>
    <w:rsid w:val="005947FA"/>
    <w:rsid w:val="00596DA1"/>
    <w:rsid w:val="005A2B40"/>
    <w:rsid w:val="005D39AC"/>
    <w:rsid w:val="005E51A6"/>
    <w:rsid w:val="005F3689"/>
    <w:rsid w:val="00616FFE"/>
    <w:rsid w:val="00621C9C"/>
    <w:rsid w:val="006233E8"/>
    <w:rsid w:val="00635A40"/>
    <w:rsid w:val="00650517"/>
    <w:rsid w:val="00651332"/>
    <w:rsid w:val="00655DF6"/>
    <w:rsid w:val="00655E42"/>
    <w:rsid w:val="006679EC"/>
    <w:rsid w:val="00671EF8"/>
    <w:rsid w:val="00691227"/>
    <w:rsid w:val="006A33E6"/>
    <w:rsid w:val="006C0865"/>
    <w:rsid w:val="006C7161"/>
    <w:rsid w:val="00715CE0"/>
    <w:rsid w:val="00716187"/>
    <w:rsid w:val="007224A4"/>
    <w:rsid w:val="00732A60"/>
    <w:rsid w:val="00741391"/>
    <w:rsid w:val="00742307"/>
    <w:rsid w:val="00794981"/>
    <w:rsid w:val="00795906"/>
    <w:rsid w:val="007B4D0F"/>
    <w:rsid w:val="0080027A"/>
    <w:rsid w:val="008015CC"/>
    <w:rsid w:val="00812118"/>
    <w:rsid w:val="00817BB1"/>
    <w:rsid w:val="00831D5B"/>
    <w:rsid w:val="00860744"/>
    <w:rsid w:val="0086219C"/>
    <w:rsid w:val="00894164"/>
    <w:rsid w:val="008A4586"/>
    <w:rsid w:val="008C542B"/>
    <w:rsid w:val="008E1741"/>
    <w:rsid w:val="008F6C5F"/>
    <w:rsid w:val="00920511"/>
    <w:rsid w:val="00921111"/>
    <w:rsid w:val="009A2FC2"/>
    <w:rsid w:val="009C0F98"/>
    <w:rsid w:val="009E0252"/>
    <w:rsid w:val="00A130BA"/>
    <w:rsid w:val="00A14BAC"/>
    <w:rsid w:val="00A16583"/>
    <w:rsid w:val="00A62C8E"/>
    <w:rsid w:val="00AD57C0"/>
    <w:rsid w:val="00AE42A6"/>
    <w:rsid w:val="00AF33B5"/>
    <w:rsid w:val="00B00F29"/>
    <w:rsid w:val="00B11603"/>
    <w:rsid w:val="00B23810"/>
    <w:rsid w:val="00B35655"/>
    <w:rsid w:val="00B4214C"/>
    <w:rsid w:val="00B467CA"/>
    <w:rsid w:val="00B539CE"/>
    <w:rsid w:val="00B65E47"/>
    <w:rsid w:val="00B749D4"/>
    <w:rsid w:val="00B8433D"/>
    <w:rsid w:val="00BA7C01"/>
    <w:rsid w:val="00BB56BA"/>
    <w:rsid w:val="00BD01C3"/>
    <w:rsid w:val="00BD2FFD"/>
    <w:rsid w:val="00BD524E"/>
    <w:rsid w:val="00BF0352"/>
    <w:rsid w:val="00BF1ED9"/>
    <w:rsid w:val="00C03FCA"/>
    <w:rsid w:val="00C12910"/>
    <w:rsid w:val="00C36CE7"/>
    <w:rsid w:val="00C472C1"/>
    <w:rsid w:val="00C76A3B"/>
    <w:rsid w:val="00CA2E37"/>
    <w:rsid w:val="00CA4628"/>
    <w:rsid w:val="00CC0EC2"/>
    <w:rsid w:val="00D20652"/>
    <w:rsid w:val="00D23CAE"/>
    <w:rsid w:val="00D46F64"/>
    <w:rsid w:val="00D5381B"/>
    <w:rsid w:val="00D665CD"/>
    <w:rsid w:val="00D751AB"/>
    <w:rsid w:val="00D75D4A"/>
    <w:rsid w:val="00D873F6"/>
    <w:rsid w:val="00DC1A17"/>
    <w:rsid w:val="00DD2808"/>
    <w:rsid w:val="00DD621C"/>
    <w:rsid w:val="00DE7262"/>
    <w:rsid w:val="00DF6127"/>
    <w:rsid w:val="00DF7818"/>
    <w:rsid w:val="00E1075E"/>
    <w:rsid w:val="00E16ECA"/>
    <w:rsid w:val="00E25356"/>
    <w:rsid w:val="00E44894"/>
    <w:rsid w:val="00E622EB"/>
    <w:rsid w:val="00E6457E"/>
    <w:rsid w:val="00E80DCC"/>
    <w:rsid w:val="00E8697E"/>
    <w:rsid w:val="00E8746B"/>
    <w:rsid w:val="00E9078D"/>
    <w:rsid w:val="00EA2262"/>
    <w:rsid w:val="00EC6328"/>
    <w:rsid w:val="00EE2A16"/>
    <w:rsid w:val="00EE489A"/>
    <w:rsid w:val="00EE4AB3"/>
    <w:rsid w:val="00EF0396"/>
    <w:rsid w:val="00EF1D52"/>
    <w:rsid w:val="00EF21BD"/>
    <w:rsid w:val="00EF74BA"/>
    <w:rsid w:val="00F046CA"/>
    <w:rsid w:val="00F317CC"/>
    <w:rsid w:val="00F338D1"/>
    <w:rsid w:val="00F349CD"/>
    <w:rsid w:val="00F34D83"/>
    <w:rsid w:val="00F60346"/>
    <w:rsid w:val="00F60FD1"/>
    <w:rsid w:val="00F707E1"/>
    <w:rsid w:val="00F72ABB"/>
    <w:rsid w:val="00F85F86"/>
    <w:rsid w:val="00F941DA"/>
    <w:rsid w:val="00F9757A"/>
    <w:rsid w:val="00FA72B4"/>
    <w:rsid w:val="00FB3F46"/>
    <w:rsid w:val="00FC0EEB"/>
    <w:rsid w:val="00FC54D8"/>
    <w:rsid w:val="00FC782A"/>
    <w:rsid w:val="00FE5F20"/>
    <w:rsid w:val="00FF1F58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7987"/>
  <w15:chartTrackingRefBased/>
  <w15:docId w15:val="{DF0E0B6E-07A2-CB42-B986-27DCD168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341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46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E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E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43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434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5E47"/>
    <w:rPr>
      <w:rFonts w:ascii="Times New Roman" w:hAnsi="Times New Roman" w:cs="Times New Roman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CA2E37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CA2E37"/>
    <w:rPr>
      <w:rFonts w:ascii="Calibri" w:eastAsia="Calibri" w:hAnsi="Calibri" w:cs="Calibri"/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E37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CA2E37"/>
    <w:rPr>
      <w:rFonts w:ascii="Calibri" w:eastAsia="Calibri" w:hAnsi="Calibri" w:cs="Calibri"/>
      <w:kern w:val="0"/>
      <w:sz w:val="22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746B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A130BA"/>
    <w:rPr>
      <w:b/>
      <w:bCs/>
    </w:rPr>
  </w:style>
  <w:style w:type="table" w:styleId="TableGrid">
    <w:name w:val="Table Grid"/>
    <w:basedOn w:val="TableNormal"/>
    <w:uiPriority w:val="39"/>
    <w:rsid w:val="00D873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6">
    <w:name w:val="Grid Table 6 Colorful Accent 6"/>
    <w:basedOn w:val="TableNormal"/>
    <w:uiPriority w:val="51"/>
    <w:rsid w:val="00D873F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55E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33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5E4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styleId="GridTable1Light-Accent3">
    <w:name w:val="Grid Table 1 Light Accent 3"/>
    <w:basedOn w:val="TableNormal"/>
    <w:uiPriority w:val="46"/>
    <w:rsid w:val="00655E42"/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C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8"/>
      <w14:ligatures w14:val="none"/>
    </w:rPr>
  </w:style>
  <w:style w:type="table" w:styleId="PlainTable1">
    <w:name w:val="Plain Table 1"/>
    <w:basedOn w:val="TableNormal"/>
    <w:uiPriority w:val="99"/>
    <w:rsid w:val="002360FF"/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360F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itation-0">
    <w:name w:val="citation-0"/>
    <w:basedOn w:val="DefaultParagraphFont"/>
    <w:rsid w:val="00A62C8E"/>
  </w:style>
  <w:style w:type="character" w:customStyle="1" w:styleId="button-container">
    <w:name w:val="button-container"/>
    <w:basedOn w:val="DefaultParagraphFont"/>
    <w:rsid w:val="00A62C8E"/>
  </w:style>
  <w:style w:type="character" w:customStyle="1" w:styleId="citation-1">
    <w:name w:val="citation-1"/>
    <w:basedOn w:val="DefaultParagraphFont"/>
    <w:rsid w:val="00B35655"/>
  </w:style>
  <w:style w:type="table" w:styleId="TableGridLight">
    <w:name w:val="Grid Table Light"/>
    <w:basedOn w:val="TableNormal"/>
    <w:uiPriority w:val="40"/>
    <w:rsid w:val="003C00D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4536F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D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Mahabub | Goinnovior</dc:creator>
  <cp:keywords/>
  <dc:description/>
  <cp:lastModifiedBy>PC</cp:lastModifiedBy>
  <cp:revision>12</cp:revision>
  <cp:lastPrinted>2025-09-16T11:36:00Z</cp:lastPrinted>
  <dcterms:created xsi:type="dcterms:W3CDTF">2025-11-26T05:49:00Z</dcterms:created>
  <dcterms:modified xsi:type="dcterms:W3CDTF">2026-02-12T06:45:00Z</dcterms:modified>
</cp:coreProperties>
</file>