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DCE0" w14:textId="46BB3AED" w:rsidR="009B402B" w:rsidRPr="009B402B" w:rsidRDefault="009B402B" w:rsidP="009B402B">
      <w:pPr>
        <w:jc w:val="center"/>
        <w:rPr>
          <w:sz w:val="28"/>
          <w:szCs w:val="28"/>
        </w:rPr>
      </w:pPr>
      <w:r w:rsidRPr="009B402B">
        <w:rPr>
          <w:sz w:val="28"/>
          <w:szCs w:val="28"/>
        </w:rPr>
        <w:t>PONTOS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CB5810" w:rsidRPr="009B402B" w14:paraId="2B0AAA47" w14:textId="77777777" w:rsidTr="009B402B">
        <w:trPr>
          <w:trHeight w:val="561"/>
          <w:jc w:val="center"/>
        </w:trPr>
        <w:tc>
          <w:tcPr>
            <w:tcW w:w="4247" w:type="dxa"/>
            <w:vAlign w:val="center"/>
          </w:tcPr>
          <w:p w14:paraId="3BB3A615" w14:textId="11482ADB" w:rsidR="00CB5810" w:rsidRPr="009B402B" w:rsidRDefault="009B402B" w:rsidP="009B402B">
            <w:pPr>
              <w:jc w:val="center"/>
              <w:rPr>
                <w:sz w:val="32"/>
                <w:szCs w:val="32"/>
              </w:rPr>
            </w:pPr>
            <w:r w:rsidRPr="009B402B">
              <w:rPr>
                <w:sz w:val="32"/>
                <w:szCs w:val="32"/>
              </w:rPr>
              <w:t>Positivos</w:t>
            </w:r>
          </w:p>
        </w:tc>
        <w:tc>
          <w:tcPr>
            <w:tcW w:w="4247" w:type="dxa"/>
            <w:vAlign w:val="center"/>
          </w:tcPr>
          <w:p w14:paraId="75F74B24" w14:textId="3B197C02" w:rsidR="00CB5810" w:rsidRPr="009B402B" w:rsidRDefault="009B402B" w:rsidP="009B402B">
            <w:pPr>
              <w:jc w:val="center"/>
              <w:rPr>
                <w:sz w:val="32"/>
                <w:szCs w:val="32"/>
              </w:rPr>
            </w:pPr>
            <w:r w:rsidRPr="009B402B">
              <w:rPr>
                <w:sz w:val="32"/>
                <w:szCs w:val="32"/>
              </w:rPr>
              <w:t>Negativos</w:t>
            </w:r>
          </w:p>
        </w:tc>
      </w:tr>
      <w:tr w:rsidR="002E0F21" w14:paraId="3B322B1E" w14:textId="77777777" w:rsidTr="00D37D3D">
        <w:trPr>
          <w:jc w:val="center"/>
        </w:trPr>
        <w:tc>
          <w:tcPr>
            <w:tcW w:w="8494" w:type="dxa"/>
            <w:gridSpan w:val="2"/>
            <w:vAlign w:val="center"/>
          </w:tcPr>
          <w:p w14:paraId="6C34A887" w14:textId="77777777" w:rsidR="002E0F21" w:rsidRDefault="002E0F21" w:rsidP="009B402B">
            <w:pPr>
              <w:jc w:val="center"/>
            </w:pPr>
          </w:p>
        </w:tc>
      </w:tr>
      <w:tr w:rsidR="00CB5810" w14:paraId="6BE84C6E" w14:textId="77777777" w:rsidTr="009B402B">
        <w:trPr>
          <w:jc w:val="center"/>
        </w:trPr>
        <w:tc>
          <w:tcPr>
            <w:tcW w:w="4247" w:type="dxa"/>
            <w:vAlign w:val="center"/>
          </w:tcPr>
          <w:p w14:paraId="0EAD0348" w14:textId="71DC2958" w:rsidR="00CB5810" w:rsidRDefault="009B402B" w:rsidP="009B402B">
            <w:pPr>
              <w:jc w:val="center"/>
            </w:pPr>
            <w:r w:rsidRPr="009B402B">
              <w:t>Melhor aproveitamento do espaço</w:t>
            </w:r>
          </w:p>
        </w:tc>
        <w:tc>
          <w:tcPr>
            <w:tcW w:w="4247" w:type="dxa"/>
            <w:vAlign w:val="center"/>
          </w:tcPr>
          <w:p w14:paraId="1E638B6B" w14:textId="22427B5E" w:rsidR="00CB5810" w:rsidRDefault="00FE0C06" w:rsidP="009B402B">
            <w:pPr>
              <w:jc w:val="center"/>
            </w:pPr>
            <w:r w:rsidRPr="00FE0C06">
              <w:t>Alto custo de instalação</w:t>
            </w:r>
          </w:p>
        </w:tc>
      </w:tr>
      <w:tr w:rsidR="009B402B" w14:paraId="14974A2A" w14:textId="77777777" w:rsidTr="009B402B">
        <w:trPr>
          <w:jc w:val="center"/>
        </w:trPr>
        <w:tc>
          <w:tcPr>
            <w:tcW w:w="4247" w:type="dxa"/>
            <w:vAlign w:val="center"/>
          </w:tcPr>
          <w:p w14:paraId="672D2D66" w14:textId="6258E3D1" w:rsidR="009B402B" w:rsidRDefault="009B402B" w:rsidP="009B402B">
            <w:pPr>
              <w:jc w:val="center"/>
            </w:pPr>
            <w:r w:rsidRPr="009B402B">
              <w:t>Automação do estacionamento</w:t>
            </w:r>
          </w:p>
        </w:tc>
        <w:tc>
          <w:tcPr>
            <w:tcW w:w="4247" w:type="dxa"/>
            <w:vAlign w:val="center"/>
          </w:tcPr>
          <w:p w14:paraId="4B3392E5" w14:textId="4CFCFF99" w:rsidR="009B402B" w:rsidRDefault="00FE0C06" w:rsidP="009B402B">
            <w:pPr>
              <w:jc w:val="center"/>
            </w:pPr>
            <w:r w:rsidRPr="00FE0C06">
              <w:t>Manutenção complexa</w:t>
            </w:r>
          </w:p>
        </w:tc>
      </w:tr>
      <w:tr w:rsidR="009B402B" w14:paraId="46526620" w14:textId="77777777" w:rsidTr="009B402B">
        <w:trPr>
          <w:jc w:val="center"/>
        </w:trPr>
        <w:tc>
          <w:tcPr>
            <w:tcW w:w="4247" w:type="dxa"/>
            <w:vAlign w:val="center"/>
          </w:tcPr>
          <w:p w14:paraId="50A5CF38" w14:textId="3EE86C43" w:rsidR="009B402B" w:rsidRDefault="009B402B" w:rsidP="009B402B">
            <w:pPr>
              <w:jc w:val="center"/>
            </w:pPr>
            <w:r w:rsidRPr="009B402B">
              <w:t>Redução de tempo para estacionar</w:t>
            </w:r>
          </w:p>
        </w:tc>
        <w:tc>
          <w:tcPr>
            <w:tcW w:w="4247" w:type="dxa"/>
            <w:vAlign w:val="center"/>
          </w:tcPr>
          <w:p w14:paraId="040B7349" w14:textId="0BD916F3" w:rsidR="009B402B" w:rsidRDefault="00FE0C06" w:rsidP="009B402B">
            <w:pPr>
              <w:jc w:val="center"/>
            </w:pPr>
            <w:r w:rsidRPr="00FE0C06">
              <w:t>Dependência de tecnologia</w:t>
            </w:r>
          </w:p>
        </w:tc>
      </w:tr>
      <w:tr w:rsidR="009B402B" w14:paraId="679CEC8C" w14:textId="77777777" w:rsidTr="009B402B">
        <w:trPr>
          <w:jc w:val="center"/>
        </w:trPr>
        <w:tc>
          <w:tcPr>
            <w:tcW w:w="4247" w:type="dxa"/>
            <w:vAlign w:val="center"/>
          </w:tcPr>
          <w:p w14:paraId="0DB43E16" w14:textId="78A9190D" w:rsidR="009B402B" w:rsidRDefault="009B402B" w:rsidP="009B402B">
            <w:pPr>
              <w:jc w:val="center"/>
            </w:pPr>
          </w:p>
        </w:tc>
        <w:tc>
          <w:tcPr>
            <w:tcW w:w="4247" w:type="dxa"/>
            <w:vAlign w:val="center"/>
          </w:tcPr>
          <w:p w14:paraId="56BE8FBB" w14:textId="15CB9919" w:rsidR="009B402B" w:rsidRDefault="00FE0C06" w:rsidP="009B402B">
            <w:pPr>
              <w:jc w:val="center"/>
            </w:pPr>
            <w:r w:rsidRPr="00FE0C06">
              <w:t>Implementação difícil</w:t>
            </w:r>
            <w:r w:rsidR="00004E33">
              <w:t xml:space="preserve"> </w:t>
            </w:r>
            <w:r w:rsidR="00004E33">
              <w:t>dependendo da local</w:t>
            </w:r>
          </w:p>
        </w:tc>
      </w:tr>
      <w:tr w:rsidR="00CB5810" w14:paraId="666C1A4F" w14:textId="77777777" w:rsidTr="009B402B">
        <w:trPr>
          <w:jc w:val="center"/>
        </w:trPr>
        <w:tc>
          <w:tcPr>
            <w:tcW w:w="4247" w:type="dxa"/>
            <w:vAlign w:val="center"/>
          </w:tcPr>
          <w:p w14:paraId="49C8F984" w14:textId="1CD0285C" w:rsidR="00CB5810" w:rsidRDefault="00CB5810" w:rsidP="009B402B">
            <w:pPr>
              <w:jc w:val="center"/>
            </w:pPr>
          </w:p>
        </w:tc>
        <w:tc>
          <w:tcPr>
            <w:tcW w:w="4247" w:type="dxa"/>
            <w:vAlign w:val="center"/>
          </w:tcPr>
          <w:p w14:paraId="3E1929F9" w14:textId="38A339BE" w:rsidR="00CB5810" w:rsidRDefault="00A03AC1" w:rsidP="009B402B">
            <w:pPr>
              <w:jc w:val="center"/>
            </w:pPr>
            <w:r>
              <w:t xml:space="preserve">Aumento de </w:t>
            </w:r>
            <w:r w:rsidR="00004E33">
              <w:t>segurança dependendo da local</w:t>
            </w:r>
          </w:p>
        </w:tc>
      </w:tr>
      <w:tr w:rsidR="00CB5810" w14:paraId="52B2F5E4" w14:textId="77777777" w:rsidTr="009B402B">
        <w:trPr>
          <w:jc w:val="center"/>
        </w:trPr>
        <w:tc>
          <w:tcPr>
            <w:tcW w:w="4247" w:type="dxa"/>
            <w:vAlign w:val="center"/>
          </w:tcPr>
          <w:p w14:paraId="5C3A3545" w14:textId="77777777" w:rsidR="00CB5810" w:rsidRDefault="00CB5810" w:rsidP="009B402B">
            <w:pPr>
              <w:jc w:val="center"/>
            </w:pPr>
          </w:p>
        </w:tc>
        <w:tc>
          <w:tcPr>
            <w:tcW w:w="4247" w:type="dxa"/>
            <w:vAlign w:val="center"/>
          </w:tcPr>
          <w:p w14:paraId="401A7979" w14:textId="77777777" w:rsidR="00CB5810" w:rsidRDefault="00CB5810" w:rsidP="009B402B">
            <w:pPr>
              <w:jc w:val="center"/>
            </w:pPr>
          </w:p>
        </w:tc>
      </w:tr>
    </w:tbl>
    <w:p w14:paraId="00FCFC63" w14:textId="77777777" w:rsidR="00167E23" w:rsidRDefault="00167E23"/>
    <w:p w14:paraId="2F4F31C4" w14:textId="77777777" w:rsidR="00004E33" w:rsidRDefault="00004E33"/>
    <w:sectPr w:rsidR="00004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42"/>
    <w:rsid w:val="00004E33"/>
    <w:rsid w:val="00027242"/>
    <w:rsid w:val="00167E23"/>
    <w:rsid w:val="002E0F21"/>
    <w:rsid w:val="003711C9"/>
    <w:rsid w:val="00662646"/>
    <w:rsid w:val="00694CFE"/>
    <w:rsid w:val="00963C98"/>
    <w:rsid w:val="009B402B"/>
    <w:rsid w:val="00A03AC1"/>
    <w:rsid w:val="00CB5810"/>
    <w:rsid w:val="00D5754E"/>
    <w:rsid w:val="00FE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DAEB"/>
  <w15:chartTrackingRefBased/>
  <w15:docId w15:val="{239F5250-BF6E-4072-80A6-880D9375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2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2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2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2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2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2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2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24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B5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Fogaça da Rocha</dc:creator>
  <cp:keywords/>
  <dc:description/>
  <cp:lastModifiedBy>João Vitor Fogaça da Rocha</cp:lastModifiedBy>
  <cp:revision>10</cp:revision>
  <dcterms:created xsi:type="dcterms:W3CDTF">2026-03-12T00:29:00Z</dcterms:created>
  <dcterms:modified xsi:type="dcterms:W3CDTF">2026-03-12T00:42:00Z</dcterms:modified>
</cp:coreProperties>
</file>