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</w:pPr>
      <w:r>
        <w:t>Хасанов Алмаз 4233.</w:t>
      </w:r>
    </w:p>
    <w:p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графическое приложение в среде  </w:t>
      </w:r>
      <w:r>
        <w:rPr>
          <w:lang w:val="en-US"/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работу приложения.</w:t>
      </w:r>
    </w:p>
    <w:p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класс окна на Lab4Group4233Var12Tools.</w:t>
      </w:r>
    </w:p>
    <w:p>
      <w:pPr>
        <w:adjustRightInd/>
        <w:pStyle w:val="af3"/>
        <w:autoSpaceDE w:val="off"/>
        <w:autoSpaceDN w:val="off"/>
        <w:numPr>
          <w:ilvl w:val="0"/>
          <w:numId w:val="1"/>
        </w:numPr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Изменил атрибуты окна: заголовок, координаты и размеры окна, цвет фона, тип курсора, пиктограммы, способ отображения окна, стиль окна, чтобы нельзя было изменять мышкой размеры окна и окно не имело кнопок минимизации и максимизации окна.</w:t>
      </w:r>
    </w:p>
    <w:p>
      <w:pPr>
        <w:adjustRightInd/>
        <w:pStyle w:val="af3"/>
        <w:autoSpaceDE w:val="off"/>
        <w:autoSpaceDN w:val="off"/>
        <w:numPr>
          <w:ilvl w:val="0"/>
          <w:numId w:val="1"/>
        </w:numPr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Запустил программу, сделал скриншот:</w:t>
      </w:r>
    </w:p>
    <w:p>
      <w:pPr>
        <w:pStyle w:val="af3"/>
        <w:rPr>
          <w:rFonts w:ascii="Times New Roman" w:hAnsi="Times New Roman" w:cs="Times New Roman"/>
          <w:sz w:val="28"/>
          <w:szCs w:val="28"/>
        </w:rPr>
      </w:pPr>
    </w:p>
    <w:p>
      <w:pPr>
        <w:adjustRightInd/>
        <w:autoSpaceDE w:val="off"/>
        <w:autoSpaceDN w:val="off"/>
        <w:spacing w:after="0" w:line="240" w:lineRule="auto"/>
      </w:pPr>
    </w:p>
    <w:p/>
    <w:p>
      <w:pPr>
        <w:adjustRightInd/>
        <w:pStyle w:val="af3"/>
        <w:autoSpaceDE w:val="off"/>
        <w:autoSpaceDN w:val="o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noProof/>
        </w:rPr>
        <w:drawing>
          <wp:inline distT="0" distB="0" distL="0" distR="0">
            <wp:extent cx="5493715" cy="263347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715" cy="263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pStyle w:val="af3"/>
        <w:autoSpaceDE w:val="off"/>
        <w:autoSpaceDN w:val="o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djustRightInd/>
        <w:pStyle w:val="af3"/>
        <w:autoSpaceDE w:val="off"/>
        <w:autoSpaceDN w:val="o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djustRightInd/>
        <w:pStyle w:val="af3"/>
        <w:autoSpaceDE w:val="off"/>
        <w:autoSpaceDN w:val="of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программу, чтобы при нажатии левой кнопки мыши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выводилась панель сообщения, а при нажатии кнопки “Да” на этой панели выводилась еще одна панель 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координатами курсора мыши.</w:t>
      </w:r>
    </w:p>
    <w:p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сделал скриншоты:</w:t>
      </w:r>
    </w:p>
    <w:p>
      <w:r>
        <w:rPr>
          <w:lang w:eastAsia="ru-RU"/>
          <w:noProof/>
        </w:rPr>
        <w:drawing>
          <wp:inline distT="0" distB="0" distL="0" distR="0">
            <wp:extent cx="2390775" cy="146685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ru-RU"/>
          <w:noProof/>
        </w:rPr>
        <w:drawing>
          <wp:inline distT="0" distB="0" distL="0" distR="0">
            <wp:extent cx="2638425" cy="16287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Организовал вывод графических объектов при обработке сообщения </w:t>
      </w:r>
      <w:r>
        <w:rPr>
          <w:lang w:val="en-US"/>
          <w:rFonts w:ascii="Times New Roman" w:hAnsi="Times New Roman" w:cs="Times New Roman"/>
          <w:sz w:val="28"/>
          <w:szCs w:val="28"/>
        </w:rPr>
        <w:t>WM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sz w:val="28"/>
          <w:szCs w:val="28"/>
        </w:rPr>
        <w:t>PAINT</w:t>
      </w:r>
      <w:r>
        <w:rPr>
          <w:rFonts w:ascii="Times New Roman" w:hAnsi="Times New Roman" w:cs="Times New Roman"/>
          <w:sz w:val="28"/>
          <w:szCs w:val="28"/>
        </w:rPr>
        <w:t xml:space="preserve">. Нарисовал 2 квадрата и 3 круга разными цветами и вывел текстовое сообщение в точке </w:t>
      </w:r>
      <w:r>
        <w:rPr>
          <w:lang w:val="en-US"/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=50, </w:t>
      </w:r>
      <w:r>
        <w:rPr>
          <w:lang w:val="en-US"/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=15.</w:t>
      </w:r>
    </w:p>
    <w:p>
      <w:pPr>
        <w:pStyle w:val="af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 рвботу программы.</w:t>
      </w:r>
    </w:p>
    <w:p>
      <w:pPr>
        <w:pStyle w:val="af3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Сделал скриншот:</w:t>
      </w:r>
    </w:p>
    <w:p>
      <w:r>
        <w:drawing>
          <wp:inline distT="0" distB="0" distL="0" distR="0">
            <wp:extent cx="5940425" cy="402463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обработку сообщения о нажатии правой кнопкой мыши. В координатах нажатия выводится текст “Правая кнопка”.</w:t>
      </w:r>
    </w:p>
    <w:p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работу программы.</w:t>
      </w:r>
    </w:p>
    <w:p>
      <w:pPr>
        <w:pStyle w:val="af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скриншот:</w:t>
      </w:r>
    </w:p>
    <w:p>
      <w:pPr>
        <w:rPr>
          <w:lang w:val="en-US"/>
          <w:rFonts w:ascii="Times New Roman" w:hAnsi="Times New Roman" w:cs="Times New Roman"/>
          <w:sz w:val="28"/>
          <w:szCs w:val="28"/>
        </w:rPr>
      </w:pPr>
      <w:r>
        <w:rPr>
          <w:lang w:eastAsia="ru-RU"/>
          <w:noProof/>
        </w:rPr>
        <w:drawing>
          <wp:inline distT="0" distB="0" distL="0" distR="0">
            <wp:extent cx="5940425" cy="389763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ru-RU"/>
          <w:noProof/>
        </w:rPr>
        <w:t xml:space="preserve"> </w:t>
      </w:r>
    </w:p>
    <w:p>
      <w:pPr>
        <w:rPr>
          <w:lang w:val="en-U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lang w:val="en-US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>
      <w:pPr>
        <w:spacing w:after="160" w:line="259" w:lineRule="auto"/>
        <w:rPr/>
      </w:pPr>
      <w:r>
        <w:rPr/>
        <w:t>#include "windows.h"</w:t>
      </w:r>
    </w:p>
    <w:p>
      <w:pPr>
        <w:spacing w:after="160" w:line="259" w:lineRule="auto"/>
        <w:rPr/>
      </w:pPr>
      <w:r>
        <w:rPr/>
        <w:t>/* объявление функции окна       */</w:t>
      </w:r>
    </w:p>
    <w:p>
      <w:pPr>
        <w:spacing w:after="160" w:line="259" w:lineRule="auto"/>
        <w:rPr/>
      </w:pPr>
      <w:r>
        <w:rPr/>
        <w:t>LRESULT CALLBACK WindowFunc(HWND, UINT, WPARAM, LPARAM);</w:t>
      </w:r>
    </w:p>
    <w:p>
      <w:pPr>
        <w:spacing w:after="160" w:line="259" w:lineRule="auto"/>
        <w:rPr>
          <w:rtl w:val="off"/>
        </w:rPr>
      </w:pPr>
      <w:r>
        <w:rPr/>
        <w:t xml:space="preserve">char szWinName[] = "Lab4Group4233Var12Tools";           // Имя "класса" окна </w:t>
      </w:r>
      <w:r>
        <w:rPr/>
        <w:tab/>
      </w:r>
      <w:r>
        <w:rPr/>
        <w:tab/>
      </w:r>
      <w:r>
        <w:rPr/>
        <w:tab/>
      </w:r>
    </w:p>
    <w:p>
      <w:pPr>
        <w:spacing w:after="160" w:line="259" w:lineRule="auto"/>
        <w:rPr/>
      </w:pPr>
      <w:r>
        <w:rPr/>
        <w:t>/*       Главная функция          */</w:t>
      </w:r>
    </w:p>
    <w:p>
      <w:pPr>
        <w:spacing w:after="160" w:line="259" w:lineRule="auto"/>
        <w:rPr/>
      </w:pPr>
      <w:r>
        <w:rPr/>
        <w:t>int WINAPI WinMain(HINSTANCE hThisInst, HINSTANCE hPrevInst,</w:t>
      </w:r>
    </w:p>
    <w:p>
      <w:pPr>
        <w:spacing w:after="160" w:line="259" w:lineRule="auto"/>
        <w:rPr/>
      </w:pPr>
      <w:r>
        <w:rPr/>
        <w:tab/>
      </w:r>
      <w:r>
        <w:rPr/>
        <w:t>LPSTR lpszArgs, int nWinMode)</w:t>
      </w:r>
    </w:p>
    <w:p>
      <w:pPr>
        <w:spacing w:after="160" w:line="259" w:lineRule="auto"/>
        <w:rPr/>
      </w:pPr>
      <w:r>
        <w:rPr/>
        <w:t>{</w:t>
      </w:r>
    </w:p>
    <w:p>
      <w:pPr>
        <w:spacing w:after="160" w:line="259" w:lineRule="auto"/>
        <w:rPr/>
      </w:pPr>
      <w:r>
        <w:rPr/>
        <w:tab/>
      </w:r>
      <w:r>
        <w:rPr/>
        <w:t xml:space="preserve">HWND hWnd;                          // дескриптор окна  </w:t>
      </w:r>
    </w:p>
    <w:p>
      <w:pPr>
        <w:spacing w:after="160" w:line="259" w:lineRule="auto"/>
        <w:rPr/>
      </w:pPr>
      <w:r>
        <w:rPr/>
        <w:tab/>
      </w:r>
      <w:r>
        <w:rPr/>
        <w:t xml:space="preserve">MSG msg;                            // сообщение        </w:t>
      </w:r>
    </w:p>
    <w:p>
      <w:pPr>
        <w:spacing w:after="160" w:line="259" w:lineRule="auto"/>
        <w:rPr/>
      </w:pPr>
      <w:r>
        <w:rPr/>
        <w:tab/>
      </w:r>
      <w:r>
        <w:rPr/>
        <w:t xml:space="preserve">WNDCLASSEX wcl;                     // "класс" окна     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/*  Определение "класса" (стиля) окна */</w:t>
      </w:r>
    </w:p>
    <w:p>
      <w:pPr>
        <w:spacing w:after="160" w:line="259" w:lineRule="auto"/>
        <w:rPr/>
      </w:pPr>
      <w:r>
        <w:rPr/>
        <w:tab/>
      </w:r>
      <w:r>
        <w:rPr/>
        <w:t>wcl.hInstance = hThisInst; /*дескриптор данного экземпляра*/</w:t>
      </w:r>
    </w:p>
    <w:p>
      <w:pPr>
        <w:spacing w:after="160" w:line="259" w:lineRule="auto"/>
        <w:rPr/>
      </w:pPr>
      <w:r>
        <w:rPr/>
        <w:tab/>
      </w:r>
      <w:r>
        <w:rPr/>
        <w:t xml:space="preserve">wcl.lpszClassName = (LPCSTR)szWinName;   // имя "класса" окна  </w:t>
      </w:r>
    </w:p>
    <w:p>
      <w:pPr>
        <w:spacing w:after="160" w:line="259" w:lineRule="auto"/>
        <w:rPr/>
      </w:pPr>
      <w:r>
        <w:rPr/>
        <w:tab/>
      </w:r>
      <w:r>
        <w:rPr/>
        <w:t>wcl.lpfnWndProc = WindowFunc;       // функция окна</w:t>
      </w:r>
    </w:p>
    <w:p>
      <w:pPr>
        <w:spacing w:after="160" w:line="259" w:lineRule="auto"/>
        <w:rPr/>
      </w:pPr>
      <w:r>
        <w:rPr/>
        <w:tab/>
      </w:r>
      <w:r>
        <w:rPr/>
        <w:t>wcl.style = 0;                      // стиль по умолчанию</w:t>
      </w:r>
    </w:p>
    <w:p>
      <w:pPr>
        <w:spacing w:after="160" w:line="259" w:lineRule="auto"/>
        <w:rPr/>
      </w:pPr>
      <w:r>
        <w:rPr/>
        <w:tab/>
      </w:r>
      <w:r>
        <w:rPr/>
        <w:t>wcl.cbSize = sizeof(WNDCLASSEX);    // размер структуры</w:t>
      </w:r>
    </w:p>
    <w:p>
      <w:pPr>
        <w:spacing w:after="160" w:line="259" w:lineRule="auto"/>
        <w:rPr/>
      </w:pPr>
      <w:r>
        <w:rPr/>
        <w:tab/>
      </w:r>
      <w:r>
        <w:rPr/>
        <w:t>wcl.hIcon = LoadIcon(NULL, IDI_ASTERISK); //больш.иконка</w:t>
      </w:r>
    </w:p>
    <w:p>
      <w:pPr>
        <w:spacing w:after="160" w:line="259" w:lineRule="auto"/>
        <w:rPr/>
      </w:pPr>
      <w:r>
        <w:rPr/>
        <w:tab/>
      </w:r>
      <w:r>
        <w:rPr/>
        <w:t>wcl.hIconSm = LoadIcon(NULL, IDI_HAND); // малая иконка</w:t>
      </w:r>
    </w:p>
    <w:p>
      <w:pPr>
        <w:spacing w:after="160" w:line="259" w:lineRule="auto"/>
        <w:rPr/>
      </w:pPr>
      <w:r>
        <w:rPr/>
        <w:tab/>
      </w:r>
      <w:r>
        <w:rPr/>
        <w:t>wcl.hCursor = LoadCursor(NULL, IDC_WAIT); //форма курсора</w:t>
      </w:r>
    </w:p>
    <w:p>
      <w:pPr>
        <w:spacing w:after="160" w:line="259" w:lineRule="auto"/>
        <w:rPr/>
      </w:pPr>
      <w:r>
        <w:rPr/>
        <w:tab/>
      </w:r>
      <w:r>
        <w:rPr/>
        <w:t>wcl.lpszMenuName = NULL;      // меню не используется</w:t>
      </w:r>
    </w:p>
    <w:p>
      <w:pPr>
        <w:spacing w:after="160" w:line="259" w:lineRule="auto"/>
        <w:rPr/>
      </w:pPr>
      <w:r>
        <w:rPr/>
        <w:tab/>
      </w:r>
      <w:r>
        <w:rPr/>
        <w:t>wcl.cbClsExtra = 0;           // дополнит. информации нет</w:t>
      </w:r>
    </w:p>
    <w:p>
      <w:pPr>
        <w:spacing w:after="160" w:line="259" w:lineRule="auto"/>
        <w:rPr/>
      </w:pPr>
      <w:r>
        <w:rPr/>
        <w:tab/>
      </w:r>
      <w:r>
        <w:rPr/>
        <w:t>wcl.cbWndExtra = 0;</w:t>
      </w:r>
    </w:p>
    <w:p>
      <w:pPr>
        <w:spacing w:after="160" w:line="259" w:lineRule="auto"/>
        <w:rPr/>
      </w:pPr>
      <w:r>
        <w:rPr/>
        <w:tab/>
      </w:r>
      <w:r>
        <w:rPr/>
        <w:t>/* Фон окна задается белым   */</w:t>
      </w:r>
    </w:p>
    <w:p>
      <w:pPr>
        <w:spacing w:after="160" w:line="259" w:lineRule="auto"/>
        <w:rPr/>
      </w:pPr>
      <w:r>
        <w:rPr/>
        <w:tab/>
      </w:r>
      <w:r>
        <w:rPr/>
        <w:t>wcl.hbrBackground = (HBRUSH)GetStockObject(GRAY_BRUSH);</w:t>
      </w:r>
    </w:p>
    <w:p>
      <w:pPr>
        <w:spacing w:after="160" w:line="259" w:lineRule="auto"/>
        <w:rPr/>
      </w:pPr>
      <w:r>
        <w:rPr/>
        <w:tab/>
      </w:r>
      <w:r>
        <w:rPr/>
        <w:t>/* Регистрация "класса" окна */</w:t>
      </w:r>
    </w:p>
    <w:p>
      <w:pPr>
        <w:spacing w:after="160" w:line="259" w:lineRule="auto"/>
        <w:rPr/>
      </w:pPr>
      <w:r>
        <w:rPr/>
        <w:tab/>
      </w:r>
      <w:r>
        <w:rPr/>
        <w:t>if (!RegisterClassEx(&amp;wcl))  return 0;</w:t>
      </w:r>
    </w:p>
    <w:p>
      <w:pPr>
        <w:spacing w:after="160" w:line="259" w:lineRule="auto"/>
        <w:rPr/>
      </w:pPr>
      <w:r>
        <w:rPr/>
        <w:tab/>
      </w:r>
      <w:r>
        <w:rPr/>
        <w:t>/*     Создание окна         */</w:t>
      </w:r>
    </w:p>
    <w:p>
      <w:pPr>
        <w:spacing w:after="160" w:line="259" w:lineRule="auto"/>
        <w:rPr/>
      </w:pPr>
      <w:r>
        <w:rPr/>
        <w:tab/>
      </w:r>
      <w:r>
        <w:rPr/>
        <w:t>hWnd = CreateWindowEx</w:t>
      </w:r>
    </w:p>
    <w:p>
      <w:pPr>
        <w:spacing w:after="160" w:line="259" w:lineRule="auto"/>
        <w:rPr/>
      </w:pPr>
      <w:r>
        <w:rPr/>
        <w:tab/>
      </w:r>
      <w:r>
        <w:rPr/>
        <w:t xml:space="preserve">(0, (LPCSTR)szWinName,      </w:t>
      </w:r>
      <w:r>
        <w:rPr/>
        <w:tab/>
      </w:r>
      <w:r>
        <w:rPr/>
        <w:t>// имя "класса" окна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 xml:space="preserve">(LPCSTR)"Khasanov_Almaz_4233", </w:t>
      </w:r>
      <w:r>
        <w:rPr/>
        <w:tab/>
      </w:r>
      <w:r>
        <w:rPr/>
        <w:tab/>
      </w:r>
      <w:r>
        <w:rPr/>
        <w:tab/>
      </w:r>
      <w:r>
        <w:rPr/>
        <w:t>// заголовок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WS_OVERLAPPED | WS_SYSMENU,   // стандартное окно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128,         // координата Х - по умолчанию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256,         // координата Y - по умолчанию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780,         // ширина       - по умолчанию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526,         // высота       - по умолчанию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HWND_DESKTOP,          // родительского окна нет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 xml:space="preserve">NULL,                  // меню нет  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hThisInst, // дескриптор данного экземпляра приложения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NULL                  // дополнительных аргументов нет</w:t>
      </w:r>
    </w:p>
    <w:p>
      <w:pPr>
        <w:spacing w:after="160" w:line="259" w:lineRule="auto"/>
        <w:rPr/>
      </w:pPr>
      <w:r>
        <w:rPr/>
        <w:tab/>
      </w:r>
      <w:r>
        <w:rPr/>
        <w:t>);</w:t>
      </w:r>
    </w:p>
    <w:p>
      <w:pPr>
        <w:spacing w:after="160" w:line="259" w:lineRule="auto"/>
        <w:rPr/>
      </w:pPr>
      <w:r>
        <w:rPr/>
        <w:tab/>
      </w:r>
      <w:r>
        <w:rPr/>
        <w:t>/*     Отображение окна       */</w:t>
      </w:r>
    </w:p>
    <w:p>
      <w:pPr>
        <w:spacing w:after="160" w:line="259" w:lineRule="auto"/>
        <w:rPr/>
      </w:pPr>
      <w:r>
        <w:rPr/>
        <w:tab/>
      </w:r>
      <w:r>
        <w:rPr/>
        <w:t>ShowWindow(hWnd, nWinMode);</w:t>
      </w:r>
    </w:p>
    <w:p>
      <w:pPr>
        <w:spacing w:after="160" w:line="259" w:lineRule="auto"/>
        <w:rPr/>
      </w:pPr>
      <w:r>
        <w:rPr/>
        <w:tab/>
      </w:r>
      <w:r>
        <w:rPr/>
        <w:t>/*     Цикл сообщений        */</w:t>
      </w:r>
    </w:p>
    <w:p>
      <w:pPr>
        <w:spacing w:after="160" w:line="259" w:lineRule="auto"/>
        <w:rPr/>
      </w:pPr>
      <w:r>
        <w:rPr/>
        <w:tab/>
      </w:r>
      <w:r>
        <w:rPr/>
        <w:t>while (GetMessage(&amp;msg, NULL, 0, 0))</w:t>
      </w:r>
    </w:p>
    <w:p>
      <w:pPr>
        <w:spacing w:after="160" w:line="259" w:lineRule="auto"/>
        <w:rPr/>
      </w:pPr>
      <w:r>
        <w:rPr/>
        <w:tab/>
      </w:r>
      <w:r>
        <w:rPr/>
        <w:t>{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TranslateMessage(&amp;msg);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DispatchMessage(&amp;msg);</w:t>
      </w:r>
    </w:p>
    <w:p>
      <w:pPr>
        <w:spacing w:after="160" w:line="259" w:lineRule="auto"/>
        <w:rPr/>
      </w:pPr>
      <w:r>
        <w:rPr/>
        <w:tab/>
      </w:r>
      <w:r>
        <w:rPr/>
        <w:t>}</w:t>
      </w:r>
    </w:p>
    <w:p>
      <w:pPr>
        <w:spacing w:after="160" w:line="259" w:lineRule="auto"/>
        <w:rPr/>
      </w:pPr>
      <w:r>
        <w:rPr/>
        <w:tab/>
      </w:r>
      <w:r>
        <w:rPr/>
        <w:t>return msg.wParam;</w:t>
      </w:r>
    </w:p>
    <w:p>
      <w:pPr>
        <w:spacing w:after="160" w:line="259" w:lineRule="auto"/>
        <w:rPr/>
      </w:pPr>
      <w:r>
        <w:rPr/>
        <w:t>}</w:t>
      </w:r>
    </w:p>
    <w:p>
      <w:pPr>
        <w:spacing w:after="160" w:line="259" w:lineRule="auto"/>
        <w:rPr/>
      </w:pPr>
      <w:r>
        <w:rPr/>
        <w:t>/*---------------------------------------------*/</w:t>
      </w:r>
    </w:p>
    <w:p>
      <w:pPr>
        <w:spacing w:after="160" w:line="259" w:lineRule="auto"/>
        <w:rPr/>
      </w:pPr>
      <w:r>
        <w:rPr/>
        <w:t>/*               Функция  окна                 */</w:t>
      </w:r>
    </w:p>
    <w:p>
      <w:pPr>
        <w:spacing w:after="160" w:line="259" w:lineRule="auto"/>
        <w:rPr/>
      </w:pPr>
      <w:r>
        <w:rPr/>
        <w:t>/*---------------------------------------------*/</w:t>
      </w:r>
    </w:p>
    <w:p>
      <w:pPr>
        <w:spacing w:after="160" w:line="259" w:lineRule="auto"/>
        <w:rPr/>
      </w:pPr>
      <w:r>
        <w:rPr/>
        <w:t>/* Эту функцию вызывает Windows и передает ей  */</w:t>
      </w:r>
    </w:p>
    <w:p>
      <w:pPr>
        <w:spacing w:after="160" w:line="259" w:lineRule="auto"/>
        <w:rPr/>
      </w:pPr>
      <w:r>
        <w:rPr/>
        <w:t>/* на обработку сообщения из очереди сообщений */</w:t>
      </w:r>
    </w:p>
    <w:p>
      <w:pPr>
        <w:spacing w:after="160" w:line="259" w:lineRule="auto"/>
        <w:rPr/>
      </w:pPr>
      <w:r>
        <w:rPr/>
        <w:t>/*---------------------------------------------*/</w:t>
      </w:r>
    </w:p>
    <w:p>
      <w:pPr>
        <w:spacing w:after="160" w:line="259" w:lineRule="auto"/>
        <w:rPr/>
      </w:pPr>
      <w:r>
        <w:rPr/>
        <w:t>HBRUSH hRedbrush, hWhitebrush, hLightbluebrush, hOrangebrush, hGreenbrush;</w:t>
      </w:r>
    </w:p>
    <w:p>
      <w:pPr>
        <w:spacing w:after="160" w:line="259" w:lineRule="auto"/>
        <w:rPr/>
      </w:pPr>
      <w:r>
        <w:rPr/>
        <w:t>HPEN hRedpen, hWhitepen, hLightbluepen, hOrangepen, hGreenpen;</w:t>
      </w:r>
    </w:p>
    <w:p>
      <w:pPr>
        <w:spacing w:after="160" w:line="259" w:lineRule="auto"/>
        <w:rPr/>
      </w:pPr>
      <w:r>
        <w:rPr/>
        <w:t>HWND hWnd;</w:t>
      </w:r>
    </w:p>
    <w:p>
      <w:pPr>
        <w:spacing w:after="160" w:line="259" w:lineRule="auto"/>
        <w:rPr/>
      </w:pPr>
      <w:r>
        <w:rPr/>
        <w:t>int xPosR, yPosR;</w:t>
      </w:r>
    </w:p>
    <w:p>
      <w:pPr>
        <w:spacing w:after="160" w:line="259" w:lineRule="auto"/>
        <w:rPr/>
      </w:pPr>
      <w:r>
        <w:rPr/>
        <w:t>LRESULT CALLBACK WindowFunc(HWND hWnd, UINT message,</w:t>
      </w:r>
    </w:p>
    <w:p>
      <w:pPr>
        <w:spacing w:after="160" w:line="259" w:lineRule="auto"/>
        <w:rPr/>
      </w:pPr>
      <w:r>
        <w:rPr/>
        <w:tab/>
      </w:r>
      <w:r>
        <w:rPr/>
        <w:t>WPARAM wParam, LPARAM lParam)</w:t>
      </w:r>
    </w:p>
    <w:p>
      <w:pPr>
        <w:spacing w:after="160" w:line="259" w:lineRule="auto"/>
        <w:rPr/>
      </w:pPr>
      <w:r>
        <w:rPr/>
        <w:t>{</w:t>
      </w:r>
    </w:p>
    <w:p>
      <w:pPr>
        <w:spacing w:after="160" w:line="259" w:lineRule="auto"/>
        <w:rPr/>
      </w:pPr>
      <w:r>
        <w:rPr/>
        <w:tab/>
      </w:r>
      <w:r>
        <w:rPr/>
        <w:t>char str[40] = "Показать координаты?";</w:t>
      </w:r>
    </w:p>
    <w:p>
      <w:pPr>
        <w:spacing w:after="160" w:line="259" w:lineRule="auto"/>
        <w:rPr/>
      </w:pPr>
      <w:r>
        <w:rPr/>
        <w:tab/>
      </w:r>
      <w:r>
        <w:rPr/>
        <w:t>int xPos, yPos, res;</w:t>
      </w:r>
    </w:p>
    <w:p>
      <w:pPr>
        <w:spacing w:after="160" w:line="259" w:lineRule="auto"/>
        <w:rPr/>
      </w:pPr>
      <w:r>
        <w:rPr/>
        <w:tab/>
      </w:r>
      <w:r>
        <w:rPr/>
        <w:t>PAINTSTRUCT paintstruct;</w:t>
      </w:r>
    </w:p>
    <w:p>
      <w:pPr>
        <w:spacing w:after="160" w:line="259" w:lineRule="auto"/>
        <w:rPr/>
      </w:pPr>
      <w:r>
        <w:rPr/>
        <w:tab/>
      </w:r>
      <w:r>
        <w:rPr/>
        <w:t>switch (message)</w:t>
      </w:r>
    </w:p>
    <w:p>
      <w:pPr>
        <w:spacing w:after="160" w:line="259" w:lineRule="auto"/>
        <w:rPr/>
      </w:pPr>
      <w:r>
        <w:rPr/>
        <w:tab/>
      </w:r>
      <w:r>
        <w:rPr/>
        <w:t>{</w:t>
      </w:r>
    </w:p>
    <w:p>
      <w:pPr>
        <w:spacing w:after="160" w:line="259" w:lineRule="auto"/>
        <w:rPr/>
      </w:pPr>
      <w:r>
        <w:rPr/>
        <w:tab/>
      </w:r>
      <w:r>
        <w:rPr/>
        <w:t>case WM_RBUTTONDOWN: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xPosR = LOWORD(lParam);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yPosR = HIWORD(lParam);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InvalidateRect(hWnd, NULL, 0);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break;</w:t>
      </w:r>
    </w:p>
    <w:p>
      <w:pPr>
        <w:spacing w:after="160" w:line="259" w:lineRule="auto"/>
        <w:rPr/>
      </w:pPr>
      <w:r>
        <w:rPr/>
        <w:tab/>
      </w:r>
      <w:r>
        <w:rPr/>
        <w:t>case WM_PAINT: {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hGreenpen = CreatePen(PS_SOLID, 2, RGB(0, 255, 0));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hGreenbrush = CreateHatchBrush(HS_HORIZONTAL, RGB(0, 255, 0));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hRedpen = CreatePen(PS_DASH, 2, RGB(255, 0, 0));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hRedbrush = CreateSolidBrush(RGB(255, 0, 0));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hWhitepen = CreatePen(PS_DOT, 3, RGB(255, 255, 255));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hWhitebrush = CreateSolidBrush(RGB(255, 255, 255));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hLightbluebrush = CreateHatchBrush(HS_VERTICAL, RGB(57, 214, 235));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hLightbluepen = CreatePen(PS_DASHDOT, 2, RGB(57, 214, 235));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hOrangebrush = CreateHatchBrush(HS_BDIAGONAL, RGB(225, 150, 67));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hOrangepen = CreatePen(PS_DASHDOTDOT, 1, RGB(225, 150, 67));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COLORREF c1, c2, c3, c4, c5;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c1 = RGB(255, 0, 0);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c2 = RGB(0, 255, 0);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c3 = RGB(0, 0, 0);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c4 = RGB(255, 255, 255);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c5 = RGB(0, 0, 355);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HDC hdc = BeginPaint(hWnd, &amp;paintstruct);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hWhitepen);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Rectangle(hdc, 27, 27, 57, 57);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hGreenbrush);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Rectangle(hdc, 25, 25, 55, 55);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hOrangepen);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Rectangle(hdc, 121, 31, 136, 46);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hRedbrush);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Rectangle(hdc, 120, 30, 135, 45);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hGreenpen);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Ellipse(hdc, 71, 71, 101, 101);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hWhitebrush);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Ellipse(hdc, 70, 70, 100, 100);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hRedpen);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Ellipse(hdc, 176, 176, 251, 251);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hLightbluebrush);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Ellipse(hdc, 175, 175, 250, 250);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hLightbluepen);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Ellipse(hdc, 513, 513, 346, 346);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SelectObject(hdc, hOrangebrush);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Ellipse(hdc, 512, 512, 345, 345);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SetTextColor(hdc, c1);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SetBkColor(hdc, c4);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TextOut(hdc, 50, 15, "Хасанов Алмаз 4233", 18);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SetTextColor(hdc, c2);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SetBkColor(hdc, c4);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TextOut(hdc, xPosR, yPosR, "Правая кнопка", 13);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EndPaint(hWnd, &amp;paintstruct);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DeleteObject(hGreenbrush);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DeleteObject(hRedbrush);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DeleteObject(hWhitebrush);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DeleteObject(hLightbluebrush);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DeleteObject(hOrangebrush);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DeleteObject(hGreenpen);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DeleteObject(hRedpen);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DeleteObject(hWhitepen);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DeleteObject(hLightbluepen);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DeleteObject(hWhitepen);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break;</w:t>
      </w:r>
    </w:p>
    <w:p>
      <w:pPr>
        <w:spacing w:after="160" w:line="259" w:lineRule="auto"/>
        <w:rPr/>
      </w:pPr>
      <w:r>
        <w:rPr/>
        <w:tab/>
      </w:r>
      <w:r>
        <w:rPr/>
        <w:t>}</w:t>
      </w:r>
    </w:p>
    <w:p>
      <w:pPr>
        <w:spacing w:after="160" w:line="259" w:lineRule="auto"/>
        <w:rPr/>
      </w:pPr>
      <w:r>
        <w:rPr/>
        <w:tab/>
      </w:r>
      <w:r>
        <w:rPr/>
        <w:t>case WM_DESTROY:         /* "завершить программу" */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PostQuitMessage(0);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break;</w:t>
      </w:r>
    </w:p>
    <w:p>
      <w:pPr>
        <w:spacing w:after="160" w:line="259" w:lineRule="auto"/>
        <w:rPr/>
      </w:pPr>
      <w:r>
        <w:rPr/>
        <w:tab/>
      </w:r>
      <w:r>
        <w:rPr/>
        <w:t>case WM_LBUTTONDOWN: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xPos = LOWORD(lParam);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yPos = HIWORD(lParam);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res = MessageBox(hWnd, str, "Показать координаты?", MB_YESNO);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if (res == IDYES)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{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ab/>
      </w:r>
      <w:r>
        <w:rPr/>
        <w:t>wsprintf(str, "Координаты курсора мыши:\n x=%d; y=%d", xPos, yPos);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ab/>
      </w:r>
      <w:r>
        <w:rPr/>
        <w:t>MessageBox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ab/>
      </w:r>
      <w:r>
        <w:rPr/>
        <w:t>(hWnd, str, "Левая кнопка", MB_OK | MB_ICONINFORMATION);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}</w:t>
      </w:r>
    </w:p>
    <w:p>
      <w:pPr>
        <w:spacing w:after="160" w:line="259" w:lineRule="auto"/>
        <w:rPr>
          <w:rtl w:val="off"/>
        </w:rPr>
      </w:pPr>
      <w:r>
        <w:rPr/>
        <w:tab/>
      </w:r>
      <w:r>
        <w:rPr/>
        <w:tab/>
      </w:r>
      <w:r>
        <w:rPr/>
        <w:t>break;</w:t>
      </w:r>
    </w:p>
    <w:p>
      <w:pPr>
        <w:spacing w:after="160" w:line="259" w:lineRule="auto"/>
        <w:rPr/>
      </w:pPr>
      <w:r>
        <w:rPr>
          <w:rtl w:val="off"/>
        </w:rPr>
        <w:t xml:space="preserve">                        </w:t>
      </w:r>
      <w:r>
        <w:rPr/>
        <w:t>default: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/* Остальные сообщения обрабатывать  */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/* операционной системе              */</w:t>
      </w:r>
    </w:p>
    <w:p>
      <w:pPr>
        <w:spacing w:after="160" w:line="259" w:lineRule="auto"/>
        <w:rPr/>
      </w:pPr>
      <w:r>
        <w:rPr/>
        <w:tab/>
      </w:r>
      <w:r>
        <w:rPr/>
        <w:tab/>
      </w:r>
      <w:r>
        <w:rPr/>
        <w:t>return DefWindowProc(hWnd, message, wParam, lParam);</w:t>
      </w:r>
    </w:p>
    <w:p>
      <w:pPr>
        <w:spacing w:after="160" w:line="259" w:lineRule="auto"/>
        <w:rPr/>
      </w:pPr>
      <w:r>
        <w:rPr/>
        <w:tab/>
      </w:r>
      <w:r>
        <w:rPr/>
        <w:t>}</w:t>
      </w:r>
    </w:p>
    <w:p>
      <w:pPr>
        <w:spacing w:after="160" w:line="259" w:lineRule="auto"/>
        <w:rPr/>
      </w:pPr>
      <w:r>
        <w:rPr/>
        <w:tab/>
      </w:r>
      <w:r>
        <w:rPr/>
        <w:t>return 0;</w:t>
      </w:r>
    </w:p>
    <w:p>
      <w:pPr>
        <w:spacing w:after="160" w:line="259" w:lineRule="auto"/>
        <w:rPr/>
      </w:pPr>
      <w:r>
        <w:rPr/>
        <w:t>}</w:t>
      </w:r>
    </w:p>
    <w:p>
      <w:pPr>
        <w:rPr/>
      </w:pPr>
    </w:p>
    <w:p>
      <w:pPr>
        <w:rPr/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TimesNewRomanPSMT">
    <w:panose1 w:val="00000000000000000000"/>
    <w:family w:val="auto"/>
    <w:charset w:val="cc"/>
    <w:notTrueType w:val="fals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a9244b8"/>
    <w:multiLevelType w:val="hybridMultilevel"/>
    <w:tmpl w:val="b7141aa0"/>
    <w:lvl w:ilvl="0" w:tplc="41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dit_07_227</dc:creator>
  <cp:keywords/>
  <dc:description/>
  <cp:lastModifiedBy>almaz</cp:lastModifiedBy>
  <cp:revision>1</cp:revision>
  <dcterms:created xsi:type="dcterms:W3CDTF">2018-03-06T13:51:00Z</dcterms:created>
  <dcterms:modified xsi:type="dcterms:W3CDTF">2018-04-02T15:21:50Z</dcterms:modified>
  <cp:version>0900.0000.01</cp:version>
</cp:coreProperties>
</file>