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tabs>
          <w:tab w:val="left" w:pos="4020"/>
        </w:tabs>
        <w:rPr>
          <w:rFonts w:ascii="Times New Roman" w:eastAsia="Times New Roman" w:hAnsi="Times New Roman"/>
          <w:b/>
          <w:bCs/>
          <w:sz w:val="40"/>
          <w:szCs w:val="40"/>
          <w:rtl w:val="off"/>
        </w:rPr>
      </w:pPr>
      <w:r>
        <w:rPr>
          <w:rFonts w:ascii="Times New Roman" w:eastAsia="Times New Roman" w:hAnsi="Times New Roman"/>
          <w:b/>
          <w:bCs/>
          <w:sz w:val="40"/>
          <w:szCs w:val="40"/>
          <w:rtl w:val="off"/>
        </w:rPr>
        <w:t>Содержание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Цели и задачи 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Реализация ......................................................................................................... 3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Вывод .................................................................................................................. 3</w:t>
      </w:r>
    </w:p>
    <w:p>
      <w:pPr>
        <w:jc w:val="left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 ....................................................................................................... 4</w:t>
      </w: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Цели и задачи: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написать на языке Java программу блокнот.</w:t>
      </w:r>
    </w:p>
    <w:p>
      <w:pPr>
        <w:tabs>
          <w:tab w:val="left" w:pos="4020"/>
        </w:tabs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           Реализация:</w:t>
      </w:r>
      <w:r>
        <w:rPr>
          <w:rFonts w:ascii="Times New Roman" w:eastAsia="Times New Roman" w:hAnsi="Times New Roman"/>
          <w:sz w:val="28"/>
          <w:szCs w:val="28"/>
          <w:rtl w:val="off"/>
        </w:rPr>
        <w:t xml:space="preserve"> для достижения цели необходимо написать код для работы с текстовыми документами. Для этого необходимо подключить библиотеки для работы с текстовым полем и документами. Формат сохраняемых и открываемых файлов *.txt.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 xml:space="preserve">           </w:t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 xml:space="preserve">Вывод: </w:t>
      </w:r>
      <w:r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  <w:t>написали программу блокнот на языке Java.</w:t>
      </w: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tabs>
          <w:tab w:val="left" w:pos="4020"/>
        </w:tabs>
        <w:rPr>
          <w:rFonts w:ascii="Times New Roman" w:eastAsia="Times New Roman" w:hAnsi="Times New Roman"/>
          <w:b w:val="0"/>
          <w:bCs w:val="0"/>
          <w:sz w:val="28"/>
          <w:szCs w:val="28"/>
          <w:rtl w:val="off"/>
        </w:rPr>
      </w:pPr>
    </w:p>
    <w:p>
      <w:pPr>
        <w:jc w:val="center"/>
        <w:tabs>
          <w:tab w:val="left" w:pos="4020"/>
        </w:tabs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Приложение</w:t>
      </w:r>
    </w:p>
    <w:p>
      <w:pPr>
        <w:rPr>
          <w:rFonts w:ascii="Times New Roman" w:eastAsia="Times New Roman" w:hAnsi="Times New Roman"/>
          <w:b/>
          <w:bCs/>
          <w:sz w:val="28"/>
          <w:szCs w:val="28"/>
          <w:rtl w:val="off"/>
        </w:rPr>
      </w:pP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Код: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package notepad;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import java.io.*;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import java.awt.*;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import java.awt.event.*;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import java.util.*;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class Notepad{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static void main(String args[]){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FrameWindow  frame;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frame =  new FrameWindow("Notepad");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frame.setVisible(true);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class FrameWindow extends Frame implements ActionListener, WindowListener{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TextArea ta;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MenuBar mb;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 mFile;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 mExit;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MenuItem miOpen;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MenuItem miSave;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MenuItem miSaveAs;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MenuItem miExit; 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String PolniiPut = "";</w:t>
      </w:r>
    </w:p>
    <w:p>
      <w:pPr>
        <w:spacing w:after="160" w:line="259" w:lineRule="auto"/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byte buf[];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FrameWindow(String szTitle){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super(szTitle);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setSize(600, 400);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mb = new MenuBar();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mFile = new Menu("File");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miOpen = new MenuItem("Open...");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mFile.add(miOpen);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miSave = new MenuItem("Save");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mFile.add(miSave);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miSaveAs = new MenuItem("Save As...");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mFile.add(miSaveAs);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mFile.add("-");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miExit = new MenuItem("Exit");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mFile.add(miExit);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mb.add(mFile);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miOpen.addActionListener(this);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miSave.addActionListener(this);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miSaveAs.addActionListener(this);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miExit.addActionListener(this);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setMenuBar(mb);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this.addWindowListener(this);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ta = new TextArea(10, 30);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setLayout(new BorderLayout());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add("Center", ta);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actionPerformed(ActionEvent e){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if(e.getSource().equals(miOpen)){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FileOpen();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else if(e.getSource().equals(miSave)){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FileSave();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else if(e.getSource().equals(miSaveAs)){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FileSaveAs();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else if(e.getSource().equals(miExit)){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setVisible(false);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System.exit(0);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windowClosing(WindowEvent e){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setVisible(false);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System.exit(0);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windowOpened(WindowEvent e) {}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windowClosed(WindowEvent e) {}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windowIconified(WindowEvent e) {}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windowDeiconified(WindowEvent e) {}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windowActivated(WindowEvent e) {}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public void windowDeactivated(WindowEvent e) {}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void FileOpen(){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FileDialog      FD;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FD = new FileDialog(this, "Open file",FileDialog.LOAD);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FD.show();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PolniiPut = FD.getDirectory()+FD.getFile();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setTitle("Simplest Java Notepad" + " - " +PolniiPut);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FileInputStream FIS = null;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try{</w:t>
      </w:r>
    </w:p>
    <w:p>
      <w:pPr>
        <w:spacing w:after="160" w:line="259" w:lineRule="auto"/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FIS = new FileInputStream(PolniiPut);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buf = new byte[FIS.available()];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FIS.read(buf);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catch (IOException ex){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System.out.println(ex.toString());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ta.selectAll();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ta.replaceRange("", 0, ta.getSelectionEnd());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String szStr = new String(buf);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StringTokenizer st;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st = new StringTokenizer(szStr, "\r\n");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while(st.hasMoreElements()){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szStr = new String((String)st.nextElement());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ta.append(szStr + "\r\n");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try{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FIS.close();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catch (IOException ex){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System.out.println(ex.toString());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}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void FileSaveAs(){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FileDialog FD;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FD = new FileDialog(this, "Save file as...",  FileDialog.SAVE);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FD.show();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if(FD.getDirectory() == null || FD.getFile() == null) 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System.out.println("No File Selected!!!");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else 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PolniiPut = FD.getDirectory()+FD.getFile();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setTitle("Simplest Java Notepad" + " - " +PolniiPut);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FileSave();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void FileSave(){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FileOutputStream OS = null;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String sz = ta.getText();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buf = sz.getBytes();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if(PolniiPut=="" || PolniiPut==null){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System.out.println("No File Selected!!!");</w:t>
      </w:r>
      <w:r>
        <w:rPr>
          <w:rFonts w:ascii="Courier New" w:eastAsia="Courier New" w:hAnsi="Courier New"/>
          <w:sz w:val="18"/>
          <w:szCs w:val="18"/>
          <w:rtl w:val="off"/>
        </w:rPr>
        <w:tab/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else{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try 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 OS = new FileOutputStream(PolniiPut);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 OS.write(buf);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 OS.close();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}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catch (IOException ex){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 System.out.println(ex.toString());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   }</w:t>
      </w:r>
      <w:r>
        <w:rPr>
          <w:rFonts w:ascii="Courier New" w:eastAsia="Courier New" w:hAnsi="Courier New"/>
          <w:sz w:val="18"/>
          <w:szCs w:val="18"/>
          <w:rtl w:val="off"/>
        </w:rPr>
        <w:tab/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  } </w:t>
      </w:r>
    </w:p>
    <w:p>
      <w:pPr>
        <w:spacing w:after="160" w:line="259" w:lineRule="auto"/>
        <w:rPr>
          <w:rFonts w:ascii="Courier New" w:eastAsia="Courier New" w:hAnsi="Courier New"/>
          <w:sz w:val="18"/>
          <w:szCs w:val="1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 xml:space="preserve">  }  </w:t>
      </w:r>
    </w:p>
    <w:p>
      <w:p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Courier New" w:eastAsia="Courier New" w:hAnsi="Courier New"/>
          <w:sz w:val="18"/>
          <w:szCs w:val="18"/>
          <w:rtl w:val="off"/>
        </w:rPr>
        <w:t>}</w:t>
      </w:r>
    </w:p>
    <w:p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b/>
          <w:bCs/>
          <w:sz w:val="28"/>
          <w:szCs w:val="28"/>
          <w:rtl w:val="off"/>
        </w:rPr>
        <w:t>Скриншоты работы программы: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581650" cy="37433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43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1. Работа DataGridView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524500" cy="410337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03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3. Нажатие кнопки Сохранить как</w:t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drawing>
          <wp:inline distT="0" distB="0" distL="180" distR="180">
            <wp:extent cx="5524500" cy="428625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Рис. 4. Нажатие кнопки Открыть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  <w:footerReference w:type="default" r:id="rId4"/>
      <w:pgNumType w:start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Arial">
    <w:panose1 w:val="020B0604020202020204"/>
    <w:charset w:val="00"/>
    <w:notTrueType w:val="tru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8"/>
          <w:jc w:val="left"/>
          <w:rPr>
            <w:rFonts w:ascii="Arial" w:hAnsi="Arial" w:cs="Arial"/>
            <w:color w:val="000000"/>
            <w:sz w:val="24"/>
            <w:szCs w:val="24"/>
          </w:rPr>
        </w:pPr>
        <w:r>
          <w:rPr>
            <w:rFonts w:ascii="Arial" w:hAnsi="Arial" w:cs="Arial"/>
            <w:color w:val="000000"/>
            <w:sz w:val="22"/>
            <w:szCs w:val="22"/>
          </w:rPr>
          <w:fldChar w:fldCharType="begin"/>
        </w:r>
        <w:r>
          <w:rPr>
            <w:rFonts w:ascii="Arial" w:hAnsi="Arial" w:cs="Arial"/>
            <w:color w:val="000000"/>
            <w:sz w:val="22"/>
            <w:szCs w:val="22"/>
          </w:rPr>
          <w:instrText xml:space="preserve"> PAGE   \* MERGEFORMAT </w:instrText>
        </w:r>
        <w:r>
          <w:rPr>
            <w:rFonts w:ascii="Arial" w:hAnsi="Arial" w:cs="Arial"/>
            <w:color w:val="000000"/>
            <w:sz w:val="22"/>
            <w:szCs w:val="22"/>
          </w:rPr>
          <w:fldChar w:fldCharType="separate"/>
        </w:r>
        <w:r>
          <w:rPr>
            <w:rFonts w:ascii="Arial" w:hAnsi="Arial" w:cs="Arial"/>
            <w:noProof/>
            <w:color w:val="000000"/>
            <w:sz w:val="22"/>
            <w:szCs w:val="22"/>
          </w:rPr>
          <w:t>1</w:t>
        </w:r>
        <w:r>
          <w:rPr>
            <w:rFonts w:ascii="Arial" w:hAnsi="Arial" w:cs="Arial"/>
            <w:color w:val="000000"/>
            <w:sz w:val="22"/>
            <w:szCs w:val="22"/>
          </w:rPr>
          <w:fldChar w:fldCharType="end"/>
        </w:r>
      </w:p>
      <w:p/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8">
    <w:name w:val="header"/>
    <w:basedOn w:val="a1"/>
    <w:link w:val="Normal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2018-10-29T08:55:00Z</dcterms:created>
  <dcterms:modified xsi:type="dcterms:W3CDTF">2019-10-25T15:13:52Z</dcterms:modified>
  <cp:version>0900.0000.01</cp:version>
</cp:coreProperties>
</file>