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imes New Roman" w:eastAsia="Times New Roman" w:hAnsi="Times New Roman" w:hint="default"/>
          <w:sz w:val="28"/>
          <w:szCs w:val="28"/>
          <w:rtl w:val="off"/>
        </w:rPr>
      </w:pPr>
      <w:r>
        <w:rPr>
          <w:rFonts w:ascii="Times New Roman" w:eastAsia="Times New Roman" w:hAnsi="Times New Roman" w:hint="default"/>
          <w:b w:val="0"/>
          <w:bCs w:val="0"/>
          <w:sz w:val="28"/>
          <w:szCs w:val="28"/>
        </w:rPr>
        <w:t>ИЗУЧЕНИЕ СРЕДЫ РАЗРАБОТКИ VISUAL STUDIO</w:t>
      </w:r>
      <w:r>
        <w:rPr>
          <w:rFonts w:ascii="Times New Roman" w:eastAsia="Times New Roman" w:hAnsi="Times New Roman" w:hint="default"/>
          <w:b w:val="0"/>
          <w:bCs w:val="0"/>
          <w:sz w:val="28"/>
          <w:szCs w:val="28"/>
          <w:rtl w:val="off"/>
        </w:rPr>
        <w:t>.</w:t>
      </w:r>
    </w:p>
    <w:p>
      <w:pPr>
        <w:jc w:val="left"/>
        <w:rPr>
          <w:rFonts w:ascii="Times New Roman" w:eastAsia="Times New Roman" w:hAnsi="Times New Roman"/>
          <w:sz w:val="28"/>
          <w:szCs w:val="28"/>
          <w:rtl w:val="off"/>
        </w:rPr>
      </w:pPr>
      <w:r>
        <w:rPr>
          <w:rFonts w:ascii="Times New Roman" w:eastAsia="Times New Roman" w:hAnsi="Times New Roman" w:hint="default"/>
          <w:sz w:val="28"/>
          <w:szCs w:val="28"/>
        </w:rPr>
        <w:t xml:space="preserve"> </w:t>
      </w:r>
      <w:r>
        <w:rPr>
          <w:rFonts w:ascii="Times New Roman" w:eastAsia="Times New Roman" w:hAnsi="Times New Roman"/>
          <w:sz w:val="28"/>
          <w:szCs w:val="28"/>
          <w:rtl w:val="off"/>
        </w:rPr>
        <w:tab/>
      </w:r>
      <w:r>
        <w:rPr>
          <w:rFonts w:ascii="Times New Roman" w:eastAsia="Times New Roman" w:hAnsi="Times New Roman" w:hint="default"/>
          <w:b/>
          <w:bCs/>
          <w:sz w:val="28"/>
          <w:szCs w:val="28"/>
        </w:rPr>
        <w:t>Цель лабораторной работы:</w:t>
      </w:r>
      <w:r>
        <w:rPr>
          <w:rFonts w:ascii="Times New Roman" w:eastAsia="Times New Roman" w:hAnsi="Times New Roman" w:hint="default"/>
          <w:sz w:val="28"/>
          <w:szCs w:val="28"/>
        </w:rPr>
        <w:t xml:space="preserve"> изучить среду быстрой разработки приложений Visual Studio. Научиться размещать и настраивать внешний вид элементов управления на форме.</w:t>
      </w:r>
    </w:p>
    <w:p>
      <w:pPr>
        <w:jc w:val="left"/>
        <w:rPr>
          <w:rFonts w:ascii="Times New Roman" w:eastAsia="Times New Roman" w:hAnsi="Times New Roman"/>
          <w:sz w:val="28"/>
          <w:szCs w:val="28"/>
          <w:rtl w:val="off"/>
        </w:rPr>
      </w:pPr>
      <w:r>
        <w:rPr>
          <w:rtl w:val="off"/>
        </w:rPr>
        <w:tab/>
      </w:r>
      <w:r>
        <w:rPr>
          <w:rFonts w:ascii="Times New Roman" w:eastAsia="Times New Roman" w:hAnsi="Times New Roman" w:hint="default"/>
          <w:b/>
          <w:bCs/>
          <w:sz w:val="28"/>
          <w:szCs w:val="28"/>
          <w:rtl w:val="off"/>
        </w:rPr>
        <w:t>Задание:</w:t>
      </w:r>
      <w:r>
        <w:rPr>
          <w:rFonts w:ascii="Times New Roman" w:eastAsia="Times New Roman" w:hAnsi="Times New Roman" w:hint="default"/>
          <w:sz w:val="28"/>
          <w:szCs w:val="28"/>
          <w:rtl w:val="off"/>
        </w:rPr>
        <w:t xml:space="preserve"> р</w:t>
      </w:r>
      <w:r>
        <w:rPr>
          <w:rFonts w:ascii="Times New Roman" w:eastAsia="Times New Roman" w:hAnsi="Times New Roman" w:hint="default"/>
          <w:sz w:val="28"/>
          <w:szCs w:val="28"/>
        </w:rPr>
        <w:t>азместит</w:t>
      </w:r>
      <w:r>
        <w:rPr>
          <w:rFonts w:ascii="Times New Roman" w:eastAsia="Times New Roman" w:hAnsi="Times New Roman" w:hint="default"/>
          <w:sz w:val="28"/>
          <w:szCs w:val="28"/>
          <w:rtl w:val="off"/>
        </w:rPr>
        <w:t>ь</w:t>
      </w:r>
      <w:r>
        <w:rPr>
          <w:rFonts w:ascii="Times New Roman" w:eastAsia="Times New Roman" w:hAnsi="Times New Roman" w:hint="default"/>
          <w:sz w:val="28"/>
          <w:szCs w:val="28"/>
        </w:rPr>
        <w:t xml:space="preserve"> на форме ряд полей ввода (</w:t>
      </w:r>
      <w:r>
        <w:rPr>
          <w:rFonts w:ascii="Courier New" w:eastAsia="Courier New" w:hAnsi="Courier New" w:hint="default"/>
          <w:sz w:val="28"/>
          <w:szCs w:val="28"/>
        </w:rPr>
        <w:t>TextBox</w:t>
      </w:r>
      <w:r>
        <w:rPr>
          <w:rFonts w:ascii="Times New Roman" w:eastAsia="Times New Roman" w:hAnsi="Times New Roman" w:hint="default"/>
          <w:sz w:val="28"/>
          <w:szCs w:val="28"/>
        </w:rPr>
        <w:t>). Создайт</w:t>
      </w:r>
      <w:r>
        <w:rPr>
          <w:rFonts w:ascii="Times New Roman" w:eastAsia="Times New Roman" w:hAnsi="Times New Roman" w:hint="default"/>
          <w:sz w:val="28"/>
          <w:szCs w:val="28"/>
          <w:rtl w:val="off"/>
        </w:rPr>
        <w:t>ь</w:t>
      </w:r>
      <w:r>
        <w:rPr>
          <w:rFonts w:ascii="Times New Roman" w:eastAsia="Times New Roman" w:hAnsi="Times New Roman" w:hint="default"/>
          <w:sz w:val="28"/>
          <w:szCs w:val="28"/>
        </w:rPr>
        <w:t xml:space="preserve"> обработчики события нажатия кнопкой мыши на данные поля ввода, которые будут выводить в текущее поле ввода его номер. Создайт</w:t>
      </w:r>
      <w:r>
        <w:rPr>
          <w:rFonts w:ascii="Times New Roman" w:eastAsia="Times New Roman" w:hAnsi="Times New Roman" w:hint="default"/>
          <w:sz w:val="28"/>
          <w:szCs w:val="28"/>
          <w:rtl w:val="off"/>
        </w:rPr>
        <w:t>ь</w:t>
      </w:r>
      <w:r>
        <w:rPr>
          <w:rFonts w:ascii="Times New Roman" w:eastAsia="Times New Roman" w:hAnsi="Times New Roman" w:hint="default"/>
          <w:sz w:val="28"/>
          <w:szCs w:val="28"/>
        </w:rPr>
        <w:t xml:space="preserve"> обработчик события изменения размера формы (</w:t>
      </w:r>
      <w:r>
        <w:rPr>
          <w:rFonts w:ascii="Courier New" w:eastAsia="Courier New" w:hAnsi="Courier New" w:hint="default"/>
          <w:sz w:val="28"/>
          <w:szCs w:val="28"/>
        </w:rPr>
        <w:t>Resize</w:t>
      </w:r>
      <w:r>
        <w:rPr>
          <w:rFonts w:ascii="Times New Roman" w:eastAsia="Times New Roman" w:hAnsi="Times New Roman" w:hint="default"/>
          <w:sz w:val="28"/>
          <w:szCs w:val="28"/>
        </w:rPr>
        <w:t xml:space="preserve">), который будет очищать все поля ввода. </w:t>
      </w:r>
    </w:p>
    <w:p>
      <w:pPr>
        <w:jc w:val="left"/>
        <w:rPr>
          <w:rFonts w:ascii="Times New Roman" w:eastAsia="Times New Roman" w:hAnsi="Times New Roman"/>
          <w:b/>
          <w:bCs/>
          <w:sz w:val="28"/>
          <w:szCs w:val="28"/>
          <w:rtl w:val="off"/>
        </w:rPr>
      </w:pPr>
      <w:r>
        <w:rPr>
          <w:rFonts w:ascii="Times New Roman" w:eastAsia="Times New Roman" w:hAnsi="Times New Roman"/>
          <w:sz w:val="28"/>
          <w:szCs w:val="28"/>
          <w:rtl w:val="off"/>
        </w:rPr>
        <w:tab/>
      </w:r>
      <w:r>
        <w:rPr>
          <w:rFonts w:ascii="Times New Roman" w:eastAsia="Times New Roman" w:hAnsi="Times New Roman" w:hint="default"/>
          <w:b/>
          <w:bCs/>
          <w:sz w:val="28"/>
          <w:szCs w:val="28"/>
          <w:rtl w:val="off"/>
        </w:rPr>
        <w:t>Теория:</w:t>
      </w:r>
    </w:p>
    <w:p>
      <w:pPr>
        <w:jc w:val="left"/>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sz w:val="28"/>
          <w:szCs w:val="28"/>
          <w:rtl w:val="off"/>
        </w:rPr>
        <w:t xml:space="preserve">Среда Visual Studio визуально реализуется в виде одного окна с несколькими панелями инструментов. Количество, расположение, размер и вид панелей может меняться программистом или самой средой разработки в зависимости от текущего режима работы среды или пожеланий программиста, что значительно повышает производительность работы. </w:t>
      </w:r>
    </w:p>
    <w:p>
      <w:pPr>
        <w:jc w:val="left"/>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i/>
          <w:iCs/>
          <w:sz w:val="28"/>
          <w:szCs w:val="28"/>
          <w:rtl w:val="off"/>
        </w:rPr>
        <w:t>Приложение Windows Forms</w:t>
      </w:r>
      <w:r>
        <w:rPr>
          <w:rFonts w:ascii="Times New Roman" w:eastAsia="Times New Roman" w:hAnsi="Times New Roman"/>
          <w:sz w:val="28"/>
          <w:szCs w:val="28"/>
          <w:rtl w:val="off"/>
        </w:rPr>
        <w:t xml:space="preserve"> – данный тип проекта позволяет создать полноценное приложение с окнами и элементами управления (кнопками, полями ввода и пр.) Такой вид приложения наиболее привычен большинству пользователей. </w:t>
      </w:r>
    </w:p>
    <w:p>
      <w:pPr>
        <w:jc w:val="left"/>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i/>
          <w:iCs/>
          <w:sz w:val="28"/>
          <w:szCs w:val="28"/>
          <w:rtl w:val="off"/>
        </w:rPr>
        <w:t>Консольное приложение</w:t>
      </w:r>
      <w:r>
        <w:rPr>
          <w:rFonts w:ascii="Times New Roman" w:eastAsia="Times New Roman" w:hAnsi="Times New Roman"/>
          <w:sz w:val="28"/>
          <w:szCs w:val="28"/>
          <w:rtl w:val="off"/>
        </w:rPr>
        <w:t xml:space="preserve"> – в этом типе проекта окно представляет собой текстовую консоль, в которую приложение может выводить тексты или ожидать ввода информации пользователя. Консольные приложения часто используются для вычислительных задач, для которых не требуется сложный или красивый пользовательский интерфейс. </w:t>
      </w:r>
    </w:p>
    <w:p>
      <w:pPr>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i/>
          <w:iCs/>
          <w:sz w:val="28"/>
          <w:szCs w:val="28"/>
          <w:rtl w:val="off"/>
        </w:rPr>
        <w:t>Форма</w:t>
      </w:r>
      <w:r>
        <w:rPr>
          <w:rFonts w:ascii="Times New Roman" w:eastAsia="Times New Roman" w:hAnsi="Times New Roman"/>
          <w:sz w:val="28"/>
          <w:szCs w:val="28"/>
          <w:rtl w:val="off"/>
        </w:rPr>
        <w:t xml:space="preserve"> - рабочее поле, будущее окно приложения.</w:t>
      </w:r>
    </w:p>
    <w:p>
      <w:pPr>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i/>
          <w:iCs/>
          <w:sz w:val="28"/>
          <w:szCs w:val="28"/>
          <w:rtl w:val="off"/>
        </w:rPr>
        <w:t>Окно свойств</w:t>
      </w:r>
      <w:r>
        <w:rPr>
          <w:rFonts w:ascii="Times New Roman" w:eastAsia="Times New Roman" w:hAnsi="Times New Roman"/>
          <w:sz w:val="28"/>
          <w:szCs w:val="28"/>
          <w:rtl w:val="off"/>
        </w:rPr>
        <w:t xml:space="preserve"> - окно с приведенными свойствами.</w:t>
      </w:r>
    </w:p>
    <w:p>
      <w:pPr>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sz w:val="28"/>
          <w:szCs w:val="28"/>
          <w:rtl w:val="off"/>
        </w:rPr>
        <w:t xml:space="preserve">Для размещения различных элементов управления на форме используется </w:t>
      </w:r>
      <w:r>
        <w:rPr>
          <w:rFonts w:ascii="Times New Roman" w:eastAsia="Times New Roman" w:hAnsi="Times New Roman"/>
          <w:i/>
          <w:iCs/>
          <w:sz w:val="28"/>
          <w:szCs w:val="28"/>
          <w:rtl w:val="off"/>
        </w:rPr>
        <w:t>панель элементов</w:t>
      </w:r>
      <w:r>
        <w:rPr>
          <w:rFonts w:ascii="Times New Roman" w:eastAsia="Times New Roman" w:hAnsi="Times New Roman"/>
          <w:sz w:val="28"/>
          <w:szCs w:val="28"/>
          <w:rtl w:val="off"/>
        </w:rPr>
        <w:t xml:space="preserve">. Панель элементов содержит элементы управления, сгруппированные по типу. Каждую группу элементов управления можно свернуть, если она в настоящий момент не нужна. </w:t>
      </w:r>
    </w:p>
    <w:p>
      <w:pPr>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i/>
          <w:iCs/>
          <w:sz w:val="28"/>
          <w:szCs w:val="28"/>
          <w:rtl w:val="off"/>
        </w:rPr>
        <w:t>Обозреватель решений</w:t>
      </w:r>
      <w:r>
        <w:rPr>
          <w:rFonts w:ascii="Times New Roman" w:eastAsia="Times New Roman" w:hAnsi="Times New Roman"/>
          <w:sz w:val="28"/>
          <w:szCs w:val="28"/>
          <w:rtl w:val="off"/>
        </w:rPr>
        <w:t xml:space="preserve"> содержит список всех файлов, входящих в проект, включая добавленные изображения и служебные файлы.</w:t>
      </w:r>
    </w:p>
    <w:p>
      <w:pPr>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i/>
          <w:iCs/>
          <w:sz w:val="28"/>
          <w:szCs w:val="28"/>
          <w:rtl w:val="off"/>
        </w:rPr>
        <w:t>Окно текста программы</w:t>
      </w:r>
      <w:r>
        <w:rPr>
          <w:rFonts w:ascii="Times New Roman" w:eastAsia="Times New Roman" w:hAnsi="Times New Roman"/>
          <w:sz w:val="28"/>
          <w:szCs w:val="28"/>
          <w:rtl w:val="off"/>
        </w:rPr>
        <w:t xml:space="preserve"> предназначено для просмотра, написания и редактирования текста программы.</w:t>
      </w:r>
    </w:p>
    <w:p>
      <w:pPr>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sz w:val="28"/>
          <w:szCs w:val="28"/>
          <w:rtl w:val="off"/>
        </w:rPr>
        <w:t xml:space="preserve">Программа на языке C# составляется как описание алгоритмов, которые необходимо выполнить, если возникает определенное событие, связанное с формой (например, щелчок «мыши» на кнопке – событие </w:t>
      </w:r>
      <w:r>
        <w:rPr>
          <w:rFonts w:ascii="Courier New" w:eastAsia="Courier New" w:hAnsi="Courier New"/>
          <w:sz w:val="28"/>
          <w:szCs w:val="28"/>
          <w:rtl w:val="off"/>
        </w:rPr>
        <w:t>Click</w:t>
      </w:r>
      <w:r>
        <w:rPr>
          <w:rFonts w:ascii="Times New Roman" w:eastAsia="Times New Roman" w:hAnsi="Times New Roman"/>
          <w:sz w:val="28"/>
          <w:szCs w:val="28"/>
          <w:rtl w:val="off"/>
        </w:rPr>
        <w:t xml:space="preserve">, загрузка формы – </w:t>
      </w:r>
      <w:r>
        <w:rPr>
          <w:rFonts w:ascii="Courier New" w:eastAsia="Courier New" w:hAnsi="Courier New"/>
          <w:sz w:val="28"/>
          <w:szCs w:val="28"/>
          <w:rtl w:val="off"/>
        </w:rPr>
        <w:t>Load</w:t>
      </w:r>
      <w:r>
        <w:rPr>
          <w:rFonts w:ascii="Times New Roman" w:eastAsia="Times New Roman" w:hAnsi="Times New Roman"/>
          <w:sz w:val="28"/>
          <w:szCs w:val="28"/>
          <w:rtl w:val="off"/>
        </w:rPr>
        <w:t xml:space="preserve">). Для каждого обрабатываемого в форме события, с помощью окна свойств, в тексте программы организуется метод, в котором программист записывает на языке C# требуемый алгоритм. </w:t>
      </w:r>
    </w:p>
    <w:p>
      <w:pPr>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sz w:val="28"/>
          <w:szCs w:val="28"/>
          <w:rtl w:val="off"/>
        </w:rPr>
        <w:t xml:space="preserve">Если необходимо ввести из формы в программу или вывести на форму информацию, которая вмещается в одну строку, используют окно однострочного редактора текста, представляемого элементом управления </w:t>
      </w:r>
      <w:r>
        <w:rPr>
          <w:rFonts w:ascii="Courier New" w:eastAsia="Courier New" w:hAnsi="Courier New"/>
          <w:sz w:val="28"/>
          <w:szCs w:val="28"/>
          <w:rtl w:val="off"/>
        </w:rPr>
        <w:t>TextBox</w:t>
      </w:r>
      <w:r>
        <w:rPr>
          <w:rFonts w:ascii="Times New Roman" w:eastAsia="Times New Roman" w:hAnsi="Times New Roman"/>
          <w:sz w:val="28"/>
          <w:szCs w:val="28"/>
          <w:rtl w:val="off"/>
        </w:rPr>
        <w:t xml:space="preserve">. </w:t>
      </w:r>
    </w:p>
    <w:p>
      <w:pPr>
        <w:rPr>
          <w:rFonts w:ascii="Times New Roman" w:eastAsia="Times New Roman" w:hAnsi="Times New Roman"/>
          <w:sz w:val="28"/>
          <w:szCs w:val="28"/>
          <w:rtl w:val="off"/>
        </w:rPr>
      </w:pPr>
      <w:r>
        <w:rPr>
          <w:rtl w:val="off"/>
        </w:rPr>
        <w:tab/>
      </w:r>
      <w:r>
        <w:rPr>
          <w:rFonts w:ascii="Times New Roman" w:eastAsia="Times New Roman" w:hAnsi="Times New Roman" w:hint="default"/>
          <w:sz w:val="28"/>
          <w:szCs w:val="28"/>
          <w:rtl w:val="off"/>
        </w:rPr>
        <w:t xml:space="preserve">На форме могут размещаться пояснительные надписи. Для нанесения таких надписей на форму используется элемент управления </w:t>
      </w:r>
      <w:r>
        <w:rPr>
          <w:rFonts w:ascii="Courier New" w:eastAsia="Courier New" w:hAnsi="Courier New" w:hint="default"/>
          <w:sz w:val="28"/>
          <w:szCs w:val="28"/>
          <w:rtl w:val="off"/>
        </w:rPr>
        <w:t>Label</w:t>
      </w:r>
      <w:r>
        <w:rPr>
          <w:rFonts w:ascii="Times New Roman" w:eastAsia="Times New Roman" w:hAnsi="Times New Roman" w:hint="default"/>
          <w:sz w:val="28"/>
          <w:szCs w:val="28"/>
          <w:rtl w:val="off"/>
        </w:rPr>
        <w:t>.</w:t>
      </w:r>
    </w:p>
    <w:p>
      <w:pPr>
        <w:rPr>
          <w:rFonts w:ascii="Times New Roman" w:eastAsia="Times New Roman" w:hAnsi="Times New Roman"/>
          <w:sz w:val="28"/>
          <w:szCs w:val="28"/>
          <w:rtl w:val="off"/>
        </w:rPr>
      </w:pPr>
      <w:r>
        <w:rPr>
          <w:rtl w:val="off"/>
        </w:rPr>
        <w:tab/>
      </w:r>
      <w:r>
        <w:rPr>
          <w:rFonts w:ascii="Times New Roman" w:eastAsia="Times New Roman" w:hAnsi="Times New Roman" w:hint="default"/>
          <w:sz w:val="28"/>
          <w:szCs w:val="28"/>
          <w:rtl w:val="off"/>
        </w:rPr>
        <w:t xml:space="preserve">С каждым элементом управления на форме и с самой формой могут происходить события во время работы программы. Например, с кнопкой может произойти событие – нажатие кнопки, а с окном, которое проектируется с помощью формы, может произойти ряд событий: создание окна, изменение размера окна, щелчок мыши на окне и т. п. Эти события могут обрабатываться в программе. Для обработки таких событий необходимо создать обработчики события – специальный </w:t>
      </w:r>
      <w:r>
        <w:rPr>
          <w:rFonts w:ascii="Times New Roman" w:eastAsia="Times New Roman" w:hAnsi="Times New Roman" w:hint="default"/>
          <w:i/>
          <w:iCs/>
          <w:sz w:val="28"/>
          <w:szCs w:val="28"/>
          <w:rtl w:val="off"/>
        </w:rPr>
        <w:t>метод</w:t>
      </w:r>
      <w:r>
        <w:rPr>
          <w:rFonts w:ascii="Times New Roman" w:eastAsia="Times New Roman" w:hAnsi="Times New Roman" w:hint="default"/>
          <w:sz w:val="28"/>
          <w:szCs w:val="28"/>
          <w:rtl w:val="off"/>
        </w:rPr>
        <w:t xml:space="preserve">. Для создания обработчика события существует два способа. </w:t>
      </w:r>
    </w:p>
    <w:p>
      <w:pPr>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hint="default"/>
          <w:sz w:val="28"/>
          <w:szCs w:val="28"/>
          <w:rtl w:val="off"/>
        </w:rPr>
        <w:t xml:space="preserve">Первый способ – создать обработчик для события по умолчанию (обычно это самое часто используемое событие данного элемента управления). Например, для кнопки таким образом создается обработчик события нажатия. </w:t>
      </w:r>
    </w:p>
    <w:p>
      <w:pPr>
        <w:rPr>
          <w:rFonts w:ascii="Times New Roman" w:eastAsia="Times New Roman" w:hAnsi="Times New Roman"/>
          <w:sz w:val="28"/>
          <w:szCs w:val="28"/>
          <w:rtl w:val="off"/>
        </w:rPr>
      </w:pPr>
      <w:r>
        <w:rPr>
          <w:rtl w:val="off"/>
        </w:rPr>
        <w:tab/>
      </w:r>
      <w:r>
        <w:rPr>
          <w:rFonts w:ascii="Times New Roman" w:eastAsia="Times New Roman" w:hAnsi="Times New Roman" w:hint="default"/>
          <w:sz w:val="28"/>
          <w:szCs w:val="28"/>
          <w:rtl w:val="off"/>
        </w:rPr>
        <w:t>Второй способ создания обработчика события заключается в выборе соответствующего события для выделенного элемента на форме. При этом используется окно свойств и его закладка в виде молнии.</w:t>
      </w:r>
    </w:p>
    <w:p>
      <w:pPr>
        <w:rPr>
          <w:rFonts w:ascii="Times New Roman" w:eastAsia="Times New Roman" w:hAnsi="Times New Roman"/>
          <w:sz w:val="28"/>
          <w:szCs w:val="28"/>
          <w:rtl w:val="off"/>
        </w:rPr>
      </w:pPr>
      <w:r>
        <w:rPr>
          <w:rtl w:val="off"/>
        </w:rPr>
        <w:tab/>
      </w:r>
      <w:r>
        <w:rPr>
          <w:rFonts w:ascii="Times New Roman" w:eastAsia="Times New Roman" w:hAnsi="Times New Roman" w:hint="default"/>
          <w:sz w:val="28"/>
          <w:szCs w:val="28"/>
          <w:rtl w:val="off"/>
        </w:rPr>
        <w:t>Каждый элемент управления имеет свой набор обработчиков событий, однако некоторые из них присущи большинству элементов управления. Наиболее часто применяемые события описаны ниже:</w:t>
      </w:r>
    </w:p>
    <w:p>
      <w:pPr>
        <w:rPr>
          <w:rFonts w:ascii="Times New Roman" w:eastAsia="Times New Roman" w:hAnsi="Times New Roman"/>
          <w:sz w:val="28"/>
          <w:szCs w:val="28"/>
          <w:rtl w:val="off"/>
        </w:rPr>
      </w:pPr>
      <w:r>
        <w:rPr>
          <w:rFonts w:ascii="Times New Roman" w:eastAsia="Times New Roman" w:hAnsi="Times New Roman" w:hint="default"/>
          <w:sz w:val="28"/>
          <w:szCs w:val="28"/>
          <w:rtl w:val="off"/>
        </w:rPr>
        <w:t xml:space="preserve">  </w:t>
      </w:r>
      <w:r>
        <w:rPr>
          <w:rFonts w:ascii="Courier New" w:eastAsia="Courier New" w:hAnsi="Courier New" w:hint="default"/>
          <w:sz w:val="28"/>
          <w:szCs w:val="28"/>
          <w:rtl w:val="off"/>
        </w:rPr>
        <w:t>Activated</w:t>
      </w:r>
      <w:r>
        <w:rPr>
          <w:rFonts w:ascii="Times New Roman" w:eastAsia="Times New Roman" w:hAnsi="Times New Roman" w:hint="default"/>
          <w:sz w:val="28"/>
          <w:szCs w:val="28"/>
          <w:rtl w:val="off"/>
        </w:rPr>
        <w:t>: форма получает это событие при активации.</w:t>
      </w:r>
    </w:p>
    <w:p>
      <w:pPr>
        <w:rPr>
          <w:rFonts w:ascii="Times New Roman" w:eastAsia="Times New Roman" w:hAnsi="Times New Roman"/>
          <w:sz w:val="28"/>
          <w:szCs w:val="28"/>
          <w:rtl w:val="off"/>
        </w:rPr>
      </w:pPr>
      <w:r>
        <w:rPr>
          <w:rFonts w:ascii="Times New Roman" w:eastAsia="Times New Roman" w:hAnsi="Times New Roman" w:hint="default"/>
          <w:sz w:val="28"/>
          <w:szCs w:val="28"/>
          <w:rtl w:val="off"/>
        </w:rPr>
        <w:t xml:space="preserve">  </w:t>
      </w:r>
      <w:r>
        <w:rPr>
          <w:rFonts w:ascii="Courier New" w:eastAsia="Courier New" w:hAnsi="Courier New" w:hint="default"/>
          <w:sz w:val="28"/>
          <w:szCs w:val="28"/>
          <w:rtl w:val="off"/>
        </w:rPr>
        <w:t>Load</w:t>
      </w:r>
      <w:r>
        <w:rPr>
          <w:rFonts w:ascii="Times New Roman" w:eastAsia="Times New Roman" w:hAnsi="Times New Roman" w:hint="default"/>
          <w:sz w:val="28"/>
          <w:szCs w:val="28"/>
          <w:rtl w:val="off"/>
        </w:rPr>
        <w:t>: возникает при загрузке формы. В обработчике данного события следует задавать действия, которые должны происходить в момент создания формы, например установка начальных значений.</w:t>
      </w:r>
    </w:p>
    <w:p>
      <w:pPr>
        <w:rPr>
          <w:rFonts w:ascii="Times New Roman" w:eastAsia="Times New Roman" w:hAnsi="Times New Roman"/>
          <w:sz w:val="28"/>
          <w:szCs w:val="28"/>
          <w:rtl w:val="off"/>
        </w:rPr>
      </w:pPr>
      <w:r>
        <w:rPr>
          <w:rFonts w:ascii="Times New Roman" w:eastAsia="Times New Roman" w:hAnsi="Times New Roman" w:hint="default"/>
          <w:sz w:val="28"/>
          <w:szCs w:val="28"/>
          <w:rtl w:val="off"/>
        </w:rPr>
        <w:t xml:space="preserve">  </w:t>
      </w:r>
      <w:r>
        <w:rPr>
          <w:rFonts w:ascii="Courier New" w:eastAsia="Courier New" w:hAnsi="Courier New" w:hint="default"/>
          <w:sz w:val="28"/>
          <w:szCs w:val="28"/>
          <w:rtl w:val="off"/>
        </w:rPr>
        <w:t>KeyPress</w:t>
      </w:r>
      <w:r>
        <w:rPr>
          <w:rFonts w:ascii="Times New Roman" w:eastAsia="Times New Roman" w:hAnsi="Times New Roman" w:hint="default"/>
          <w:sz w:val="28"/>
          <w:szCs w:val="28"/>
          <w:rtl w:val="off"/>
        </w:rPr>
        <w:t xml:space="preserve">: возникает при нажатии кнопки на клавиатуре. Параметр </w:t>
      </w:r>
      <w:r>
        <w:rPr>
          <w:rFonts w:ascii="Courier New" w:eastAsia="Courier New" w:hAnsi="Courier New" w:hint="default"/>
          <w:sz w:val="28"/>
          <w:szCs w:val="28"/>
          <w:rtl w:val="off"/>
        </w:rPr>
        <w:t>e.KeyChar</w:t>
      </w:r>
      <w:r>
        <w:rPr>
          <w:rFonts w:ascii="Times New Roman" w:eastAsia="Times New Roman" w:hAnsi="Times New Roman" w:hint="default"/>
          <w:sz w:val="28"/>
          <w:szCs w:val="28"/>
          <w:rtl w:val="off"/>
        </w:rPr>
        <w:t xml:space="preserve"> имеет тип char и содержит код нажатой клавиши (клавиша </w:t>
      </w:r>
      <w:r>
        <w:rPr>
          <w:rFonts w:ascii="Courier New" w:eastAsia="Courier New" w:hAnsi="Courier New" w:hint="default"/>
          <w:sz w:val="28"/>
          <w:szCs w:val="28"/>
          <w:rtl w:val="off"/>
        </w:rPr>
        <w:t>Enter</w:t>
      </w:r>
      <w:r>
        <w:rPr>
          <w:rFonts w:ascii="Times New Roman" w:eastAsia="Times New Roman" w:hAnsi="Times New Roman" w:hint="default"/>
          <w:sz w:val="28"/>
          <w:szCs w:val="28"/>
          <w:rtl w:val="off"/>
        </w:rPr>
        <w:t xml:space="preserve"> клавиатуры имеет код #13, клавиша </w:t>
      </w:r>
      <w:r>
        <w:rPr>
          <w:rFonts w:ascii="Courier New" w:eastAsia="Courier New" w:hAnsi="Courier New" w:hint="default"/>
          <w:sz w:val="28"/>
          <w:szCs w:val="28"/>
          <w:rtl w:val="off"/>
        </w:rPr>
        <w:t>Esc</w:t>
      </w:r>
      <w:r>
        <w:rPr>
          <w:rFonts w:ascii="Times New Roman" w:eastAsia="Times New Roman" w:hAnsi="Times New Roman" w:hint="default"/>
          <w:sz w:val="28"/>
          <w:szCs w:val="28"/>
          <w:rtl w:val="off"/>
        </w:rPr>
        <w:t xml:space="preserve"> – #27 и т. д.). Обычно это событие используется в том случае, когда необходима реакция на нажатие одной из клавиш.  </w:t>
      </w:r>
    </w:p>
    <w:p>
      <w:pPr>
        <w:rPr>
          <w:rFonts w:ascii="Times New Roman" w:eastAsia="Times New Roman" w:hAnsi="Times New Roman"/>
          <w:sz w:val="28"/>
          <w:szCs w:val="28"/>
          <w:rtl w:val="off"/>
        </w:rPr>
      </w:pPr>
      <w:r>
        <w:rPr>
          <w:rFonts w:ascii="Times New Roman" w:eastAsia="Times New Roman" w:hAnsi="Times New Roman" w:hint="default"/>
          <w:sz w:val="28"/>
          <w:szCs w:val="28"/>
          <w:rtl w:val="off"/>
        </w:rPr>
        <w:t xml:space="preserve">     </w:t>
      </w:r>
      <w:r>
        <w:rPr>
          <w:rFonts w:ascii="Courier New" w:eastAsia="Courier New" w:hAnsi="Courier New" w:hint="default"/>
          <w:sz w:val="28"/>
          <w:szCs w:val="28"/>
          <w:rtl w:val="off"/>
        </w:rPr>
        <w:t>KeyDown</w:t>
      </w:r>
      <w:r>
        <w:rPr>
          <w:rFonts w:ascii="Times New Roman" w:eastAsia="Times New Roman" w:hAnsi="Times New Roman" w:hint="default"/>
          <w:sz w:val="28"/>
          <w:szCs w:val="28"/>
          <w:rtl w:val="off"/>
        </w:rPr>
        <w:t xml:space="preserve">: возникает при нажатии клавиши на клавиатуре. Обработчик этого события получает информацию о нажатой клавише и состоянии клавиш </w:t>
      </w:r>
      <w:r>
        <w:rPr>
          <w:rFonts w:ascii="Courier New" w:eastAsia="Courier New" w:hAnsi="Courier New" w:hint="default"/>
          <w:sz w:val="28"/>
          <w:szCs w:val="28"/>
          <w:rtl w:val="off"/>
        </w:rPr>
        <w:t xml:space="preserve">Shift, Alt </w:t>
      </w:r>
      <w:r>
        <w:rPr>
          <w:rFonts w:ascii="Times New Roman" w:eastAsia="Times New Roman" w:hAnsi="Times New Roman" w:hint="default"/>
          <w:sz w:val="28"/>
          <w:szCs w:val="28"/>
          <w:rtl w:val="off"/>
        </w:rPr>
        <w:t>и</w:t>
      </w:r>
      <w:r>
        <w:rPr>
          <w:rFonts w:ascii="Courier New" w:eastAsia="Courier New" w:hAnsi="Courier New" w:hint="default"/>
          <w:sz w:val="28"/>
          <w:szCs w:val="28"/>
          <w:rtl w:val="off"/>
        </w:rPr>
        <w:t xml:space="preserve"> Ctrl</w:t>
      </w:r>
      <w:r>
        <w:rPr>
          <w:rFonts w:ascii="Times New Roman" w:eastAsia="Times New Roman" w:hAnsi="Times New Roman" w:hint="default"/>
          <w:sz w:val="28"/>
          <w:szCs w:val="28"/>
          <w:rtl w:val="off"/>
        </w:rPr>
        <w:t xml:space="preserve">, а также о нажатой кнопке мыши. Информация о клавише передается параметром </w:t>
      </w:r>
      <w:r>
        <w:rPr>
          <w:rFonts w:ascii="Courier New" w:eastAsia="Courier New" w:hAnsi="Courier New" w:hint="default"/>
          <w:sz w:val="28"/>
          <w:szCs w:val="28"/>
          <w:rtl w:val="off"/>
        </w:rPr>
        <w:t>e.KeyCode</w:t>
      </w:r>
      <w:r>
        <w:rPr>
          <w:rFonts w:ascii="Times New Roman" w:eastAsia="Times New Roman" w:hAnsi="Times New Roman" w:hint="default"/>
          <w:sz w:val="28"/>
          <w:szCs w:val="28"/>
          <w:rtl w:val="off"/>
        </w:rPr>
        <w:t xml:space="preserve">, который представляет собой перечисление </w:t>
      </w:r>
      <w:r>
        <w:rPr>
          <w:rFonts w:ascii="Courier New" w:eastAsia="Courier New" w:hAnsi="Courier New" w:hint="default"/>
          <w:sz w:val="28"/>
          <w:szCs w:val="28"/>
          <w:rtl w:val="off"/>
        </w:rPr>
        <w:t>Keys</w:t>
      </w:r>
      <w:r>
        <w:rPr>
          <w:rFonts w:ascii="Times New Roman" w:eastAsia="Times New Roman" w:hAnsi="Times New Roman" w:hint="default"/>
          <w:sz w:val="28"/>
          <w:szCs w:val="28"/>
          <w:rtl w:val="off"/>
        </w:rPr>
        <w:t xml:space="preserve"> с кодами всех клавиш, а информацию о клавишах-модификаторах </w:t>
      </w:r>
      <w:r>
        <w:rPr>
          <w:rFonts w:ascii="Courier New" w:eastAsia="Courier New" w:hAnsi="Courier New" w:hint="default"/>
          <w:sz w:val="28"/>
          <w:szCs w:val="28"/>
          <w:rtl w:val="off"/>
        </w:rPr>
        <w:t xml:space="preserve">Shift </w:t>
      </w:r>
      <w:r>
        <w:rPr>
          <w:rFonts w:ascii="Times New Roman" w:eastAsia="Times New Roman" w:hAnsi="Times New Roman" w:hint="default"/>
          <w:sz w:val="28"/>
          <w:szCs w:val="28"/>
          <w:rtl w:val="off"/>
        </w:rPr>
        <w:t xml:space="preserve">и др. можно узнать из параметра </w:t>
      </w:r>
      <w:r>
        <w:rPr>
          <w:rFonts w:ascii="Courier New" w:eastAsia="Courier New" w:hAnsi="Courier New" w:hint="default"/>
          <w:sz w:val="28"/>
          <w:szCs w:val="28"/>
          <w:rtl w:val="off"/>
        </w:rPr>
        <w:t>e.Modifiers</w:t>
      </w:r>
      <w:r>
        <w:rPr>
          <w:rFonts w:ascii="Times New Roman" w:eastAsia="Times New Roman" w:hAnsi="Times New Roman" w:hint="default"/>
          <w:sz w:val="28"/>
          <w:szCs w:val="28"/>
          <w:rtl w:val="off"/>
        </w:rPr>
        <w:t>.</w:t>
      </w:r>
    </w:p>
    <w:p>
      <w:pPr>
        <w:rPr>
          <w:rFonts w:ascii="Times New Roman" w:eastAsia="Times New Roman" w:hAnsi="Times New Roman"/>
          <w:sz w:val="28"/>
          <w:szCs w:val="28"/>
          <w:rtl w:val="off"/>
        </w:rPr>
      </w:pPr>
      <w:r>
        <w:rPr>
          <w:rFonts w:ascii="Times New Roman" w:eastAsia="Times New Roman" w:hAnsi="Times New Roman" w:hint="default"/>
          <w:sz w:val="28"/>
          <w:szCs w:val="28"/>
          <w:rtl w:val="off"/>
        </w:rPr>
        <w:t xml:space="preserve">  </w:t>
      </w:r>
      <w:r>
        <w:rPr>
          <w:rFonts w:ascii="Courier New" w:eastAsia="Courier New" w:hAnsi="Courier New" w:hint="default"/>
          <w:sz w:val="28"/>
          <w:szCs w:val="28"/>
          <w:rtl w:val="off"/>
        </w:rPr>
        <w:t>KeyUp</w:t>
      </w:r>
      <w:r>
        <w:rPr>
          <w:rFonts w:ascii="Times New Roman" w:eastAsia="Times New Roman" w:hAnsi="Times New Roman" w:hint="default"/>
          <w:sz w:val="28"/>
          <w:szCs w:val="28"/>
          <w:rtl w:val="off"/>
        </w:rPr>
        <w:t>:</w:t>
      </w:r>
      <w:r>
        <w:rPr>
          <w:rFonts w:ascii="Times New Roman" w:eastAsia="Times New Roman" w:hAnsi="Times New Roman" w:hint="default"/>
          <w:sz w:val="28"/>
          <w:szCs w:val="28"/>
          <w:rtl w:val="off"/>
        </w:rPr>
        <w:t xml:space="preserve"> является парным событием для </w:t>
      </w:r>
      <w:r>
        <w:rPr>
          <w:rFonts w:ascii="Courier New" w:eastAsia="Courier New" w:hAnsi="Courier New" w:hint="default"/>
          <w:sz w:val="28"/>
          <w:szCs w:val="28"/>
          <w:rtl w:val="off"/>
        </w:rPr>
        <w:t>KeyDown</w:t>
      </w:r>
      <w:r>
        <w:rPr>
          <w:rFonts w:ascii="Times New Roman" w:eastAsia="Times New Roman" w:hAnsi="Times New Roman" w:hint="default"/>
          <w:sz w:val="28"/>
          <w:szCs w:val="28"/>
          <w:rtl w:val="off"/>
        </w:rPr>
        <w:t xml:space="preserve"> и возникает при отпускании ранее нажатой клавиши.</w:t>
      </w:r>
    </w:p>
    <w:p>
      <w:pPr>
        <w:rPr>
          <w:rFonts w:ascii="Times New Roman" w:eastAsia="Times New Roman" w:hAnsi="Times New Roman"/>
          <w:sz w:val="28"/>
          <w:szCs w:val="28"/>
          <w:rtl w:val="off"/>
        </w:rPr>
      </w:pPr>
      <w:r>
        <w:rPr>
          <w:rFonts w:ascii="Times New Roman" w:eastAsia="Times New Roman" w:hAnsi="Times New Roman" w:hint="default"/>
          <w:sz w:val="28"/>
          <w:szCs w:val="28"/>
          <w:rtl w:val="off"/>
        </w:rPr>
        <w:t xml:space="preserve">  </w:t>
      </w:r>
      <w:r>
        <w:rPr>
          <w:rFonts w:ascii="Courier New" w:eastAsia="Courier New" w:hAnsi="Courier New" w:hint="default"/>
          <w:sz w:val="28"/>
          <w:szCs w:val="28"/>
          <w:rtl w:val="off"/>
        </w:rPr>
        <w:t>Click</w:t>
      </w:r>
      <w:r>
        <w:rPr>
          <w:rFonts w:ascii="Times New Roman" w:eastAsia="Times New Roman" w:hAnsi="Times New Roman" w:hint="default"/>
          <w:sz w:val="28"/>
          <w:szCs w:val="28"/>
          <w:rtl w:val="off"/>
        </w:rPr>
        <w:t xml:space="preserve">: возникает при нажатии кнопки мыши в области элемента управления. </w:t>
      </w:r>
    </w:p>
    <w:p>
      <w:pPr>
        <w:rPr>
          <w:rFonts w:ascii="Times New Roman" w:eastAsia="Times New Roman" w:hAnsi="Times New Roman"/>
          <w:sz w:val="28"/>
          <w:szCs w:val="28"/>
          <w:rtl w:val="off"/>
        </w:rPr>
      </w:pPr>
      <w:r>
        <w:rPr>
          <w:rFonts w:ascii="Times New Roman" w:eastAsia="Times New Roman" w:hAnsi="Times New Roman" w:hint="default"/>
          <w:sz w:val="28"/>
          <w:szCs w:val="28"/>
          <w:rtl w:val="off"/>
        </w:rPr>
        <w:t xml:space="preserve">  </w:t>
      </w:r>
      <w:r>
        <w:rPr>
          <w:rFonts w:ascii="Courier New" w:eastAsia="Courier New" w:hAnsi="Courier New" w:hint="default"/>
          <w:sz w:val="28"/>
          <w:szCs w:val="28"/>
          <w:rtl w:val="off"/>
        </w:rPr>
        <w:t>DoubleClick</w:t>
      </w:r>
      <w:r>
        <w:rPr>
          <w:rFonts w:ascii="Times New Roman" w:eastAsia="Times New Roman" w:hAnsi="Times New Roman" w:hint="default"/>
          <w:sz w:val="28"/>
          <w:szCs w:val="28"/>
          <w:rtl w:val="off"/>
        </w:rPr>
        <w:t xml:space="preserve">: возникает при двойном нажатии кнопки мыши в области элемента управления. </w:t>
      </w:r>
    </w:p>
    <w:p>
      <w:pPr>
        <w:rPr>
          <w:rFonts w:ascii="Times New Roman" w:eastAsia="Times New Roman" w:hAnsi="Times New Roman"/>
          <w:sz w:val="28"/>
          <w:szCs w:val="28"/>
          <w:rtl w:val="off"/>
        </w:rPr>
      </w:pPr>
      <w:r>
        <w:rPr>
          <w:rtl w:val="off"/>
        </w:rPr>
        <w:tab/>
      </w:r>
      <w:r>
        <w:rPr>
          <w:rFonts w:ascii="Times New Roman" w:eastAsia="Times New Roman" w:hAnsi="Times New Roman" w:hint="default"/>
          <w:sz w:val="28"/>
          <w:szCs w:val="28"/>
          <w:rtl w:val="off"/>
        </w:rPr>
        <w:t xml:space="preserve">Запустить программу можно, выбрав в меню Отладка команду Начать отладку. При этом происходит трансляция и, если нет ошибок, компоновка программы и создание единого загружаемого файла с расширением </w:t>
      </w:r>
      <w:r>
        <w:rPr>
          <w:rFonts w:ascii="Courier New" w:eastAsia="Courier New" w:hAnsi="Courier New" w:hint="default"/>
          <w:sz w:val="28"/>
          <w:szCs w:val="28"/>
          <w:rtl w:val="off"/>
        </w:rPr>
        <w:t>.exe</w:t>
      </w:r>
      <w:r>
        <w:rPr>
          <w:rFonts w:ascii="Times New Roman" w:eastAsia="Times New Roman" w:hAnsi="Times New Roman" w:hint="default"/>
          <w:sz w:val="28"/>
          <w:szCs w:val="28"/>
          <w:rtl w:val="off"/>
        </w:rPr>
        <w:t xml:space="preserve">. На экране появляется активное окно программы. </w:t>
      </w:r>
    </w:p>
    <w:p>
      <w:pPr>
        <w:rPr>
          <w:rFonts w:ascii="Times New Roman" w:eastAsia="Times New Roman" w:hAnsi="Times New Roman"/>
          <w:sz w:val="28"/>
          <w:szCs w:val="28"/>
          <w:rtl w:val="off"/>
        </w:rPr>
      </w:pPr>
      <w:r>
        <w:rPr>
          <w:rFonts w:ascii="Times New Roman" w:eastAsia="Times New Roman" w:hAnsi="Times New Roman"/>
          <w:sz w:val="28"/>
          <w:szCs w:val="28"/>
          <w:rtl w:val="off"/>
        </w:rPr>
        <w:tab/>
      </w:r>
      <w:r>
        <w:rPr>
          <w:rFonts w:ascii="Times New Roman" w:eastAsia="Times New Roman" w:hAnsi="Times New Roman" w:hint="default"/>
          <w:sz w:val="28"/>
          <w:szCs w:val="28"/>
          <w:rtl w:val="off"/>
        </w:rPr>
        <w:t xml:space="preserve">Если в программе есть ошибки, то в окне Список ошибок появятся найденные ошибки, а программа обычно не запускается. </w:t>
      </w:r>
    </w:p>
    <w:p>
      <w:r>
        <w:rPr>
          <w:rtl w:val="off"/>
        </w:rPr>
        <w:tab/>
      </w:r>
      <w:r>
        <w:rPr>
          <w:rFonts w:ascii="Times New Roman" w:eastAsia="Times New Roman" w:hAnsi="Times New Roman" w:hint="default"/>
          <w:sz w:val="28"/>
          <w:szCs w:val="28"/>
          <w:rtl w:val="off"/>
        </w:rPr>
        <w:t xml:space="preserve">Свойства элементов на окне могут быть изменены динамически во время выполнения программы. Например, можно изменить текст надписи или цвет формы. Изменение свойств происходит внутри обработчика события (например, обработчика события нажатия на кнопку). Для этого используют оператор присвоения вида: </w:t>
      </w:r>
    </w:p>
    <w:p>
      <w:pPr>
        <w:spacing w:after="160" w:line="259" w:lineRule="auto"/>
        <w:rPr>
          <w:rFonts w:ascii="Courier New" w:eastAsia="Courier New" w:hAnsi="Courier New" w:hint="default"/>
          <w:sz w:val="28"/>
          <w:szCs w:val="28"/>
          <w:rtl w:val="off"/>
        </w:rPr>
      </w:pPr>
      <w:r>
        <w:rPr>
          <w:rFonts w:ascii="Times New Roman" w:eastAsia="Times New Roman" w:hAnsi="Times New Roman" w:hint="default"/>
          <w:sz w:val="28"/>
          <w:szCs w:val="28"/>
          <w:rtl w:val="off"/>
        </w:rPr>
        <w:t xml:space="preserve"> </w:t>
      </w:r>
      <w:r>
        <w:rPr>
          <w:rFonts w:ascii="Times New Roman" w:eastAsia="Times New Roman" w:hAnsi="Times New Roman"/>
          <w:sz w:val="28"/>
          <w:szCs w:val="28"/>
          <w:rtl w:val="off"/>
        </w:rPr>
        <w:tab/>
      </w:r>
      <w:r>
        <w:rPr>
          <w:rFonts w:ascii="Courier New" w:eastAsia="Courier New" w:hAnsi="Courier New" w:hint="default"/>
          <w:sz w:val="28"/>
          <w:szCs w:val="28"/>
          <w:rtl w:val="off"/>
        </w:rPr>
        <w:t>&lt;имя элемента&gt;.&lt;свойство&gt; = &lt;значение&gt;; </w:t>
      </w:r>
    </w:p>
    <w:p>
      <w:r>
        <w:rPr>
          <w:rFonts w:ascii="Times New Roman" w:eastAsia="Times New Roman" w:hAnsi="Times New Roman" w:hint="default"/>
          <w:sz w:val="28"/>
          <w:szCs w:val="28"/>
          <w:rtl w:val="off"/>
        </w:rPr>
        <w:t xml:space="preserve"> Например: </w:t>
      </w:r>
    </w:p>
    <w:p>
      <w:pPr>
        <w:spacing w:after="160" w:line="259" w:lineRule="auto"/>
        <w:rPr>
          <w:rFonts w:ascii="Courier New" w:eastAsia="Courier New" w:hAnsi="Courier New" w:hint="default"/>
          <w:sz w:val="28"/>
          <w:szCs w:val="28"/>
          <w:rtl w:val="off"/>
        </w:rPr>
      </w:pPr>
      <w:r>
        <w:rPr>
          <w:rFonts w:ascii="Times New Roman" w:eastAsia="Times New Roman" w:hAnsi="Times New Roman" w:hint="default"/>
          <w:sz w:val="28"/>
          <w:szCs w:val="28"/>
          <w:rtl w:val="off"/>
        </w:rPr>
        <w:t xml:space="preserve"> </w:t>
      </w:r>
      <w:r>
        <w:rPr>
          <w:rFonts w:ascii="Times New Roman" w:eastAsia="Times New Roman" w:hAnsi="Times New Roman"/>
          <w:sz w:val="28"/>
          <w:szCs w:val="28"/>
          <w:rtl w:val="off"/>
        </w:rPr>
        <w:tab/>
      </w:r>
      <w:r>
        <w:rPr>
          <w:rFonts w:ascii="Courier New" w:eastAsia="Courier New" w:hAnsi="Courier New" w:hint="default"/>
          <w:sz w:val="28"/>
          <w:szCs w:val="28"/>
          <w:rtl w:val="off"/>
        </w:rPr>
        <w:t>label1.Text = "Привет"; </w:t>
      </w:r>
    </w:p>
    <w:p>
      <w:r>
        <w:rPr>
          <w:rFonts w:ascii="Times New Roman" w:eastAsia="Times New Roman" w:hAnsi="Times New Roman" w:hint="default"/>
          <w:sz w:val="28"/>
          <w:szCs w:val="28"/>
          <w:rtl w:val="off"/>
        </w:rPr>
        <w:t xml:space="preserve"> </w:t>
      </w:r>
      <w:r>
        <w:rPr>
          <w:rFonts w:ascii="Courier New" w:eastAsia="Courier New" w:hAnsi="Courier New" w:hint="default"/>
          <w:sz w:val="28"/>
          <w:szCs w:val="28"/>
          <w:rtl w:val="off"/>
        </w:rPr>
        <w:t xml:space="preserve">&lt;Имя элемента&gt; </w:t>
      </w:r>
      <w:r>
        <w:rPr>
          <w:rFonts w:ascii="Times New Roman" w:eastAsia="Times New Roman" w:hAnsi="Times New Roman" w:hint="default"/>
          <w:sz w:val="28"/>
          <w:szCs w:val="28"/>
          <w:rtl w:val="off"/>
        </w:rPr>
        <w:t xml:space="preserve">определяется на этапе проектирования формы, при размещении элемента управления на форме. Например, при размещении на форме ряда элементов </w:t>
      </w:r>
      <w:r>
        <w:rPr>
          <w:rFonts w:ascii="Courier New" w:eastAsia="Courier New" w:hAnsi="Courier New" w:hint="default"/>
          <w:sz w:val="28"/>
          <w:szCs w:val="28"/>
          <w:rtl w:val="off"/>
        </w:rPr>
        <w:t>TextBox</w:t>
      </w:r>
      <w:r>
        <w:rPr>
          <w:rFonts w:ascii="Times New Roman" w:eastAsia="Times New Roman" w:hAnsi="Times New Roman" w:hint="default"/>
          <w:sz w:val="28"/>
          <w:szCs w:val="28"/>
          <w:rtl w:val="off"/>
        </w:rPr>
        <w:t xml:space="preserve">, эти элементы получают имена </w:t>
      </w:r>
      <w:r>
        <w:rPr>
          <w:rFonts w:ascii="Courier New" w:eastAsia="Courier New" w:hAnsi="Courier New" w:hint="default"/>
          <w:sz w:val="28"/>
          <w:szCs w:val="28"/>
          <w:rtl w:val="off"/>
        </w:rPr>
        <w:t>textBox1</w:t>
      </w:r>
      <w:r>
        <w:rPr>
          <w:rFonts w:ascii="Times New Roman" w:eastAsia="Times New Roman" w:hAnsi="Times New Roman" w:hint="default"/>
          <w:sz w:val="28"/>
          <w:szCs w:val="28"/>
          <w:rtl w:val="off"/>
        </w:rPr>
        <w:t xml:space="preserve">, </w:t>
      </w:r>
      <w:r>
        <w:rPr>
          <w:rFonts w:ascii="Courier New" w:eastAsia="Courier New" w:hAnsi="Courier New" w:hint="default"/>
          <w:sz w:val="28"/>
          <w:szCs w:val="28"/>
          <w:rtl w:val="off"/>
        </w:rPr>
        <w:t>textBox2</w:t>
      </w:r>
      <w:r>
        <w:rPr>
          <w:rFonts w:ascii="Times New Roman" w:eastAsia="Times New Roman" w:hAnsi="Times New Roman" w:hint="default"/>
          <w:sz w:val="28"/>
          <w:szCs w:val="28"/>
          <w:rtl w:val="off"/>
        </w:rPr>
        <w:t xml:space="preserve">, </w:t>
      </w:r>
      <w:r>
        <w:rPr>
          <w:rFonts w:ascii="Courier New" w:eastAsia="Courier New" w:hAnsi="Courier New" w:hint="default"/>
          <w:sz w:val="28"/>
          <w:szCs w:val="28"/>
          <w:rtl w:val="off"/>
        </w:rPr>
        <w:t>textBox3</w:t>
      </w:r>
      <w:r>
        <w:rPr>
          <w:rFonts w:ascii="Times New Roman" w:eastAsia="Times New Roman" w:hAnsi="Times New Roman" w:hint="default"/>
          <w:sz w:val="28"/>
          <w:szCs w:val="28"/>
          <w:rtl w:val="off"/>
        </w:rPr>
        <w:t xml:space="preserve"> и т. д., которые могут быть заменены в окне свойств в свойстве (</w:t>
      </w:r>
      <w:r>
        <w:rPr>
          <w:rFonts w:ascii="Courier New" w:eastAsia="Courier New" w:hAnsi="Courier New" w:hint="default"/>
          <w:sz w:val="28"/>
          <w:szCs w:val="28"/>
          <w:rtl w:val="off"/>
        </w:rPr>
        <w:t>Name</w:t>
      </w:r>
      <w:r>
        <w:rPr>
          <w:rFonts w:ascii="Times New Roman" w:eastAsia="Times New Roman" w:hAnsi="Times New Roman" w:hint="default"/>
          <w:sz w:val="28"/>
          <w:szCs w:val="28"/>
          <w:rtl w:val="off"/>
        </w:rPr>
        <w:t xml:space="preserve">) для текущего элемента. Допускается использование латинских или русских символов, знака подчеркивания и цифр (цифра не должна стоять в начале идентификатора). Список свойств для конкретного элемента можно посмотреть в окне свойств, а также в приложении к данным методическим указаниям.  Если требуется изменить свойства формы, то никакое имя элемента перед точкой вставлять не нужно, как и саму точку. Например, чтобы задать цвет формы, нужно просто написать: </w:t>
      </w:r>
    </w:p>
    <w:p>
      <w:r>
        <w:rPr>
          <w:rFonts w:ascii="Courier New" w:eastAsia="Courier New" w:hAnsi="Courier New"/>
          <w:sz w:val="28"/>
          <w:szCs w:val="28"/>
          <w:rtl w:val="off"/>
        </w:rPr>
        <w:tab/>
      </w:r>
      <w:r>
        <w:rPr>
          <w:rFonts w:ascii="Courier New" w:eastAsia="Courier New" w:hAnsi="Courier New" w:hint="default"/>
          <w:sz w:val="28"/>
          <w:szCs w:val="28"/>
          <w:rtl w:val="off"/>
        </w:rPr>
        <w:t>BackColor = Color.Green;</w:t>
      </w:r>
    </w:p>
    <w:p>
      <w:pPr>
        <w:rPr>
          <w:rFonts w:ascii="Times New Roman" w:eastAsia="Times New Roman" w:hAnsi="Times New Roman"/>
          <w:b/>
          <w:bCs/>
          <w:sz w:val="28"/>
          <w:szCs w:val="28"/>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63360" allowOverlap="1" hidden="0">
                <wp:simplePos x="0" y="0"/>
                <wp:positionH relativeFrom="column">
                  <wp:posOffset>2129971</wp:posOffset>
                </wp:positionH>
                <wp:positionV relativeFrom="paragraph">
                  <wp:posOffset>307922</wp:posOffset>
                </wp:positionV>
                <wp:extent cx="1877786" cy="716647"/>
                <wp:effectExtent l="6350" t="6350" r="6350" b="6350"/>
                <wp:wrapNone/>
                <wp:docPr id="1028" name="shape1028" hidden="0"/>
                <wp:cNvGraphicFramePr/>
                <a:graphic xmlns:a="http://schemas.openxmlformats.org/drawingml/2006/main">
                  <a:graphicData uri="http://schemas.microsoft.com/office/word/2010/wordprocessingShape">
                    <wps:wsp>
                      <wps:cNvSpPr>
                        <a:spLocks/>
                      </wps:cNvSpPr>
                      <wps:spPr>
                        <a:xfrm>
                          <a:off x="0" y="0"/>
                          <a:ext cx="1877786" cy="716647"/>
                        </a:xfrm>
                        <a:prstGeom prst="flowChartTerminator">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rPr>
                                <w:rFonts w:ascii="Times New Roman" w:eastAsia="Times New Roman" w:hAnsi="Times New Roman"/>
                                <w:sz w:val="20"/>
                                <w:szCs w:val="20"/>
                                <w:rtl w:val="off"/>
                              </w:rPr>
                            </w:pPr>
                            <w:r>
                              <w:rPr>
                                <w:rFonts w:ascii="Times New Roman" w:eastAsia="Times New Roman" w:hAnsi="Times New Roman" w:hint="default"/>
                                <w:sz w:val="20"/>
                                <w:szCs w:val="20"/>
                                <w:rtl w:val="off"/>
                              </w:rPr>
                              <w:t>Начало</w:t>
                            </w:r>
                          </w:p>
                          <w:p>
                            <w:pPr>
                              <w:jc w:val="center"/>
                              <w:rPr>
                                <w:rFonts w:ascii="Times New Roman" w:eastAsia="Times New Roman" w:hAnsi="Times New Roman"/>
                                <w:sz w:val="28"/>
                                <w:szCs w:val="28"/>
                                <w:rtl w:val="off"/>
                              </w:rPr>
                            </w:pPr>
                            <w:r>
                              <w:rPr>
                                <w:rFonts w:ascii="Times New Roman" w:eastAsia="Times New Roman" w:hAnsi="Times New Roman" w:hint="default"/>
                                <w:sz w:val="20"/>
                                <w:szCs w:val="20"/>
                                <w:rtl w:val="off"/>
                              </w:rPr>
                              <w:t>public Form1()</w:t>
                            </w:r>
                          </w:p>
                          <w:p>
                            <w:pPr>
                              <w:jc w:val="center"/>
                              <w:rPr>
                                <w:rFonts w:ascii="Times New Roman" w:eastAsia="Times New Roman" w:hAnsi="Times New Roman" w:hint="default"/>
                                <w:sz w:val="28"/>
                                <w:szCs w:val="28"/>
                              </w:rPr>
                            </w:pPr>
                          </w:p>
                        </w:txbxContent>
                      </wps:txbx>
                      <wps:bodyPr rot="0" vert="horz" wrap="square" lIns="91440" tIns="45720" rIns="91440" bIns="45720" anchor="ctr">
                        <a:noAutofit/>
                      </wps:bodyPr>
                    </wps:wsp>
                  </a:graphicData>
                </a:graphic>
              </wp:anchor>
            </w:drawing>
          </mc:Choice>
          <mc:Fallback>
            <w:pict>
              <v:shapetype coordsize="21600, 21600" path="m3475,0qx0,10800,3475,21600l18125,21600qx21600,10800,18125,0xe"/>
              <v:shape id="1028" type="#_x0000_t116" o:spt="116" style="position:absolute;margin-left:167,714pt;margin-top:24,2459pt;width:147,857pt;height:56,4289pt;mso-wrap-style:infront;mso-position-horizontal-relative:column;mso-position-vertical-relative:line;v-text-anchor:middle;z-index:251663360" coordsize="21600, 21600" o:allowincell="t" filled="t" fillcolor="#ffffff" strokecolor="#24456e" strokeweight="1pt">
                <v:textbox inset="2,5mm,1,3mm,2,5mm,1,3mm">
                  <w:txbxContent>
                    <w:p>
                      <w:pPr>
                        <w:jc w:val="center"/>
                        <w:rPr>
                          <w:rFonts w:ascii="Times New Roman" w:eastAsia="Times New Roman" w:hAnsi="Times New Roman"/>
                          <w:sz w:val="20"/>
                          <w:szCs w:val="20"/>
                          <w:rtl w:val="off"/>
                        </w:rPr>
                      </w:pPr>
                      <w:r>
                        <w:rPr>
                          <w:rFonts w:ascii="Times New Roman" w:eastAsia="Times New Roman" w:hAnsi="Times New Roman" w:hint="default"/>
                          <w:sz w:val="20"/>
                          <w:szCs w:val="20"/>
                          <w:rtl w:val="off"/>
                        </w:rPr>
                        <w:t>Начало</w:t>
                      </w:r>
                    </w:p>
                    <w:p>
                      <w:pPr>
                        <w:jc w:val="center"/>
                        <w:rPr>
                          <w:rFonts w:ascii="Times New Roman" w:eastAsia="Times New Roman" w:hAnsi="Times New Roman"/>
                          <w:sz w:val="28"/>
                          <w:szCs w:val="28"/>
                          <w:rtl w:val="off"/>
                        </w:rPr>
                      </w:pPr>
                      <w:r>
                        <w:rPr>
                          <w:rFonts w:ascii="Times New Roman" w:eastAsia="Times New Roman" w:hAnsi="Times New Roman" w:hint="default"/>
                          <w:sz w:val="20"/>
                          <w:szCs w:val="20"/>
                          <w:rtl w:val="off"/>
                        </w:rPr>
                        <w:t>public Form1()</w:t>
                      </w:r>
                    </w:p>
                    <w:p>
                      <w:pPr>
                        <w:jc w:val="center"/>
                        <w:rPr>
                          <w:rFonts w:ascii="Times New Roman" w:eastAsia="Times New Roman" w:hAnsi="Times New Roman" w:hint="default"/>
                          <w:sz w:val="28"/>
                          <w:szCs w:val="28"/>
                        </w:rPr>
                      </w:pPr>
                    </w:p>
                  </w:txbxContent>
                </v:textbox>
              </v:shape>
            </w:pict>
          </mc:Fallback>
        </mc:AlternateContent>
      </w:r>
      <w:r>
        <w:rPr>
          <w:rFonts w:ascii="Times New Roman" w:eastAsia="Times New Roman" w:hAnsi="Times New Roman" w:hint="default"/>
          <w:b/>
          <w:bCs/>
          <w:sz w:val="28"/>
          <w:szCs w:val="28"/>
          <w:rtl w:val="off"/>
        </w:rPr>
        <w:t>Блок-схема:</w:t>
      </w: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68480" allowOverlap="1" hidden="0">
                <wp:simplePos x="0" y="0"/>
                <wp:positionH relativeFrom="column">
                  <wp:posOffset>3145970</wp:posOffset>
                </wp:positionH>
                <wp:positionV relativeFrom="paragraph">
                  <wp:posOffset>1305698</wp:posOffset>
                </wp:positionV>
                <wp:extent cx="1" cy="217713"/>
                <wp:effectExtent l="3175" t="3175" r="3175" b="3175"/>
                <wp:wrapNone/>
                <wp:docPr id="1033" name="shape1033" hidden="0"/>
                <wp:cNvGraphicFramePr/>
                <a:graphic xmlns:a="http://schemas.openxmlformats.org/drawingml/2006/main">
                  <a:graphicData uri="http://schemas.microsoft.com/office/word/2010/wordprocessingShape">
                    <wps:wsp>
                      <wps:cNvSpPr>
                        <a:spLocks noRot="1"/>
                      </wps:cNvSpPr>
                      <wps:spPr>
                        <a:xfrm flipH="1">
                          <a:off x="0" y="0"/>
                          <a:ext cx="1" cy="217713"/>
                        </a:xfrm>
                        <a:prstGeom prst="line">
                          <a:avLst/>
                        </a:prstGeom>
                        <a:ln/>
                      </wps:spPr>
                      <wps:style>
                        <a:lnRef idx="1">
                          <a:schemeClr val="accent1">
                            <a:shade val="95000"/>
                            <a:satMod val="104999"/>
                          </a:schemeClr>
                        </a:lnRef>
                        <a:fillRef idx="0">
                          <a:prstClr val="black"/>
                        </a:fillRef>
                        <a:effectRef idx="0">
                          <a:schemeClr val="accent1"/>
                        </a:effectRef>
                        <a:fontRef idx="minor"/>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247,714pt;margin-top:102,811pt;width:9,76563e-005pt;height:17,1428pt;mso-wrap-style:infront;mso-position-horizontal-relative:column;mso-position-vertical-relative:line;flip:x;z-index:251668480" o:allowincell="t" filled="f" strokecolor="#2e5c95">
                <v:stroke joinstyle="round"/>
              </v:line>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66432" allowOverlap="1" hidden="0">
                <wp:simplePos x="0" y="0"/>
                <wp:positionH relativeFrom="column">
                  <wp:posOffset>3107871</wp:posOffset>
                </wp:positionH>
                <wp:positionV relativeFrom="paragraph">
                  <wp:posOffset>414883</wp:posOffset>
                </wp:positionV>
                <wp:extent cx="1814" cy="219528"/>
                <wp:effectExtent l="3175" t="3175" r="3175" b="3175"/>
                <wp:wrapNone/>
                <wp:docPr id="1031" name="shape1031" hidden="0"/>
                <wp:cNvGraphicFramePr/>
                <a:graphic xmlns:a="http://schemas.openxmlformats.org/drawingml/2006/main">
                  <a:graphicData uri="http://schemas.microsoft.com/office/word/2010/wordprocessingShape">
                    <wps:wsp>
                      <wps:cNvSpPr>
                        <a:spLocks noRot="1"/>
                      </wps:cNvSpPr>
                      <wps:spPr>
                        <a:xfrm flipH="1" flipV="1">
                          <a:off x="0" y="0"/>
                          <a:ext cx="1814" cy="219528"/>
                        </a:xfrm>
                        <a:prstGeom prst="line">
                          <a:avLst/>
                        </a:prstGeom>
                        <a:ln/>
                      </wps:spPr>
                      <wps:style>
                        <a:lnRef idx="1">
                          <a:schemeClr val="accent1">
                            <a:shade val="95000"/>
                            <a:satMod val="104999"/>
                          </a:schemeClr>
                        </a:lnRef>
                        <a:fillRef idx="0">
                          <a:prstClr val="black"/>
                        </a:fillRef>
                        <a:effectRef idx="0">
                          <a:schemeClr val="accent1"/>
                        </a:effectRef>
                        <a:fontRef idx="minor"/>
                      </wps:style>
                      <wps:bodyPr rot="0" vert="horz" wrap="square" lIns="91440" tIns="45720" rIns="91440" bIns="45720" anchor="t" upright="1">
                        <a:noAutofit/>
                      </wps:bodyPr>
                    </wps:wsp>
                  </a:graphicData>
                </a:graphic>
              </wp:anchor>
            </w:drawing>
          </mc:Choice>
          <mc:Fallback>
            <w:pict>
              <v:line id="line 2" style="position:absolute;margin-left:244,714pt;margin-top:32,668pt;width:0,142871pt;height:17,2857pt;mso-wrap-style:infront;mso-position-horizontal-relative:column;mso-position-vertical-relative:line;v-text-anchor:top;flip:x y;z-index:251666432" o:allowincell="t" filled="f" strokecolor="#2e5c95">
                <v:stroke joinstyle="round"/>
              </v:line>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60288" allowOverlap="1" hidden="0">
                <wp:simplePos x="0" y="0"/>
                <wp:positionH relativeFrom="column">
                  <wp:posOffset>2139042</wp:posOffset>
                </wp:positionH>
                <wp:positionV relativeFrom="paragraph">
                  <wp:posOffset>1505267</wp:posOffset>
                </wp:positionV>
                <wp:extent cx="1877786" cy="734786"/>
                <wp:effectExtent l="6350" t="6350" r="6350" b="6350"/>
                <wp:wrapNone/>
                <wp:docPr id="1025" name="shape1025" hidden="0"/>
                <wp:cNvGraphicFramePr/>
                <a:graphic xmlns:a="http://schemas.openxmlformats.org/drawingml/2006/main">
                  <a:graphicData uri="http://schemas.microsoft.com/office/word/2010/wordprocessingShape">
                    <wps:wsp>
                      <wps:cNvSpPr>
                        <a:spLocks/>
                      </wps:cNvSpPr>
                      <wps:spPr>
                        <a:xfrm>
                          <a:off x="0" y="0"/>
                          <a:ext cx="1877786" cy="734786"/>
                        </a:xfrm>
                        <a:prstGeom prst="flowChartTerminator">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rPr>
                                <w:rFonts w:ascii="Times New Roman" w:eastAsia="Times New Roman" w:hAnsi="Times New Roman" w:hint="default"/>
                                <w:sz w:val="28"/>
                                <w:szCs w:val="28"/>
                              </w:rPr>
                            </w:pPr>
                            <w:r>
                              <w:rPr>
                                <w:rFonts w:ascii="Times New Roman" w:eastAsia="Times New Roman" w:hAnsi="Times New Roman" w:hint="default"/>
                                <w:sz w:val="20"/>
                                <w:szCs w:val="20"/>
                                <w:rtl w:val="off"/>
                              </w:rPr>
                              <w:t>Конец</w:t>
                            </w:r>
                          </w:p>
                        </w:txbxContent>
                      </wps:txbx>
                      <wps:bodyPr rot="0" vert="horz" wrap="square" lIns="91440" tIns="45720" rIns="91440" bIns="45720" anchor="ctr">
                        <a:noAutofit/>
                      </wps:bodyPr>
                    </wps:wsp>
                  </a:graphicData>
                </a:graphic>
              </wp:anchor>
            </w:drawing>
          </mc:Choice>
          <mc:Fallback>
            <w:pict>
              <v:shapetype coordsize="21600, 21600" path="m3475,0qx0,10800,3475,21600l18125,21600qx21600,10800,18125,0xe"/>
              <v:shape id="1025" type="#_x0000_t116" o:spt="116" style="position:absolute;margin-left:168,429pt;margin-top:118,525pt;width:147,857pt;height:57,8572pt;mso-wrap-style:infront;mso-position-horizontal-relative:column;mso-position-vertical-relative:line;v-text-anchor:middle;z-index:251660288" coordsize="21600, 21600" o:allowincell="t" filled="t" fillcolor="#ffffff" strokecolor="#24456e" strokeweight="1pt">
                <v:textbox inset="2,5mm,1,3mm,2,5mm,1,3mm">
                  <w:txbxContent>
                    <w:p>
                      <w:pPr>
                        <w:jc w:val="center"/>
                        <w:rPr>
                          <w:rFonts w:ascii="Times New Roman" w:eastAsia="Times New Roman" w:hAnsi="Times New Roman" w:hint="default"/>
                          <w:sz w:val="28"/>
                          <w:szCs w:val="28"/>
                        </w:rPr>
                      </w:pPr>
                      <w:r>
                        <w:rPr>
                          <w:rFonts w:ascii="Times New Roman" w:eastAsia="Times New Roman" w:hAnsi="Times New Roman" w:hint="default"/>
                          <w:sz w:val="20"/>
                          <w:szCs w:val="20"/>
                          <w:rtl w:val="off"/>
                        </w:rPr>
                        <w:t>Конец</w:t>
                      </w:r>
                    </w:p>
                  </w:txbxContent>
                </v:textbox>
              </v:shape>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62336" allowOverlap="1" hidden="0">
                <wp:simplePos x="0" y="0"/>
                <wp:positionH relativeFrom="column">
                  <wp:posOffset>2129971</wp:posOffset>
                </wp:positionH>
                <wp:positionV relativeFrom="paragraph">
                  <wp:posOffset>616267</wp:posOffset>
                </wp:positionV>
                <wp:extent cx="1886856" cy="698502"/>
                <wp:effectExtent l="6350" t="6350" r="6350" b="6350"/>
                <wp:wrapNone/>
                <wp:docPr id="1027" name="shape1027" hidden="0"/>
                <wp:cNvGraphicFramePr/>
                <a:graphic xmlns:a="http://schemas.openxmlformats.org/drawingml/2006/main">
                  <a:graphicData uri="http://schemas.microsoft.com/office/word/2010/wordprocessingShape">
                    <wps:wsp>
                      <wps:cNvSpPr>
                        <a:spLocks/>
                      </wps:cNvSpPr>
                      <wps:spPr>
                        <a:xfrm>
                          <a:off x="0" y="0"/>
                          <a:ext cx="1886856" cy="698502"/>
                        </a:xfrm>
                        <a:prstGeom prst="rect">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pPr>
                            <w:r>
                              <w:rPr>
                                <w:rFonts w:ascii="Times New Roman" w:eastAsia="Times New Roman" w:hAnsi="Times New Roman" w:hint="default"/>
                                <w:b w:val="0"/>
                                <w:bCs w:val="0"/>
                                <w:sz w:val="20"/>
                                <w:szCs w:val="20"/>
                                <w:rtl w:val="off"/>
                              </w:rPr>
                              <w:t>InitializeComponent();</w:t>
                            </w:r>
                          </w:p>
                        </w:txbxContent>
                      </wps:txbx>
                      <wps:bodyPr rot="0" vert="horz" wrap="square" lIns="91440" tIns="45720" rIns="91440" bIns="45720" anchor="ctr">
                        <a:noAutofit/>
                      </wps:bodyPr>
                    </wps:wsp>
                  </a:graphicData>
                </a:graphic>
              </wp:anchor>
            </w:drawing>
          </mc:Choice>
          <mc:Fallback>
            <w:pict>
              <v:rect id="1027" style="position:absolute;margin-left:167,714pt;margin-top:48,525pt;width:148,571pt;height:55,0002pt;mso-wrap-style:infront;mso-position-horizontal-relative:column;mso-position-vertical-relative:line;v-text-anchor:middle;z-index:251662336" o:allowincell="t" filled="t" fillcolor="#ffffff" strokecolor="#24456e" strokeweight="1pt">
                <v:textbox inset="2,5mm,1,3mm,2,5mm,1,3mm">
                  <w:txbxContent>
                    <w:p>
                      <w:pPr>
                        <w:jc w:val="center"/>
                      </w:pPr>
                      <w:r>
                        <w:rPr>
                          <w:rFonts w:ascii="Times New Roman" w:eastAsia="Times New Roman" w:hAnsi="Times New Roman" w:hint="default"/>
                          <w:b w:val="0"/>
                          <w:bCs w:val="0"/>
                          <w:sz w:val="20"/>
                          <w:szCs w:val="20"/>
                          <w:rtl w:val="off"/>
                        </w:rPr>
                        <w:t>InitializeComponent();</w:t>
                      </w:r>
                    </w:p>
                  </w:txbxContent>
                </v:textbox>
              </v:rect>
            </w:pict>
          </mc:Fallback>
        </mc:AlternateContent>
      </w: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71552" allowOverlap="1" hidden="0">
                <wp:simplePos x="0" y="0"/>
                <wp:positionH relativeFrom="column">
                  <wp:posOffset>1989364</wp:posOffset>
                </wp:positionH>
                <wp:positionV relativeFrom="paragraph">
                  <wp:posOffset>139866</wp:posOffset>
                </wp:positionV>
                <wp:extent cx="2240643" cy="997862"/>
                <wp:effectExtent l="6350" t="6350" r="6350" b="6350"/>
                <wp:wrapNone/>
                <wp:docPr id="1036" name="shape1036" hidden="0"/>
                <wp:cNvGraphicFramePr/>
                <a:graphic xmlns:a="http://schemas.openxmlformats.org/drawingml/2006/main">
                  <a:graphicData uri="http://schemas.microsoft.com/office/word/2010/wordprocessingShape">
                    <wps:wsp>
                      <wps:cNvSpPr>
                        <a:spLocks/>
                      </wps:cNvSpPr>
                      <wps:spPr>
                        <a:xfrm>
                          <a:off x="0" y="0"/>
                          <a:ext cx="2240643" cy="997862"/>
                        </a:xfrm>
                        <a:prstGeom prst="flowChartTerminator">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rPr>
                                <w:rFonts w:ascii="Times New Roman" w:eastAsia="Times New Roman" w:hAnsi="Times New Roman"/>
                                <w:sz w:val="20"/>
                                <w:szCs w:val="20"/>
                                <w:rtl w:val="off"/>
                              </w:rPr>
                            </w:pPr>
                            <w:r>
                              <w:rPr>
                                <w:rFonts w:ascii="Times New Roman" w:eastAsia="Times New Roman" w:hAnsi="Times New Roman" w:hint="default"/>
                                <w:sz w:val="20"/>
                                <w:szCs w:val="20"/>
                                <w:rtl w:val="off"/>
                              </w:rPr>
                              <w:t>Начало</w:t>
                            </w:r>
                          </w:p>
                          <w:p>
                            <w:pPr>
                              <w:jc w:val="center"/>
                              <w:rPr>
                                <w:rFonts w:ascii="Times New Roman" w:eastAsia="Times New Roman" w:hAnsi="Times New Roman"/>
                                <w:sz w:val="28"/>
                                <w:szCs w:val="28"/>
                                <w:rtl w:val="off"/>
                              </w:rPr>
                            </w:pPr>
                            <w:r>
                              <w:rPr>
                                <w:rFonts w:ascii="Times New Roman" w:eastAsia="Times New Roman" w:hAnsi="Times New Roman" w:hint="default"/>
                                <w:sz w:val="20"/>
                                <w:szCs w:val="20"/>
                                <w:rtl w:val="off"/>
                              </w:rPr>
                              <w:t>private void textBox1_Click(object sender, EventArgs e)</w:t>
                            </w:r>
                          </w:p>
                          <w:p>
                            <w:pPr>
                              <w:jc w:val="center"/>
                              <w:rPr>
                                <w:rFonts w:ascii="Times New Roman" w:eastAsia="Times New Roman" w:hAnsi="Times New Roman" w:hint="default"/>
                                <w:sz w:val="28"/>
                                <w:szCs w:val="28"/>
                              </w:rPr>
                            </w:pPr>
                          </w:p>
                        </w:txbxContent>
                      </wps:txbx>
                      <wps:bodyPr rot="0" vert="horz" wrap="square" lIns="91440" tIns="45720" rIns="91440" bIns="45720" anchor="ctr">
                        <a:noAutofit/>
                      </wps:bodyPr>
                    </wps:wsp>
                  </a:graphicData>
                </a:graphic>
              </wp:anchor>
            </w:drawing>
          </mc:Choice>
          <mc:Fallback>
            <w:pict>
              <v:shapetype coordsize="21600, 21600" path="m3475,0qx0,10800,3475,21600l18125,21600qx21600,10800,18125,0xe"/>
              <v:shape id="1036" type="#_x0000_t116" o:spt="116" style="position:absolute;margin-left:156,643pt;margin-top:11,0131pt;width:176,429pt;height:78,5719pt;mso-wrap-style:infront;mso-position-horizontal-relative:column;mso-position-vertical-relative:line;v-text-anchor:middle;z-index:251671552" coordsize="21600, 21600" o:allowincell="t" filled="t" fillcolor="#ffffff" strokecolor="#24456e" strokeweight="1pt">
                <v:textbox inset="2,5mm,1,3mm,2,5mm,1,3mm">
                  <w:txbxContent>
                    <w:p>
                      <w:pPr>
                        <w:jc w:val="center"/>
                        <w:rPr>
                          <w:rFonts w:ascii="Times New Roman" w:eastAsia="Times New Roman" w:hAnsi="Times New Roman"/>
                          <w:sz w:val="20"/>
                          <w:szCs w:val="20"/>
                          <w:rtl w:val="off"/>
                        </w:rPr>
                      </w:pPr>
                      <w:r>
                        <w:rPr>
                          <w:rFonts w:ascii="Times New Roman" w:eastAsia="Times New Roman" w:hAnsi="Times New Roman" w:hint="default"/>
                          <w:sz w:val="20"/>
                          <w:szCs w:val="20"/>
                          <w:rtl w:val="off"/>
                        </w:rPr>
                        <w:t>Начало</w:t>
                      </w:r>
                    </w:p>
                    <w:p>
                      <w:pPr>
                        <w:jc w:val="center"/>
                        <w:rPr>
                          <w:rFonts w:ascii="Times New Roman" w:eastAsia="Times New Roman" w:hAnsi="Times New Roman"/>
                          <w:sz w:val="28"/>
                          <w:szCs w:val="28"/>
                          <w:rtl w:val="off"/>
                        </w:rPr>
                      </w:pPr>
                      <w:r>
                        <w:rPr>
                          <w:rFonts w:ascii="Times New Roman" w:eastAsia="Times New Roman" w:hAnsi="Times New Roman" w:hint="default"/>
                          <w:sz w:val="20"/>
                          <w:szCs w:val="20"/>
                          <w:rtl w:val="off"/>
                        </w:rPr>
                        <w:t>private void textBox1_Click(object sender, EventArgs e)</w:t>
                      </w:r>
                    </w:p>
                    <w:p>
                      <w:pPr>
                        <w:jc w:val="center"/>
                        <w:rPr>
                          <w:rFonts w:ascii="Times New Roman" w:eastAsia="Times New Roman" w:hAnsi="Times New Roman" w:hint="default"/>
                          <w:sz w:val="28"/>
                          <w:szCs w:val="28"/>
                        </w:rPr>
                      </w:pPr>
                    </w:p>
                  </w:txbxContent>
                </v:textbox>
              </v:shape>
            </w:pict>
          </mc:Fallback>
        </mc:AlternateContent>
      </w: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69504" allowOverlap="1" hidden="0">
                <wp:simplePos x="0" y="0"/>
                <wp:positionH relativeFrom="column">
                  <wp:posOffset>2007506</wp:posOffset>
                </wp:positionH>
                <wp:positionV relativeFrom="paragraph">
                  <wp:posOffset>1908948</wp:posOffset>
                </wp:positionV>
                <wp:extent cx="2213429" cy="1016002"/>
                <wp:effectExtent l="6350" t="6350" r="6350" b="6350"/>
                <wp:wrapNone/>
                <wp:docPr id="1034" name="shape1034" hidden="0"/>
                <wp:cNvGraphicFramePr/>
                <a:graphic xmlns:a="http://schemas.openxmlformats.org/drawingml/2006/main">
                  <a:graphicData uri="http://schemas.microsoft.com/office/word/2010/wordprocessingShape">
                    <wps:wsp>
                      <wps:cNvSpPr>
                        <a:spLocks/>
                      </wps:cNvSpPr>
                      <wps:spPr>
                        <a:xfrm>
                          <a:off x="0" y="0"/>
                          <a:ext cx="2213429" cy="1016002"/>
                        </a:xfrm>
                        <a:prstGeom prst="flowChartTerminator">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rPr>
                                <w:rFonts w:ascii="Times New Roman" w:eastAsia="Times New Roman" w:hAnsi="Times New Roman" w:hint="default"/>
                                <w:sz w:val="28"/>
                                <w:szCs w:val="28"/>
                              </w:rPr>
                            </w:pPr>
                            <w:r>
                              <w:rPr>
                                <w:rFonts w:ascii="Times New Roman" w:eastAsia="Times New Roman" w:hAnsi="Times New Roman" w:hint="default"/>
                                <w:sz w:val="20"/>
                                <w:szCs w:val="20"/>
                                <w:rtl w:val="off"/>
                              </w:rPr>
                              <w:t>Конец</w:t>
                            </w:r>
                          </w:p>
                        </w:txbxContent>
                      </wps:txbx>
                      <wps:bodyPr rot="0" vert="horz" wrap="square" lIns="91440" tIns="45720" rIns="91440" bIns="45720" anchor="ctr">
                        <a:noAutofit/>
                      </wps:bodyPr>
                    </wps:wsp>
                  </a:graphicData>
                </a:graphic>
              </wp:anchor>
            </w:drawing>
          </mc:Choice>
          <mc:Fallback>
            <w:pict>
              <v:shapetype coordsize="21600, 21600" path="m3475,0qx0,10800,3475,21600l18125,21600qx21600,10800,18125,0xe"/>
              <v:shape id="1034" type="#_x0000_t116" o:spt="116" style="position:absolute;margin-left:158,071pt;margin-top:150,311pt;width:174,286pt;height:80,0002pt;mso-wrap-style:infront;mso-position-horizontal-relative:column;mso-position-vertical-relative:line;v-text-anchor:middle;z-index:251669504" coordsize="21600, 21600" o:allowincell="t" filled="t" fillcolor="#ffffff" strokecolor="#24456e" strokeweight="1pt">
                <v:textbox inset="2,5mm,1,3mm,2,5mm,1,3mm">
                  <w:txbxContent>
                    <w:p>
                      <w:pPr>
                        <w:jc w:val="center"/>
                        <w:rPr>
                          <w:rFonts w:ascii="Times New Roman" w:eastAsia="Times New Roman" w:hAnsi="Times New Roman" w:hint="default"/>
                          <w:sz w:val="28"/>
                          <w:szCs w:val="28"/>
                        </w:rPr>
                      </w:pPr>
                      <w:r>
                        <w:rPr>
                          <w:rFonts w:ascii="Times New Roman" w:eastAsia="Times New Roman" w:hAnsi="Times New Roman" w:hint="default"/>
                          <w:sz w:val="20"/>
                          <w:szCs w:val="20"/>
                          <w:rtl w:val="off"/>
                        </w:rPr>
                        <w:t>Конец</w:t>
                      </w:r>
                    </w:p>
                  </w:txbxContent>
                </v:textbox>
              </v:shape>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70528" allowOverlap="1" hidden="0">
                <wp:simplePos x="0" y="0"/>
                <wp:positionH relativeFrom="column">
                  <wp:posOffset>1998436</wp:posOffset>
                </wp:positionH>
                <wp:positionV relativeFrom="paragraph">
                  <wp:posOffset>738730</wp:posOffset>
                </wp:positionV>
                <wp:extent cx="2240643" cy="1006931"/>
                <wp:effectExtent l="6350" t="6350" r="6350" b="6350"/>
                <wp:wrapNone/>
                <wp:docPr id="1035" name="shape1035" hidden="0"/>
                <wp:cNvGraphicFramePr/>
                <a:graphic xmlns:a="http://schemas.openxmlformats.org/drawingml/2006/main">
                  <a:graphicData uri="http://schemas.microsoft.com/office/word/2010/wordprocessingShape">
                    <wps:wsp>
                      <wps:cNvSpPr>
                        <a:spLocks/>
                      </wps:cNvSpPr>
                      <wps:spPr>
                        <a:xfrm>
                          <a:off x="0" y="0"/>
                          <a:ext cx="2240643" cy="1006931"/>
                        </a:xfrm>
                        <a:prstGeom prst="rect">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pPr>
                            <w:r>
                              <w:rPr>
                                <w:rFonts w:ascii="Times New Roman" w:eastAsia="Times New Roman" w:hAnsi="Times New Roman" w:hint="default"/>
                                <w:b w:val="0"/>
                                <w:bCs w:val="0"/>
                                <w:sz w:val="20"/>
                                <w:szCs w:val="20"/>
                                <w:rtl w:val="off"/>
                              </w:rPr>
                              <w:t>textBox1.Text = "1";</w:t>
                            </w:r>
                          </w:p>
                        </w:txbxContent>
                      </wps:txbx>
                      <wps:bodyPr rot="0" vert="horz" wrap="square" lIns="91440" tIns="45720" rIns="91440" bIns="45720" anchor="ctr">
                        <a:noAutofit/>
                      </wps:bodyPr>
                    </wps:wsp>
                  </a:graphicData>
                </a:graphic>
              </wp:anchor>
            </w:drawing>
          </mc:Choice>
          <mc:Fallback>
            <w:pict>
              <v:rect id="1035" style="position:absolute;margin-left:157,357pt;margin-top:58,1678pt;width:176,429pt;height:79,2859pt;mso-wrap-style:infront;mso-position-horizontal-relative:column;mso-position-vertical-relative:line;v-text-anchor:middle;z-index:251670528" o:allowincell="t" filled="t" fillcolor="#ffffff" strokecolor="#24456e" strokeweight="1pt">
                <v:textbox inset="2,5mm,1,3mm,2,5mm,1,3mm">
                  <w:txbxContent>
                    <w:p>
                      <w:pPr>
                        <w:jc w:val="center"/>
                      </w:pPr>
                      <w:r>
                        <w:rPr>
                          <w:rFonts w:ascii="Times New Roman" w:eastAsia="Times New Roman" w:hAnsi="Times New Roman" w:hint="default"/>
                          <w:b w:val="0"/>
                          <w:bCs w:val="0"/>
                          <w:sz w:val="20"/>
                          <w:szCs w:val="20"/>
                          <w:rtl w:val="off"/>
                        </w:rPr>
                        <w:t>textBox1.Text = "1";</w:t>
                      </w:r>
                    </w:p>
                  </w:txbxContent>
                </v:textbox>
              </v:rect>
            </w:pict>
          </mc:Fallback>
        </mc:AlternateContent>
      </w: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89984" allowOverlap="1" hidden="0">
                <wp:simplePos x="0" y="0"/>
                <wp:positionH relativeFrom="column">
                  <wp:posOffset>3077936</wp:posOffset>
                </wp:positionH>
                <wp:positionV relativeFrom="paragraph">
                  <wp:posOffset>5831</wp:posOffset>
                </wp:positionV>
                <wp:extent cx="9071" cy="154215"/>
                <wp:effectExtent l="3175" t="3175" r="3175" b="3175"/>
                <wp:wrapNone/>
                <wp:docPr id="1054" name="shape1054" hidden="0"/>
                <wp:cNvGraphicFramePr/>
                <a:graphic xmlns:a="http://schemas.openxmlformats.org/drawingml/2006/main">
                  <a:graphicData uri="http://schemas.microsoft.com/office/word/2010/wordprocessingShape">
                    <wps:wsp>
                      <wps:cNvSpPr>
                        <a:spLocks noRot="1"/>
                      </wps:cNvSpPr>
                      <wps:spPr>
                        <a:xfrm flipH="1" flipV="1">
                          <a:off x="0" y="0"/>
                          <a:ext cx="9071" cy="154215"/>
                        </a:xfrm>
                        <a:prstGeom prst="line">
                          <a:avLst/>
                        </a:prstGeom>
                        <a:ln/>
                      </wps:spPr>
                      <wps:style>
                        <a:lnRef idx="1">
                          <a:schemeClr val="accent1">
                            <a:shade val="95000"/>
                            <a:satMod val="104999"/>
                          </a:schemeClr>
                        </a:lnRef>
                        <a:fillRef idx="0">
                          <a:prstClr val="black"/>
                        </a:fillRef>
                        <a:effectRef idx="0">
                          <a:schemeClr val="accent1"/>
                        </a:effectRef>
                        <a:fontRef idx="minor"/>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242,357pt;margin-top:0,45918pt;width:0,714307pt;height:12,143pt;mso-wrap-style:infront;mso-position-horizontal-relative:column;mso-position-vertical-relative:line;flip:x y;z-index:251689984" o:allowincell="t" filled="f" strokecolor="#2e5c95">
                <v:stroke joinstyle="round"/>
              </v:line>
            </w:pict>
          </mc:Fallback>
        </mc:AlternateContent>
      </w:r>
    </w:p>
    <w:p>
      <w:pPr>
        <w:rPr>
          <w:rtl w:val="off"/>
        </w:rPr>
      </w:pPr>
    </w:p>
    <w:p>
      <w:pPr>
        <w:rPr>
          <w:rtl w:val="off"/>
        </w:rPr>
      </w:pP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88960" allowOverlap="1" hidden="0">
                <wp:simplePos x="0" y="0"/>
                <wp:positionH relativeFrom="column">
                  <wp:posOffset>3114221</wp:posOffset>
                </wp:positionH>
                <wp:positionV relativeFrom="paragraph">
                  <wp:posOffset>42587</wp:posOffset>
                </wp:positionV>
                <wp:extent cx="9071" cy="154215"/>
                <wp:effectExtent l="3175" t="3175" r="3175" b="3175"/>
                <wp:wrapNone/>
                <wp:docPr id="1053" name="shape1053" hidden="0"/>
                <wp:cNvGraphicFramePr/>
                <a:graphic xmlns:a="http://schemas.openxmlformats.org/drawingml/2006/main">
                  <a:graphicData uri="http://schemas.microsoft.com/office/word/2010/wordprocessingShape">
                    <wps:wsp>
                      <wps:cNvSpPr>
                        <a:spLocks noRot="1"/>
                      </wps:cNvSpPr>
                      <wps:spPr>
                        <a:xfrm flipH="1" flipV="1">
                          <a:off x="0" y="0"/>
                          <a:ext cx="9071" cy="154215"/>
                        </a:xfrm>
                        <a:prstGeom prst="line">
                          <a:avLst/>
                        </a:prstGeom>
                        <a:ln/>
                      </wps:spPr>
                      <wps:style>
                        <a:lnRef idx="1">
                          <a:schemeClr val="accent1">
                            <a:shade val="95000"/>
                            <a:satMod val="104999"/>
                          </a:schemeClr>
                        </a:lnRef>
                        <a:fillRef idx="0">
                          <a:prstClr val="black"/>
                        </a:fillRef>
                        <a:effectRef idx="0">
                          <a:schemeClr val="accent1"/>
                        </a:effectRef>
                        <a:fontRef idx="minor"/>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245,214pt;margin-top:3,35332pt;width:0,714307pt;height:12,143pt;mso-wrap-style:infront;mso-position-horizontal-relative:column;mso-position-vertical-relative:line;flip:x y;z-index:251688960" o:allowincell="t" filled="f" strokecolor="#2e5c95">
                <v:stroke joinstyle="round"/>
              </v:line>
            </w:pict>
          </mc:Fallback>
        </mc:AlternateContent>
      </w: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75648" allowOverlap="1" hidden="0">
                <wp:simplePos x="0" y="0"/>
                <wp:positionH relativeFrom="column">
                  <wp:posOffset>2143578</wp:posOffset>
                </wp:positionH>
                <wp:positionV relativeFrom="paragraph">
                  <wp:posOffset>6145307</wp:posOffset>
                </wp:positionV>
                <wp:extent cx="2213429" cy="1016000"/>
                <wp:effectExtent l="6350" t="6350" r="6350" b="6350"/>
                <wp:wrapNone/>
                <wp:docPr id="1040" name="shape1040" hidden="0"/>
                <wp:cNvGraphicFramePr/>
                <a:graphic xmlns:a="http://schemas.openxmlformats.org/drawingml/2006/main">
                  <a:graphicData uri="http://schemas.microsoft.com/office/word/2010/wordprocessingShape">
                    <wps:wsp>
                      <wps:cNvSpPr>
                        <a:spLocks/>
                      </wps:cNvSpPr>
                      <wps:spPr>
                        <a:xfrm>
                          <a:off x="0" y="0"/>
                          <a:ext cx="2213429" cy="1016000"/>
                        </a:xfrm>
                        <a:prstGeom prst="flowChartTerminator">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rPr>
                                <w:rFonts w:ascii="Times New Roman" w:eastAsia="Times New Roman" w:hAnsi="Times New Roman" w:hint="default"/>
                                <w:sz w:val="28"/>
                                <w:szCs w:val="28"/>
                              </w:rPr>
                            </w:pPr>
                            <w:r>
                              <w:rPr>
                                <w:rFonts w:ascii="Times New Roman" w:eastAsia="Times New Roman" w:hAnsi="Times New Roman" w:hint="default"/>
                                <w:sz w:val="20"/>
                                <w:szCs w:val="20"/>
                                <w:rtl w:val="off"/>
                              </w:rPr>
                              <w:t>Конец</w:t>
                            </w:r>
                          </w:p>
                        </w:txbxContent>
                      </wps:txbx>
                      <wps:bodyPr rot="0" vert="horz" wrap="square" lIns="91440" tIns="45720" rIns="91440" bIns="45720" anchor="ctr">
                        <a:noAutofit/>
                      </wps:bodyPr>
                    </wps:wsp>
                  </a:graphicData>
                </a:graphic>
              </wp:anchor>
            </w:drawing>
          </mc:Choice>
          <mc:Fallback>
            <w:pict>
              <v:shapetype coordsize="21600, 21600" path="m3475,0qx0,10800,3475,21600l18125,21600qx21600,10800,18125,0xe"/>
              <v:shape id="1040" type="#_x0000_t116" o:spt="116" style="position:absolute;margin-left:168,786pt;margin-top:483,882pt;width:174,286pt;height:80pt;mso-wrap-style:infront;mso-position-horizontal-relative:column;mso-position-vertical-relative:line;v-text-anchor:middle;z-index:251675648" coordsize="21600, 21600" o:allowincell="t" filled="t" fillcolor="#ffffff" strokecolor="#24456e" strokeweight="1pt">
                <v:textbox inset="2,5mm,1,3mm,2,5mm,1,3mm">
                  <w:txbxContent>
                    <w:p>
                      <w:pPr>
                        <w:jc w:val="center"/>
                        <w:rPr>
                          <w:rFonts w:ascii="Times New Roman" w:eastAsia="Times New Roman" w:hAnsi="Times New Roman" w:hint="default"/>
                          <w:sz w:val="28"/>
                          <w:szCs w:val="28"/>
                        </w:rPr>
                      </w:pPr>
                      <w:r>
                        <w:rPr>
                          <w:rFonts w:ascii="Times New Roman" w:eastAsia="Times New Roman" w:hAnsi="Times New Roman" w:hint="default"/>
                          <w:sz w:val="20"/>
                          <w:szCs w:val="20"/>
                          <w:rtl w:val="off"/>
                        </w:rPr>
                        <w:t>Конец</w:t>
                      </w:r>
                    </w:p>
                  </w:txbxContent>
                </v:textbox>
              </v:shape>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76672" allowOverlap="1" hidden="0">
                <wp:simplePos x="0" y="0"/>
                <wp:positionH relativeFrom="column">
                  <wp:posOffset>2107293</wp:posOffset>
                </wp:positionH>
                <wp:positionV relativeFrom="paragraph">
                  <wp:posOffset>4975096</wp:posOffset>
                </wp:positionV>
                <wp:extent cx="2240643" cy="1006931"/>
                <wp:effectExtent l="6350" t="6350" r="6350" b="6350"/>
                <wp:wrapNone/>
                <wp:docPr id="1041" name="shape1041" hidden="0"/>
                <wp:cNvGraphicFramePr/>
                <a:graphic xmlns:a="http://schemas.openxmlformats.org/drawingml/2006/main">
                  <a:graphicData uri="http://schemas.microsoft.com/office/word/2010/wordprocessingShape">
                    <wps:wsp>
                      <wps:cNvSpPr>
                        <a:spLocks/>
                      </wps:cNvSpPr>
                      <wps:spPr>
                        <a:xfrm>
                          <a:off x="0" y="0"/>
                          <a:ext cx="2240643" cy="1006931"/>
                        </a:xfrm>
                        <a:prstGeom prst="rect">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pPr>
                            <w:r>
                              <w:rPr>
                                <w:rFonts w:ascii="Times New Roman" w:eastAsia="Times New Roman" w:hAnsi="Times New Roman" w:hint="default"/>
                                <w:b w:val="0"/>
                                <w:bCs w:val="0"/>
                                <w:sz w:val="20"/>
                                <w:szCs w:val="20"/>
                                <w:rtl w:val="off"/>
                              </w:rPr>
                              <w:t>textBox2.Text = "2";</w:t>
                            </w:r>
                          </w:p>
                        </w:txbxContent>
                      </wps:txbx>
                      <wps:bodyPr rot="0" vert="horz" wrap="square" lIns="91440" tIns="45720" rIns="91440" bIns="45720" anchor="ctr">
                        <a:noAutofit/>
                      </wps:bodyPr>
                    </wps:wsp>
                  </a:graphicData>
                </a:graphic>
              </wp:anchor>
            </w:drawing>
          </mc:Choice>
          <mc:Fallback>
            <w:pict>
              <v:rect id="1041" style="position:absolute;margin-left:165,929pt;margin-top:391,74pt;width:176,429pt;height:79,2859pt;mso-wrap-style:infront;mso-position-horizontal-relative:column;mso-position-vertical-relative:line;v-text-anchor:middle;z-index:251676672" o:allowincell="t" filled="t" fillcolor="#ffffff" strokecolor="#24456e" strokeweight="1pt">
                <v:textbox inset="2,5mm,1,3mm,2,5mm,1,3mm">
                  <w:txbxContent>
                    <w:p>
                      <w:pPr>
                        <w:jc w:val="center"/>
                      </w:pPr>
                      <w:r>
                        <w:rPr>
                          <w:rFonts w:ascii="Times New Roman" w:eastAsia="Times New Roman" w:hAnsi="Times New Roman" w:hint="default"/>
                          <w:b w:val="0"/>
                          <w:bCs w:val="0"/>
                          <w:sz w:val="20"/>
                          <w:szCs w:val="20"/>
                          <w:rtl w:val="off"/>
                        </w:rPr>
                        <w:t>textBox2.Text = "2";</w:t>
                      </w:r>
                    </w:p>
                  </w:txbxContent>
                </v:textbox>
              </v:rect>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77696" allowOverlap="1" hidden="0">
                <wp:simplePos x="0" y="0"/>
                <wp:positionH relativeFrom="column">
                  <wp:posOffset>2098221</wp:posOffset>
                </wp:positionH>
                <wp:positionV relativeFrom="paragraph">
                  <wp:posOffset>3786582</wp:posOffset>
                </wp:positionV>
                <wp:extent cx="2240643" cy="997862"/>
                <wp:effectExtent l="6350" t="6350" r="6350" b="6350"/>
                <wp:wrapNone/>
                <wp:docPr id="1042" name="shape1042" hidden="0"/>
                <wp:cNvGraphicFramePr/>
                <a:graphic xmlns:a="http://schemas.openxmlformats.org/drawingml/2006/main">
                  <a:graphicData uri="http://schemas.microsoft.com/office/word/2010/wordprocessingShape">
                    <wps:wsp>
                      <wps:cNvSpPr>
                        <a:spLocks/>
                      </wps:cNvSpPr>
                      <wps:spPr>
                        <a:xfrm>
                          <a:off x="0" y="0"/>
                          <a:ext cx="2240643" cy="997862"/>
                        </a:xfrm>
                        <a:prstGeom prst="flowChartTerminator">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rPr>
                                <w:rFonts w:ascii="Times New Roman" w:eastAsia="Times New Roman" w:hAnsi="Times New Roman"/>
                                <w:sz w:val="20"/>
                                <w:szCs w:val="20"/>
                                <w:rtl w:val="off"/>
                              </w:rPr>
                            </w:pPr>
                            <w:r>
                              <w:rPr>
                                <w:rFonts w:ascii="Times New Roman" w:eastAsia="Times New Roman" w:hAnsi="Times New Roman" w:hint="default"/>
                                <w:sz w:val="20"/>
                                <w:szCs w:val="20"/>
                                <w:rtl w:val="off"/>
                              </w:rPr>
                              <w:t>Начало</w:t>
                            </w:r>
                          </w:p>
                          <w:p>
                            <w:pPr>
                              <w:jc w:val="center"/>
                              <w:rPr>
                                <w:rFonts w:ascii="Times New Roman" w:eastAsia="Times New Roman" w:hAnsi="Times New Roman"/>
                                <w:sz w:val="28"/>
                                <w:szCs w:val="28"/>
                                <w:rtl w:val="off"/>
                              </w:rPr>
                            </w:pPr>
                            <w:r>
                              <w:rPr>
                                <w:rFonts w:ascii="Times New Roman" w:eastAsia="Times New Roman" w:hAnsi="Times New Roman" w:hint="default"/>
                                <w:sz w:val="20"/>
                                <w:szCs w:val="20"/>
                                <w:rtl w:val="off"/>
                              </w:rPr>
                              <w:t>private void textBox2_Click(object sender, EventArgs e)</w:t>
                            </w:r>
                          </w:p>
                          <w:p>
                            <w:pPr>
                              <w:jc w:val="center"/>
                              <w:rPr>
                                <w:rFonts w:ascii="Times New Roman" w:eastAsia="Times New Roman" w:hAnsi="Times New Roman" w:hint="default"/>
                                <w:sz w:val="28"/>
                                <w:szCs w:val="28"/>
                              </w:rPr>
                            </w:pPr>
                          </w:p>
                        </w:txbxContent>
                      </wps:txbx>
                      <wps:bodyPr rot="0" vert="horz" wrap="square" lIns="91440" tIns="45720" rIns="91440" bIns="45720" anchor="ctr">
                        <a:noAutofit/>
                      </wps:bodyPr>
                    </wps:wsp>
                  </a:graphicData>
                </a:graphic>
              </wp:anchor>
            </w:drawing>
          </mc:Choice>
          <mc:Fallback>
            <w:pict>
              <v:shapetype coordsize="21600, 21600" path="m3475,0qx0,10800,3475,21600l18125,21600qx21600,10800,18125,0xe"/>
              <v:shape id="1042" type="#_x0000_t116" o:spt="116" style="position:absolute;margin-left:165,214pt;margin-top:298,156pt;width:176,429pt;height:78,5719pt;mso-wrap-style:infront;mso-position-horizontal-relative:column;mso-position-vertical-relative:line;v-text-anchor:middle;z-index:251677696" coordsize="21600, 21600" o:allowincell="t" filled="t" fillcolor="#ffffff" strokecolor="#24456e" strokeweight="1pt">
                <v:textbox inset="2,5mm,1,3mm,2,5mm,1,3mm">
                  <w:txbxContent>
                    <w:p>
                      <w:pPr>
                        <w:jc w:val="center"/>
                        <w:rPr>
                          <w:rFonts w:ascii="Times New Roman" w:eastAsia="Times New Roman" w:hAnsi="Times New Roman"/>
                          <w:sz w:val="20"/>
                          <w:szCs w:val="20"/>
                          <w:rtl w:val="off"/>
                        </w:rPr>
                      </w:pPr>
                      <w:r>
                        <w:rPr>
                          <w:rFonts w:ascii="Times New Roman" w:eastAsia="Times New Roman" w:hAnsi="Times New Roman" w:hint="default"/>
                          <w:sz w:val="20"/>
                          <w:szCs w:val="20"/>
                          <w:rtl w:val="off"/>
                        </w:rPr>
                        <w:t>Начало</w:t>
                      </w:r>
                    </w:p>
                    <w:p>
                      <w:pPr>
                        <w:jc w:val="center"/>
                        <w:rPr>
                          <w:rFonts w:ascii="Times New Roman" w:eastAsia="Times New Roman" w:hAnsi="Times New Roman"/>
                          <w:sz w:val="28"/>
                          <w:szCs w:val="28"/>
                          <w:rtl w:val="off"/>
                        </w:rPr>
                      </w:pPr>
                      <w:r>
                        <w:rPr>
                          <w:rFonts w:ascii="Times New Roman" w:eastAsia="Times New Roman" w:hAnsi="Times New Roman" w:hint="default"/>
                          <w:sz w:val="20"/>
                          <w:szCs w:val="20"/>
                          <w:rtl w:val="off"/>
                        </w:rPr>
                        <w:t>private void textBox2_Click(object sender, EventArgs e)</w:t>
                      </w:r>
                    </w:p>
                    <w:p>
                      <w:pPr>
                        <w:jc w:val="center"/>
                        <w:rPr>
                          <w:rFonts w:ascii="Times New Roman" w:eastAsia="Times New Roman" w:hAnsi="Times New Roman" w:hint="default"/>
                          <w:sz w:val="28"/>
                          <w:szCs w:val="28"/>
                        </w:rPr>
                      </w:pPr>
                    </w:p>
                  </w:txbxContent>
                </v:textbox>
              </v:shape>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72576" allowOverlap="1" hidden="0">
                <wp:simplePos x="0" y="0"/>
                <wp:positionH relativeFrom="column">
                  <wp:posOffset>2129970</wp:posOffset>
                </wp:positionH>
                <wp:positionV relativeFrom="paragraph">
                  <wp:posOffset>2611983</wp:posOffset>
                </wp:positionV>
                <wp:extent cx="2213429" cy="1016000"/>
                <wp:effectExtent l="6350" t="6350" r="6350" b="6350"/>
                <wp:wrapNone/>
                <wp:docPr id="1037" name="shape1037" hidden="0"/>
                <wp:cNvGraphicFramePr/>
                <a:graphic xmlns:a="http://schemas.openxmlformats.org/drawingml/2006/main">
                  <a:graphicData uri="http://schemas.microsoft.com/office/word/2010/wordprocessingShape">
                    <wps:wsp>
                      <wps:cNvSpPr>
                        <a:spLocks/>
                      </wps:cNvSpPr>
                      <wps:spPr>
                        <a:xfrm>
                          <a:off x="0" y="0"/>
                          <a:ext cx="2213429" cy="1016000"/>
                        </a:xfrm>
                        <a:prstGeom prst="flowChartTerminator">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rPr>
                                <w:rFonts w:ascii="Times New Roman" w:eastAsia="Times New Roman" w:hAnsi="Times New Roman" w:hint="default"/>
                                <w:sz w:val="28"/>
                                <w:szCs w:val="28"/>
                              </w:rPr>
                            </w:pPr>
                            <w:r>
                              <w:rPr>
                                <w:rFonts w:ascii="Times New Roman" w:eastAsia="Times New Roman" w:hAnsi="Times New Roman" w:hint="default"/>
                                <w:sz w:val="20"/>
                                <w:szCs w:val="20"/>
                                <w:rtl w:val="off"/>
                              </w:rPr>
                              <w:t>Конец</w:t>
                            </w:r>
                          </w:p>
                        </w:txbxContent>
                      </wps:txbx>
                      <wps:bodyPr rot="0" vert="horz" wrap="square" lIns="91440" tIns="45720" rIns="91440" bIns="45720" anchor="ctr">
                        <a:noAutofit/>
                      </wps:bodyPr>
                    </wps:wsp>
                  </a:graphicData>
                </a:graphic>
              </wp:anchor>
            </w:drawing>
          </mc:Choice>
          <mc:Fallback>
            <w:pict>
              <v:shapetype coordsize="21600, 21600" path="m3475,0qx0,10800,3475,21600l18125,21600qx21600,10800,18125,0xe"/>
              <v:shape id="1037" type="#_x0000_t116" o:spt="116" style="position:absolute;margin-left:167,714pt;margin-top:205,668pt;width:174,286pt;height:80pt;mso-wrap-style:infront;mso-position-horizontal-relative:column;mso-position-vertical-relative:line;v-text-anchor:middle;z-index:251672576" coordsize="21600, 21600" o:allowincell="t" filled="t" fillcolor="#ffffff" strokecolor="#24456e" strokeweight="1pt">
                <v:textbox inset="2,5mm,1,3mm,2,5mm,1,3mm">
                  <w:txbxContent>
                    <w:p>
                      <w:pPr>
                        <w:jc w:val="center"/>
                        <w:rPr>
                          <w:rFonts w:ascii="Times New Roman" w:eastAsia="Times New Roman" w:hAnsi="Times New Roman" w:hint="default"/>
                          <w:sz w:val="28"/>
                          <w:szCs w:val="28"/>
                        </w:rPr>
                      </w:pPr>
                      <w:r>
                        <w:rPr>
                          <w:rFonts w:ascii="Times New Roman" w:eastAsia="Times New Roman" w:hAnsi="Times New Roman" w:hint="default"/>
                          <w:sz w:val="20"/>
                          <w:szCs w:val="20"/>
                          <w:rtl w:val="off"/>
                        </w:rPr>
                        <w:t>Конец</w:t>
                      </w:r>
                    </w:p>
                  </w:txbxContent>
                </v:textbox>
              </v:shape>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73600" allowOverlap="1" hidden="0">
                <wp:simplePos x="0" y="0"/>
                <wp:positionH relativeFrom="column">
                  <wp:posOffset>2157186</wp:posOffset>
                </wp:positionH>
                <wp:positionV relativeFrom="paragraph">
                  <wp:posOffset>1441772</wp:posOffset>
                </wp:positionV>
                <wp:extent cx="2240643" cy="1006931"/>
                <wp:effectExtent l="6350" t="6350" r="6350" b="6350"/>
                <wp:wrapNone/>
                <wp:docPr id="1038" name="shape1038" hidden="0"/>
                <wp:cNvGraphicFramePr/>
                <a:graphic xmlns:a="http://schemas.openxmlformats.org/drawingml/2006/main">
                  <a:graphicData uri="http://schemas.microsoft.com/office/word/2010/wordprocessingShape">
                    <wps:wsp>
                      <wps:cNvSpPr>
                        <a:spLocks/>
                      </wps:cNvSpPr>
                      <wps:spPr>
                        <a:xfrm>
                          <a:off x="0" y="0"/>
                          <a:ext cx="2240643" cy="1006931"/>
                        </a:xfrm>
                        <a:prstGeom prst="rect">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pPr>
                            <w:r>
                              <w:rPr>
                                <w:rFonts w:ascii="Times New Roman" w:eastAsia="Times New Roman" w:hAnsi="Times New Roman" w:hint="default"/>
                                <w:b w:val="0"/>
                                <w:bCs w:val="0"/>
                                <w:sz w:val="20"/>
                                <w:szCs w:val="20"/>
                                <w:rtl w:val="off"/>
                              </w:rPr>
                              <w:t>textBox2.Text = "2";</w:t>
                            </w:r>
                          </w:p>
                        </w:txbxContent>
                      </wps:txbx>
                      <wps:bodyPr rot="0" vert="horz" wrap="square" lIns="91440" tIns="45720" rIns="91440" bIns="45720" anchor="ctr">
                        <a:noAutofit/>
                      </wps:bodyPr>
                    </wps:wsp>
                  </a:graphicData>
                </a:graphic>
              </wp:anchor>
            </w:drawing>
          </mc:Choice>
          <mc:Fallback>
            <w:pict>
              <v:rect id="1038" style="position:absolute;margin-left:169,857pt;margin-top:113,525pt;width:176,429pt;height:79,2859pt;mso-wrap-style:infront;mso-position-horizontal-relative:column;mso-position-vertical-relative:line;v-text-anchor:middle;z-index:251673600" o:allowincell="t" filled="t" fillcolor="#ffffff" strokecolor="#24456e" strokeweight="1pt">
                <v:textbox inset="2,5mm,1,3mm,2,5mm,1,3mm">
                  <w:txbxContent>
                    <w:p>
                      <w:pPr>
                        <w:jc w:val="center"/>
                      </w:pPr>
                      <w:r>
                        <w:rPr>
                          <w:rFonts w:ascii="Times New Roman" w:eastAsia="Times New Roman" w:hAnsi="Times New Roman" w:hint="default"/>
                          <w:b w:val="0"/>
                          <w:bCs w:val="0"/>
                          <w:sz w:val="20"/>
                          <w:szCs w:val="20"/>
                          <w:rtl w:val="off"/>
                        </w:rPr>
                        <w:t>textBox2.Text = "2";</w:t>
                      </w:r>
                    </w:p>
                  </w:txbxContent>
                </v:textbox>
              </v:rect>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74624" allowOverlap="1" hidden="0">
                <wp:simplePos x="0" y="0"/>
                <wp:positionH relativeFrom="column">
                  <wp:posOffset>2148114</wp:posOffset>
                </wp:positionH>
                <wp:positionV relativeFrom="paragraph">
                  <wp:posOffset>298616</wp:posOffset>
                </wp:positionV>
                <wp:extent cx="2240643" cy="997862"/>
                <wp:effectExtent l="6350" t="6350" r="6350" b="6350"/>
                <wp:wrapNone/>
                <wp:docPr id="1039" name="shape1039" hidden="0"/>
                <wp:cNvGraphicFramePr/>
                <a:graphic xmlns:a="http://schemas.openxmlformats.org/drawingml/2006/main">
                  <a:graphicData uri="http://schemas.microsoft.com/office/word/2010/wordprocessingShape">
                    <wps:wsp>
                      <wps:cNvSpPr>
                        <a:spLocks/>
                      </wps:cNvSpPr>
                      <wps:spPr>
                        <a:xfrm>
                          <a:off x="0" y="0"/>
                          <a:ext cx="2240643" cy="997862"/>
                        </a:xfrm>
                        <a:prstGeom prst="flowChartTerminator">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rPr>
                                <w:rFonts w:ascii="Times New Roman" w:eastAsia="Times New Roman" w:hAnsi="Times New Roman"/>
                                <w:sz w:val="20"/>
                                <w:szCs w:val="20"/>
                                <w:rtl w:val="off"/>
                              </w:rPr>
                            </w:pPr>
                            <w:r>
                              <w:rPr>
                                <w:rFonts w:ascii="Times New Roman" w:eastAsia="Times New Roman" w:hAnsi="Times New Roman" w:hint="default"/>
                                <w:sz w:val="20"/>
                                <w:szCs w:val="20"/>
                                <w:rtl w:val="off"/>
                              </w:rPr>
                              <w:t>Начало</w:t>
                            </w:r>
                          </w:p>
                          <w:p>
                            <w:pPr>
                              <w:jc w:val="center"/>
                              <w:rPr>
                                <w:rFonts w:ascii="Times New Roman" w:eastAsia="Times New Roman" w:hAnsi="Times New Roman"/>
                                <w:sz w:val="28"/>
                                <w:szCs w:val="28"/>
                                <w:rtl w:val="off"/>
                              </w:rPr>
                            </w:pPr>
                            <w:r>
                              <w:rPr>
                                <w:rFonts w:ascii="Times New Roman" w:eastAsia="Times New Roman" w:hAnsi="Times New Roman" w:hint="default"/>
                                <w:sz w:val="20"/>
                                <w:szCs w:val="20"/>
                                <w:rtl w:val="off"/>
                              </w:rPr>
                              <w:t>private void textBox2_Click(object sender, EventArgs e)</w:t>
                            </w:r>
                          </w:p>
                          <w:p>
                            <w:pPr>
                              <w:jc w:val="center"/>
                              <w:rPr>
                                <w:rFonts w:ascii="Times New Roman" w:eastAsia="Times New Roman" w:hAnsi="Times New Roman" w:hint="default"/>
                                <w:sz w:val="28"/>
                                <w:szCs w:val="28"/>
                              </w:rPr>
                            </w:pPr>
                          </w:p>
                        </w:txbxContent>
                      </wps:txbx>
                      <wps:bodyPr rot="0" vert="horz" wrap="square" lIns="91440" tIns="45720" rIns="91440" bIns="45720" anchor="ctr">
                        <a:noAutofit/>
                      </wps:bodyPr>
                    </wps:wsp>
                  </a:graphicData>
                </a:graphic>
              </wp:anchor>
            </w:drawing>
          </mc:Choice>
          <mc:Fallback>
            <w:pict>
              <v:shapetype coordsize="21600, 21600" path="m3475,0qx0,10800,3475,21600l18125,21600qx21600,10800,18125,0xe"/>
              <v:shape id="1039" type="#_x0000_t116" o:spt="116" style="position:absolute;margin-left:169,143pt;margin-top:23,5131pt;width:176,429pt;height:78,5719pt;mso-wrap-style:infront;mso-position-horizontal-relative:column;mso-position-vertical-relative:line;v-text-anchor:middle;z-index:251674624" coordsize="21600, 21600" o:allowincell="t" filled="t" fillcolor="#ffffff" strokecolor="#24456e" strokeweight="1pt">
                <v:textbox inset="2,5mm,1,3mm,2,5mm,1,3mm">
                  <w:txbxContent>
                    <w:p>
                      <w:pPr>
                        <w:jc w:val="center"/>
                        <w:rPr>
                          <w:rFonts w:ascii="Times New Roman" w:eastAsia="Times New Roman" w:hAnsi="Times New Roman"/>
                          <w:sz w:val="20"/>
                          <w:szCs w:val="20"/>
                          <w:rtl w:val="off"/>
                        </w:rPr>
                      </w:pPr>
                      <w:r>
                        <w:rPr>
                          <w:rFonts w:ascii="Times New Roman" w:eastAsia="Times New Roman" w:hAnsi="Times New Roman" w:hint="default"/>
                          <w:sz w:val="20"/>
                          <w:szCs w:val="20"/>
                          <w:rtl w:val="off"/>
                        </w:rPr>
                        <w:t>Начало</w:t>
                      </w:r>
                    </w:p>
                    <w:p>
                      <w:pPr>
                        <w:jc w:val="center"/>
                        <w:rPr>
                          <w:rFonts w:ascii="Times New Roman" w:eastAsia="Times New Roman" w:hAnsi="Times New Roman"/>
                          <w:sz w:val="28"/>
                          <w:szCs w:val="28"/>
                          <w:rtl w:val="off"/>
                        </w:rPr>
                      </w:pPr>
                      <w:r>
                        <w:rPr>
                          <w:rFonts w:ascii="Times New Roman" w:eastAsia="Times New Roman" w:hAnsi="Times New Roman" w:hint="default"/>
                          <w:sz w:val="20"/>
                          <w:szCs w:val="20"/>
                          <w:rtl w:val="off"/>
                        </w:rPr>
                        <w:t>private void textBox2_Click(object sender, EventArgs e)</w:t>
                      </w:r>
                    </w:p>
                    <w:p>
                      <w:pPr>
                        <w:jc w:val="center"/>
                        <w:rPr>
                          <w:rFonts w:ascii="Times New Roman" w:eastAsia="Times New Roman" w:hAnsi="Times New Roman" w:hint="default"/>
                          <w:sz w:val="28"/>
                          <w:szCs w:val="28"/>
                        </w:rPr>
                      </w:pPr>
                    </w:p>
                  </w:txbxContent>
                </v:textbox>
              </v:shape>
            </w:pict>
          </mc:Fallback>
        </mc:AlternateContent>
      </w:r>
    </w:p>
    <w:p>
      <w:pPr>
        <w:rPr>
          <w:rtl w:val="off"/>
        </w:rPr>
      </w:pPr>
    </w:p>
    <w:p>
      <w:pPr>
        <w:rPr>
          <w:rtl w:val="off"/>
        </w:rPr>
      </w:pP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87936" allowOverlap="1" hidden="0">
                <wp:simplePos x="0" y="0"/>
                <wp:positionH relativeFrom="column">
                  <wp:posOffset>3227613</wp:posOffset>
                </wp:positionH>
                <wp:positionV relativeFrom="paragraph">
                  <wp:posOffset>155515</wp:posOffset>
                </wp:positionV>
                <wp:extent cx="9071" cy="154215"/>
                <wp:effectExtent l="3175" t="3175" r="3175" b="3175"/>
                <wp:wrapNone/>
                <wp:docPr id="1052" name="shape1052" hidden="0"/>
                <wp:cNvGraphicFramePr/>
                <a:graphic xmlns:a="http://schemas.openxmlformats.org/drawingml/2006/main">
                  <a:graphicData uri="http://schemas.microsoft.com/office/word/2010/wordprocessingShape">
                    <wps:wsp>
                      <wps:cNvSpPr>
                        <a:spLocks noRot="1"/>
                      </wps:cNvSpPr>
                      <wps:spPr>
                        <a:xfrm flipH="1" flipV="1">
                          <a:off x="0" y="0"/>
                          <a:ext cx="9071" cy="154215"/>
                        </a:xfrm>
                        <a:prstGeom prst="line">
                          <a:avLst/>
                        </a:prstGeom>
                        <a:ln/>
                      </wps:spPr>
                      <wps:style>
                        <a:lnRef idx="1">
                          <a:schemeClr val="accent1">
                            <a:shade val="95000"/>
                            <a:satMod val="104999"/>
                          </a:schemeClr>
                        </a:lnRef>
                        <a:fillRef idx="0">
                          <a:prstClr val="black"/>
                        </a:fillRef>
                        <a:effectRef idx="0">
                          <a:schemeClr val="accent1"/>
                        </a:effectRef>
                        <a:fontRef idx="minor"/>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254,143pt;margin-top:12,2453pt;width:0,714307pt;height:12,143pt;mso-wrap-style:infront;mso-position-horizontal-relative:column;mso-position-vertical-relative:line;flip:x y;z-index:251687936" o:allowincell="t" filled="f" strokecolor="#2e5c95">
                <v:stroke joinstyle="round"/>
              </v:line>
            </w:pict>
          </mc:Fallback>
        </mc:AlternateContent>
      </w:r>
    </w:p>
    <w:p>
      <w:pPr>
        <w:rPr>
          <w:rtl w:val="off"/>
        </w:rPr>
      </w:pPr>
    </w:p>
    <w:p>
      <w:pPr>
        <w:rPr>
          <w:rtl w:val="off"/>
        </w:rPr>
      </w:pP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86912" allowOverlap="1" hidden="0">
                <wp:simplePos x="0" y="0"/>
                <wp:positionH relativeFrom="column">
                  <wp:posOffset>3227613</wp:posOffset>
                </wp:positionH>
                <wp:positionV relativeFrom="paragraph">
                  <wp:posOffset>174123</wp:posOffset>
                </wp:positionV>
                <wp:extent cx="9071" cy="154215"/>
                <wp:effectExtent l="3175" t="3175" r="3175" b="3175"/>
                <wp:wrapNone/>
                <wp:docPr id="1051" name="shape1051" hidden="0"/>
                <wp:cNvGraphicFramePr/>
                <a:graphic xmlns:a="http://schemas.openxmlformats.org/drawingml/2006/main">
                  <a:graphicData uri="http://schemas.microsoft.com/office/word/2010/wordprocessingShape">
                    <wps:wsp>
                      <wps:cNvSpPr>
                        <a:spLocks noRot="1"/>
                      </wps:cNvSpPr>
                      <wps:spPr>
                        <a:xfrm flipH="1" flipV="1">
                          <a:off x="0" y="0"/>
                          <a:ext cx="9071" cy="154215"/>
                        </a:xfrm>
                        <a:prstGeom prst="line">
                          <a:avLst/>
                        </a:prstGeom>
                        <a:ln/>
                      </wps:spPr>
                      <wps:style>
                        <a:lnRef idx="1">
                          <a:schemeClr val="accent1">
                            <a:shade val="95000"/>
                            <a:satMod val="104999"/>
                          </a:schemeClr>
                        </a:lnRef>
                        <a:fillRef idx="0">
                          <a:prstClr val="black"/>
                        </a:fillRef>
                        <a:effectRef idx="0">
                          <a:schemeClr val="accent1"/>
                        </a:effectRef>
                        <a:fontRef idx="minor"/>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254,143pt;margin-top:13,7105pt;width:0,714307pt;height:12,143pt;mso-wrap-style:infront;mso-position-horizontal-relative:column;mso-position-vertical-relative:line;flip:x y;z-index:251686912" o:allowincell="t" filled="f" strokecolor="#2e5c95">
                <v:stroke joinstyle="round"/>
              </v:line>
            </w:pict>
          </mc:Fallback>
        </mc:AlternateContent>
      </w: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85888" allowOverlap="1" hidden="0">
                <wp:simplePos x="0" y="0"/>
                <wp:positionH relativeFrom="column">
                  <wp:posOffset>3195864</wp:posOffset>
                </wp:positionH>
                <wp:positionV relativeFrom="paragraph">
                  <wp:posOffset>196095</wp:posOffset>
                </wp:positionV>
                <wp:extent cx="9071" cy="199573"/>
                <wp:effectExtent l="3175" t="3175" r="3175" b="3175"/>
                <wp:wrapNone/>
                <wp:docPr id="1050" name="shape1050" hidden="0"/>
                <wp:cNvGraphicFramePr/>
                <a:graphic xmlns:a="http://schemas.openxmlformats.org/drawingml/2006/main">
                  <a:graphicData uri="http://schemas.microsoft.com/office/word/2010/wordprocessingShape">
                    <wps:wsp>
                      <wps:cNvSpPr>
                        <a:spLocks noRot="1"/>
                      </wps:cNvSpPr>
                      <wps:spPr>
                        <a:xfrm flipH="1" flipV="1">
                          <a:off x="0" y="0"/>
                          <a:ext cx="9071" cy="199573"/>
                        </a:xfrm>
                        <a:prstGeom prst="line">
                          <a:avLst/>
                        </a:prstGeom>
                        <a:ln/>
                      </wps:spPr>
                      <wps:style>
                        <a:lnRef idx="1">
                          <a:schemeClr val="accent1">
                            <a:shade val="95000"/>
                            <a:satMod val="104999"/>
                          </a:schemeClr>
                        </a:lnRef>
                        <a:fillRef idx="0">
                          <a:prstClr val="black"/>
                        </a:fillRef>
                        <a:effectRef idx="0">
                          <a:schemeClr val="accent1"/>
                        </a:effectRef>
                        <a:fontRef idx="minor"/>
                      </wps:style>
                      <wps:bodyPr rot="0" vert="horz" wrap="square" lIns="91440" tIns="45720" rIns="91440" bIns="45720" anchor="t" upright="1">
                        <a:noAutofit/>
                      </wps:bodyPr>
                    </wps:wsp>
                  </a:graphicData>
                </a:graphic>
              </wp:anchor>
            </w:drawing>
          </mc:Choice>
          <mc:Fallback>
            <w:pict>
              <v:line id="line 2" style="position:absolute;margin-left:251,643pt;margin-top:15,4406pt;width:0,714307pt;height:15,7145pt;mso-wrap-style:infront;mso-position-horizontal-relative:column;mso-position-vertical-relative:line;v-text-anchor:top;flip:x y;z-index:251685888" o:allowincell="t" filled="f" strokecolor="#2e5c95">
                <v:stroke joinstyle="round"/>
              </v:line>
            </w:pict>
          </mc:Fallback>
        </mc:AlternateContent>
      </w:r>
    </w:p>
    <w:p>
      <w:pPr>
        <w:rPr>
          <w:rtl w:val="off"/>
        </w:rPr>
      </w:pPr>
    </w:p>
    <w:p>
      <w:pPr>
        <w:rPr>
          <w:rtl w:val="off"/>
        </w:rPr>
      </w:pP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84864" allowOverlap="1" hidden="0">
                <wp:simplePos x="0" y="0"/>
                <wp:positionH relativeFrom="column">
                  <wp:posOffset>3195864</wp:posOffset>
                </wp:positionH>
                <wp:positionV relativeFrom="paragraph">
                  <wp:posOffset>260067</wp:posOffset>
                </wp:positionV>
                <wp:extent cx="9071" cy="154215"/>
                <wp:effectExtent l="3175" t="3175" r="3175" b="3175"/>
                <wp:wrapNone/>
                <wp:docPr id="1049" name="shape1049" hidden="0"/>
                <wp:cNvGraphicFramePr/>
                <a:graphic xmlns:a="http://schemas.openxmlformats.org/drawingml/2006/main">
                  <a:graphicData uri="http://schemas.microsoft.com/office/word/2010/wordprocessingShape">
                    <wps:wsp>
                      <wps:cNvSpPr>
                        <a:spLocks noRot="1"/>
                      </wps:cNvSpPr>
                      <wps:spPr>
                        <a:xfrm flipH="1" flipV="1">
                          <a:off x="0" y="0"/>
                          <a:ext cx="9071" cy="154215"/>
                        </a:xfrm>
                        <a:prstGeom prst="line">
                          <a:avLst/>
                        </a:prstGeom>
                        <a:ln/>
                      </wps:spPr>
                      <wps:style>
                        <a:lnRef idx="1">
                          <a:schemeClr val="accent1">
                            <a:shade val="95000"/>
                            <a:satMod val="104999"/>
                          </a:schemeClr>
                        </a:lnRef>
                        <a:fillRef idx="0">
                          <a:prstClr val="black"/>
                        </a:fillRef>
                        <a:effectRef idx="0">
                          <a:schemeClr val="accent1"/>
                        </a:effectRef>
                        <a:fontRef idx="minor"/>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251,643pt;margin-top:20,4777pt;width:0,714307pt;height:12,143pt;mso-wrap-style:infront;mso-position-horizontal-relative:column;mso-position-vertical-relative:line;flip:x y;z-index:251684864" o:allowincell="t" filled="f" strokecolor="#2e5c95">
                <v:stroke joinstyle="round"/>
              </v:line>
            </w:pict>
          </mc:Fallback>
        </mc:AlternateContent>
      </w: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80768" allowOverlap="1" hidden="0">
                <wp:simplePos x="0" y="0"/>
                <wp:positionH relativeFrom="column">
                  <wp:posOffset>1903185</wp:posOffset>
                </wp:positionH>
                <wp:positionV relativeFrom="paragraph">
                  <wp:posOffset>244222</wp:posOffset>
                </wp:positionV>
                <wp:extent cx="2240643" cy="1197436"/>
                <wp:effectExtent l="6350" t="6350" r="6350" b="6350"/>
                <wp:wrapNone/>
                <wp:docPr id="1045" name="shape1045" hidden="0"/>
                <wp:cNvGraphicFramePr/>
                <a:graphic xmlns:a="http://schemas.openxmlformats.org/drawingml/2006/main">
                  <a:graphicData uri="http://schemas.microsoft.com/office/word/2010/wordprocessingShape">
                    <wps:wsp>
                      <wps:cNvSpPr>
                        <a:spLocks/>
                      </wps:cNvSpPr>
                      <wps:spPr>
                        <a:xfrm>
                          <a:off x="0" y="0"/>
                          <a:ext cx="2240643" cy="1197436"/>
                        </a:xfrm>
                        <a:prstGeom prst="flowChartTerminator">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rPr>
                                <w:rFonts w:ascii="Times New Roman" w:eastAsia="Times New Roman" w:hAnsi="Times New Roman"/>
                                <w:sz w:val="20"/>
                                <w:szCs w:val="20"/>
                                <w:rtl w:val="off"/>
                              </w:rPr>
                            </w:pPr>
                            <w:r>
                              <w:rPr>
                                <w:rFonts w:ascii="Times New Roman" w:eastAsia="Times New Roman" w:hAnsi="Times New Roman" w:hint="default"/>
                                <w:sz w:val="20"/>
                                <w:szCs w:val="20"/>
                                <w:rtl w:val="off"/>
                              </w:rPr>
                              <w:t>Начало</w:t>
                            </w:r>
                          </w:p>
                          <w:p>
                            <w:pPr>
                              <w:jc w:val="center"/>
                              <w:rPr>
                                <w:rFonts w:ascii="Times New Roman" w:eastAsia="Times New Roman" w:hAnsi="Times New Roman"/>
                                <w:sz w:val="28"/>
                                <w:szCs w:val="28"/>
                                <w:rtl w:val="off"/>
                              </w:rPr>
                            </w:pPr>
                            <w:r>
                              <w:rPr>
                                <w:rFonts w:ascii="Times New Roman" w:eastAsia="Times New Roman" w:hAnsi="Times New Roman" w:hint="default"/>
                                <w:sz w:val="20"/>
                                <w:szCs w:val="20"/>
                                <w:rtl w:val="off"/>
                              </w:rPr>
                              <w:t>private void Form1_ResizeEnd(object sender, EventArgs e)</w:t>
                            </w:r>
                          </w:p>
                          <w:p>
                            <w:pPr>
                              <w:jc w:val="center"/>
                              <w:rPr>
                                <w:rFonts w:ascii="Times New Roman" w:eastAsia="Times New Roman" w:hAnsi="Times New Roman" w:hint="default"/>
                                <w:sz w:val="28"/>
                                <w:szCs w:val="28"/>
                              </w:rPr>
                            </w:pPr>
                          </w:p>
                        </w:txbxContent>
                      </wps:txbx>
                      <wps:bodyPr rot="0" vert="horz" wrap="square" lIns="91440" tIns="45720" rIns="91440" bIns="45720" anchor="ctr">
                        <a:noAutofit/>
                      </wps:bodyPr>
                    </wps:wsp>
                  </a:graphicData>
                </a:graphic>
              </wp:anchor>
            </w:drawing>
          </mc:Choice>
          <mc:Fallback>
            <w:pict>
              <v:shapetype coordsize="21600, 21600" path="m3475,0qx0,10800,3475,21600l18125,21600qx21600,10800,18125,0xe"/>
              <v:shape id="1045" type="#_x0000_t116" o:spt="116" style="position:absolute;margin-left:149,857pt;margin-top:19,2301pt;width:176,429pt;height:94,2863pt;mso-wrap-style:infront;mso-position-horizontal-relative:column;mso-position-vertical-relative:line;v-text-anchor:middle;z-index:251680768" coordsize="21600, 21600" o:allowincell="t" filled="t" fillcolor="#ffffff" strokecolor="#24456e" strokeweight="1pt">
                <v:textbox inset="2,5mm,1,3mm,2,5mm,1,3mm">
                  <w:txbxContent>
                    <w:p>
                      <w:pPr>
                        <w:jc w:val="center"/>
                        <w:rPr>
                          <w:rFonts w:ascii="Times New Roman" w:eastAsia="Times New Roman" w:hAnsi="Times New Roman"/>
                          <w:sz w:val="20"/>
                          <w:szCs w:val="20"/>
                          <w:rtl w:val="off"/>
                        </w:rPr>
                      </w:pPr>
                      <w:r>
                        <w:rPr>
                          <w:rFonts w:ascii="Times New Roman" w:eastAsia="Times New Roman" w:hAnsi="Times New Roman" w:hint="default"/>
                          <w:sz w:val="20"/>
                          <w:szCs w:val="20"/>
                          <w:rtl w:val="off"/>
                        </w:rPr>
                        <w:t>Начало</w:t>
                      </w:r>
                    </w:p>
                    <w:p>
                      <w:pPr>
                        <w:jc w:val="center"/>
                        <w:rPr>
                          <w:rFonts w:ascii="Times New Roman" w:eastAsia="Times New Roman" w:hAnsi="Times New Roman"/>
                          <w:sz w:val="28"/>
                          <w:szCs w:val="28"/>
                          <w:rtl w:val="off"/>
                        </w:rPr>
                      </w:pPr>
                      <w:r>
                        <w:rPr>
                          <w:rFonts w:ascii="Times New Roman" w:eastAsia="Times New Roman" w:hAnsi="Times New Roman" w:hint="default"/>
                          <w:sz w:val="20"/>
                          <w:szCs w:val="20"/>
                          <w:rtl w:val="off"/>
                        </w:rPr>
                        <w:t>private void Form1_ResizeEnd(object sender, EventArgs e)</w:t>
                      </w:r>
                    </w:p>
                    <w:p>
                      <w:pPr>
                        <w:jc w:val="center"/>
                        <w:rPr>
                          <w:rFonts w:ascii="Times New Roman" w:eastAsia="Times New Roman" w:hAnsi="Times New Roman" w:hint="default"/>
                          <w:sz w:val="28"/>
                          <w:szCs w:val="28"/>
                        </w:rPr>
                      </w:pPr>
                    </w:p>
                  </w:txbxContent>
                </v:textbox>
              </v:shape>
            </w:pict>
          </mc:Fallback>
        </mc:AlternateContent>
      </w:r>
    </w:p>
    <w:p>
      <w:pPr>
        <w:rPr>
          <w:rtl w:val="off"/>
        </w:rPr>
      </w:pPr>
    </w:p>
    <w:p>
      <w:pPr>
        <w:rPr>
          <w:rtl w:val="off"/>
        </w:rPr>
      </w:pPr>
    </w:p>
    <w:p>
      <w:pPr>
        <w:rPr>
          <w:rtl w:val="off"/>
        </w:rPr>
      </w:pPr>
    </w:p>
    <w:p>
      <w:pPr>
        <w:rPr>
          <w:rtl w:val="off"/>
        </w:rPr>
      </w:pPr>
    </w:p>
    <w:p>
      <w:pPr>
        <w:rPr>
          <w:rtl w:val="off"/>
        </w:rPr>
      </w:pP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83840" allowOverlap="1" hidden="0">
                <wp:simplePos x="0" y="0"/>
                <wp:positionH relativeFrom="column">
                  <wp:posOffset>3073400</wp:posOffset>
                </wp:positionH>
                <wp:positionV relativeFrom="paragraph">
                  <wp:posOffset>1766</wp:posOffset>
                </wp:positionV>
                <wp:extent cx="7257" cy="170542"/>
                <wp:effectExtent l="3175" t="3175" r="3175" b="3175"/>
                <wp:wrapNone/>
                <wp:docPr id="1048" name="shape1048" hidden="0"/>
                <wp:cNvGraphicFramePr/>
                <a:graphic xmlns:a="http://schemas.openxmlformats.org/drawingml/2006/main">
                  <a:graphicData uri="http://schemas.microsoft.com/office/word/2010/wordprocessingShape">
                    <wps:wsp>
                      <wps:cNvSpPr>
                        <a:spLocks noRot="1"/>
                      </wps:cNvSpPr>
                      <wps:spPr>
                        <a:xfrm flipV="1">
                          <a:off x="0" y="0"/>
                          <a:ext cx="7257" cy="170542"/>
                        </a:xfrm>
                        <a:prstGeom prst="line">
                          <a:avLst/>
                        </a:prstGeom>
                        <a:ln/>
                      </wps:spPr>
                      <wps:style>
                        <a:lnRef idx="1">
                          <a:schemeClr val="accent1">
                            <a:shade val="95000"/>
                            <a:satMod val="104999"/>
                          </a:schemeClr>
                        </a:lnRef>
                        <a:fillRef idx="0">
                          <a:prstClr val="black"/>
                        </a:fillRef>
                        <a:effectRef idx="0">
                          <a:schemeClr val="accent1"/>
                        </a:effectRef>
                        <a:fontRef idx="minor"/>
                      </wps:style>
                      <wps:bodyPr rot="0" vert="horz" wrap="square" lIns="91440" tIns="45720" rIns="91440" bIns="45720" anchor="t" upright="1">
                        <a:noAutofit/>
                      </wps:bodyPr>
                    </wps:wsp>
                  </a:graphicData>
                </a:graphic>
              </wp:anchor>
            </w:drawing>
          </mc:Choice>
          <mc:Fallback>
            <w:pict>
              <v:line id="line 2" style="position:absolute;margin-left:242pt;margin-top:0,139062pt;width:0,571436pt;height:13,4285pt;mso-wrap-style:infront;mso-position-horizontal-relative:column;mso-position-vertical-relative:line;v-text-anchor:top;flip:y;z-index:251683840" o:allowincell="t" filled="f" strokecolor="#2e5c95">
                <v:stroke joinstyle="round"/>
              </v:line>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81792" allowOverlap="1" hidden="0">
                <wp:simplePos x="0" y="0"/>
                <wp:positionH relativeFrom="column">
                  <wp:posOffset>3055257</wp:posOffset>
                </wp:positionH>
                <wp:positionV relativeFrom="paragraph">
                  <wp:posOffset>1162908</wp:posOffset>
                </wp:positionV>
                <wp:extent cx="9071" cy="154215"/>
                <wp:effectExtent l="3175" t="3175" r="3175" b="3175"/>
                <wp:wrapNone/>
                <wp:docPr id="1046" name="shape1046" hidden="0"/>
                <wp:cNvGraphicFramePr/>
                <a:graphic xmlns:a="http://schemas.openxmlformats.org/drawingml/2006/main">
                  <a:graphicData uri="http://schemas.microsoft.com/office/word/2010/wordprocessingShape">
                    <wps:wsp>
                      <wps:cNvSpPr>
                        <a:spLocks noRot="1"/>
                      </wps:cNvSpPr>
                      <wps:spPr>
                        <a:xfrm flipH="1" flipV="1">
                          <a:off x="0" y="0"/>
                          <a:ext cx="9071" cy="154215"/>
                        </a:xfrm>
                        <a:prstGeom prst="line">
                          <a:avLst/>
                        </a:prstGeom>
                        <a:ln/>
                      </wps:spPr>
                      <wps:style>
                        <a:lnRef idx="1">
                          <a:schemeClr val="accent1">
                            <a:shade val="95000"/>
                            <a:satMod val="104999"/>
                          </a:schemeClr>
                        </a:lnRef>
                        <a:fillRef idx="0">
                          <a:prstClr val="black"/>
                        </a:fillRef>
                        <a:effectRef idx="0">
                          <a:schemeClr val="accent1"/>
                        </a:effectRef>
                        <a:fontRef idx="minor"/>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240,571pt;margin-top:91,5676pt;width:0,714307pt;height:12,143pt;mso-wrap-style:infront;mso-position-horizontal-relative:column;mso-position-vertical-relative:line;flip:x y;z-index:251681792" o:allowincell="t" filled="f" strokecolor="#2e5c95">
                <v:stroke joinstyle="round"/>
              </v:line>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78720" allowOverlap="1" hidden="0">
                <wp:simplePos x="0" y="0"/>
                <wp:positionH relativeFrom="column">
                  <wp:posOffset>1966684</wp:posOffset>
                </wp:positionH>
                <wp:positionV relativeFrom="paragraph">
                  <wp:posOffset>1310858</wp:posOffset>
                </wp:positionV>
                <wp:extent cx="2213429" cy="1016000"/>
                <wp:effectExtent l="6350" t="6350" r="6350" b="6350"/>
                <wp:wrapNone/>
                <wp:docPr id="1043" name="shape1043" hidden="0"/>
                <wp:cNvGraphicFramePr/>
                <a:graphic xmlns:a="http://schemas.openxmlformats.org/drawingml/2006/main">
                  <a:graphicData uri="http://schemas.microsoft.com/office/word/2010/wordprocessingShape">
                    <wps:wsp>
                      <wps:cNvSpPr>
                        <a:spLocks/>
                      </wps:cNvSpPr>
                      <wps:spPr>
                        <a:xfrm>
                          <a:off x="0" y="0"/>
                          <a:ext cx="2213429" cy="1016000"/>
                        </a:xfrm>
                        <a:prstGeom prst="flowChartTerminator">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center"/>
                              <w:rPr>
                                <w:rFonts w:ascii="Times New Roman" w:eastAsia="Times New Roman" w:hAnsi="Times New Roman" w:hint="default"/>
                                <w:sz w:val="28"/>
                                <w:szCs w:val="28"/>
                              </w:rPr>
                            </w:pPr>
                            <w:r>
                              <w:rPr>
                                <w:rFonts w:ascii="Times New Roman" w:eastAsia="Times New Roman" w:hAnsi="Times New Roman" w:hint="default"/>
                                <w:sz w:val="20"/>
                                <w:szCs w:val="20"/>
                                <w:rtl w:val="off"/>
                              </w:rPr>
                              <w:t>Конец</w:t>
                            </w:r>
                          </w:p>
                        </w:txbxContent>
                      </wps:txbx>
                      <wps:bodyPr rot="0" vert="horz" wrap="square" lIns="91440" tIns="45720" rIns="91440" bIns="45720" anchor="ctr">
                        <a:noAutofit/>
                      </wps:bodyPr>
                    </wps:wsp>
                  </a:graphicData>
                </a:graphic>
              </wp:anchor>
            </w:drawing>
          </mc:Choice>
          <mc:Fallback>
            <w:pict>
              <v:shapetype coordsize="21600, 21600" path="m3475,0qx0,10800,3475,21600l18125,21600qx21600,10800,18125,0xe"/>
              <v:shape id="1043" type="#_x0000_t116" o:spt="116" style="position:absolute;margin-left:154,857pt;margin-top:103,217pt;width:174,286pt;height:80pt;mso-wrap-style:infront;mso-position-horizontal-relative:column;mso-position-vertical-relative:line;v-text-anchor:middle;z-index:251678720" coordsize="21600, 21600" o:allowincell="t" filled="t" fillcolor="#ffffff" strokecolor="#24456e" strokeweight="1pt">
                <v:textbox inset="2,5mm,1,3mm,2,5mm,1,3mm">
                  <w:txbxContent>
                    <w:p>
                      <w:pPr>
                        <w:jc w:val="center"/>
                        <w:rPr>
                          <w:rFonts w:ascii="Times New Roman" w:eastAsia="Times New Roman" w:hAnsi="Times New Roman" w:hint="default"/>
                          <w:sz w:val="28"/>
                          <w:szCs w:val="28"/>
                        </w:rPr>
                      </w:pPr>
                      <w:r>
                        <w:rPr>
                          <w:rFonts w:ascii="Times New Roman" w:eastAsia="Times New Roman" w:hAnsi="Times New Roman" w:hint="default"/>
                          <w:sz w:val="20"/>
                          <w:szCs w:val="20"/>
                          <w:rtl w:val="off"/>
                        </w:rPr>
                        <w:t>Конец</w:t>
                      </w:r>
                    </w:p>
                  </w:txbxContent>
                </v:textbox>
              </v:shape>
            </w:pict>
          </mc:Fallback>
        </mc:AlternateContent>
      </w:r>
      <w:r>
        <w:rPr>
          <w:rFonts w:ascii="Times New Roman" w:eastAsia="Times New Roman" w:hAnsi="Times New Roman" w:hint="default"/>
          <w:b/>
          <w:bCs/>
          <w:sz w:val="28"/>
          <w:szCs w:val="28"/>
          <w:rtl w:val="off"/>
        </w:rPr>
        <mc:AlternateContent>
          <mc:Choice Requires="wps">
            <w:drawing>
              <wp:anchor distT="0" distB="0" distL="114300" distR="114300" behindDoc="0" locked="0" layoutInCell="1" simplePos="0" relativeHeight="251679744" allowOverlap="1" hidden="0">
                <wp:simplePos x="0" y="0"/>
                <wp:positionH relativeFrom="column">
                  <wp:posOffset>1912257</wp:posOffset>
                </wp:positionH>
                <wp:positionV relativeFrom="paragraph">
                  <wp:posOffset>158779</wp:posOffset>
                </wp:positionV>
                <wp:extent cx="2240643" cy="1006931"/>
                <wp:effectExtent l="6350" t="6350" r="6350" b="6350"/>
                <wp:wrapNone/>
                <wp:docPr id="1044" name="shape1044" hidden="0"/>
                <wp:cNvGraphicFramePr/>
                <a:graphic xmlns:a="http://schemas.openxmlformats.org/drawingml/2006/main">
                  <a:graphicData uri="http://schemas.microsoft.com/office/word/2010/wordprocessingShape">
                    <wps:wsp>
                      <wps:cNvSpPr>
                        <a:spLocks/>
                      </wps:cNvSpPr>
                      <wps:spPr>
                        <a:xfrm>
                          <a:off x="0" y="0"/>
                          <a:ext cx="2240643" cy="1006931"/>
                        </a:xfrm>
                        <a:prstGeom prst="rect">
                          <a:avLst/>
                        </a:prstGeom>
                        <a:solidFill>
                          <a:schemeClr val="bg1">
                            <a:alpha val="100000"/>
                          </a:schemeClr>
                        </a:solidFill>
                      </wps:spPr>
                      <wps:style>
                        <a:lnRef idx="2">
                          <a:schemeClr val="accent1">
                            <a:shade val="50000"/>
                          </a:schemeClr>
                        </a:lnRef>
                        <a:fillRef idx="1">
                          <a:schemeClr val="accent1"/>
                        </a:fillRef>
                        <a:effectRef idx="0">
                          <a:schemeClr val="accent1"/>
                        </a:effectRef>
                        <a:fontRef idx="minor"/>
                      </wps:style>
                      <wps:txbx>
                        <w:txbxContent>
                          <w:p>
                            <w:pPr>
                              <w:jc w:val="left"/>
                              <w:spacing w:after="160" w:line="259" w:lineRule="auto"/>
                              <w:rPr>
                                <w:rFonts w:ascii="Times New Roman" w:eastAsia="Times New Roman" w:hAnsi="Times New Roman" w:hint="default"/>
                                <w:b w:val="0"/>
                                <w:bCs w:val="0"/>
                                <w:sz w:val="20"/>
                                <w:szCs w:val="20"/>
                                <w:rtl w:val="off"/>
                              </w:rPr>
                            </w:pPr>
                            <w:r>
                              <w:rPr>
                                <w:rFonts w:ascii="Times New Roman" w:eastAsia="Times New Roman" w:hAnsi="Times New Roman"/>
                                <w:b w:val="0"/>
                                <w:bCs w:val="0"/>
                                <w:sz w:val="20"/>
                                <w:szCs w:val="20"/>
                                <w:rtl w:val="off"/>
                              </w:rPr>
                              <w:tab/>
                            </w:r>
                            <w:r>
                              <w:rPr>
                                <w:rFonts w:ascii="Times New Roman" w:eastAsia="Times New Roman" w:hAnsi="Times New Roman" w:hint="default"/>
                                <w:b w:val="0"/>
                                <w:bCs w:val="0"/>
                                <w:sz w:val="20"/>
                                <w:szCs w:val="20"/>
                                <w:rtl w:val="off"/>
                              </w:rPr>
                              <w:t>textBox1.Text = "";</w:t>
                            </w:r>
                          </w:p>
                          <w:p>
                            <w:pPr>
                              <w:jc w:val="left"/>
                              <w:spacing w:after="160" w:line="259" w:lineRule="auto"/>
                              <w:rPr>
                                <w:rFonts w:ascii="Times New Roman" w:eastAsia="Times New Roman" w:hAnsi="Times New Roman" w:hint="default"/>
                                <w:b w:val="0"/>
                                <w:bCs w:val="0"/>
                                <w:sz w:val="20"/>
                                <w:szCs w:val="20"/>
                                <w:rtl w:val="off"/>
                              </w:rPr>
                            </w:pPr>
                            <w:r>
                              <w:rPr>
                                <w:rFonts w:ascii="Times New Roman" w:eastAsia="Times New Roman" w:hAnsi="Times New Roman" w:hint="default"/>
                                <w:b w:val="0"/>
                                <w:bCs w:val="0"/>
                                <w:sz w:val="20"/>
                                <w:szCs w:val="20"/>
                                <w:rtl w:val="off"/>
                              </w:rPr>
                              <w:t xml:space="preserve">              textBox2.Text = "";</w:t>
                            </w:r>
                          </w:p>
                          <w:p>
                            <w:pPr>
                              <w:jc w:val="left"/>
                              <w:spacing w:after="160" w:line="259" w:lineRule="auto"/>
                              <w:rPr>
                                <w:rFonts w:ascii="Times New Roman" w:eastAsia="Times New Roman" w:hAnsi="Times New Roman" w:hint="default"/>
                                <w:b w:val="0"/>
                                <w:bCs w:val="0"/>
                                <w:sz w:val="20"/>
                                <w:szCs w:val="20"/>
                                <w:rtl w:val="off"/>
                              </w:rPr>
                            </w:pPr>
                            <w:r>
                              <w:rPr>
                                <w:rFonts w:ascii="Times New Roman" w:eastAsia="Times New Roman" w:hAnsi="Times New Roman" w:hint="default"/>
                                <w:b w:val="0"/>
                                <w:bCs w:val="0"/>
                                <w:sz w:val="20"/>
                                <w:szCs w:val="20"/>
                                <w:rtl w:val="off"/>
                              </w:rPr>
                              <w:t xml:space="preserve">              textBox3.Text = "";</w:t>
                            </w:r>
                          </w:p>
                          <w:p>
                            <w:pPr>
                              <w:jc w:val="center"/>
                            </w:pPr>
                          </w:p>
                        </w:txbxContent>
                      </wps:txbx>
                      <wps:bodyPr rot="0" vert="horz" wrap="square" lIns="91440" tIns="45720" rIns="91440" bIns="45720" anchor="ctr">
                        <a:noAutofit/>
                      </wps:bodyPr>
                    </wps:wsp>
                  </a:graphicData>
                </a:graphic>
              </wp:anchor>
            </w:drawing>
          </mc:Choice>
          <mc:Fallback>
            <w:pict>
              <v:rect id="1044" style="position:absolute;margin-left:150,571pt;margin-top:12,5023pt;width:176,429pt;height:79,2859pt;mso-wrap-style:infront;mso-position-horizontal-relative:column;mso-position-vertical-relative:line;v-text-anchor:middle;z-index:251679744" o:allowincell="t" filled="t" fillcolor="#ffffff" strokecolor="#24456e" strokeweight="1pt">
                <v:textbox inset="2,5mm,1,3mm,2,5mm,1,3mm">
                  <w:txbxContent>
                    <w:p>
                      <w:pPr>
                        <w:jc w:val="left"/>
                        <w:spacing w:after="160" w:line="259" w:lineRule="auto"/>
                        <w:rPr>
                          <w:rFonts w:ascii="Times New Roman" w:eastAsia="Times New Roman" w:hAnsi="Times New Roman" w:hint="default"/>
                          <w:b w:val="0"/>
                          <w:bCs w:val="0"/>
                          <w:sz w:val="20"/>
                          <w:szCs w:val="20"/>
                          <w:rtl w:val="off"/>
                        </w:rPr>
                      </w:pPr>
                      <w:r>
                        <w:rPr>
                          <w:rFonts w:ascii="Times New Roman" w:eastAsia="Times New Roman" w:hAnsi="Times New Roman"/>
                          <w:b w:val="0"/>
                          <w:bCs w:val="0"/>
                          <w:sz w:val="20"/>
                          <w:szCs w:val="20"/>
                          <w:rtl w:val="off"/>
                        </w:rPr>
                        <w:tab/>
                      </w:r>
                      <w:r>
                        <w:rPr>
                          <w:rFonts w:ascii="Times New Roman" w:eastAsia="Times New Roman" w:hAnsi="Times New Roman" w:hint="default"/>
                          <w:b w:val="0"/>
                          <w:bCs w:val="0"/>
                          <w:sz w:val="20"/>
                          <w:szCs w:val="20"/>
                          <w:rtl w:val="off"/>
                        </w:rPr>
                        <w:t>textBox1.Text = "";</w:t>
                      </w:r>
                    </w:p>
                    <w:p>
                      <w:pPr>
                        <w:jc w:val="left"/>
                        <w:spacing w:after="160" w:line="259" w:lineRule="auto"/>
                        <w:rPr>
                          <w:rFonts w:ascii="Times New Roman" w:eastAsia="Times New Roman" w:hAnsi="Times New Roman" w:hint="default"/>
                          <w:b w:val="0"/>
                          <w:bCs w:val="0"/>
                          <w:sz w:val="20"/>
                          <w:szCs w:val="20"/>
                          <w:rtl w:val="off"/>
                        </w:rPr>
                      </w:pPr>
                      <w:r>
                        <w:rPr>
                          <w:rFonts w:ascii="Times New Roman" w:eastAsia="Times New Roman" w:hAnsi="Times New Roman" w:hint="default"/>
                          <w:b w:val="0"/>
                          <w:bCs w:val="0"/>
                          <w:sz w:val="20"/>
                          <w:szCs w:val="20"/>
                          <w:rtl w:val="off"/>
                        </w:rPr>
                        <w:t xml:space="preserve">              textBox2.Text = "";</w:t>
                      </w:r>
                    </w:p>
                    <w:p>
                      <w:pPr>
                        <w:jc w:val="left"/>
                        <w:spacing w:after="160" w:line="259" w:lineRule="auto"/>
                        <w:rPr>
                          <w:rFonts w:ascii="Times New Roman" w:eastAsia="Times New Roman" w:hAnsi="Times New Roman" w:hint="default"/>
                          <w:b w:val="0"/>
                          <w:bCs w:val="0"/>
                          <w:sz w:val="20"/>
                          <w:szCs w:val="20"/>
                          <w:rtl w:val="off"/>
                        </w:rPr>
                      </w:pPr>
                      <w:r>
                        <w:rPr>
                          <w:rFonts w:ascii="Times New Roman" w:eastAsia="Times New Roman" w:hAnsi="Times New Roman" w:hint="default"/>
                          <w:b w:val="0"/>
                          <w:bCs w:val="0"/>
                          <w:sz w:val="20"/>
                          <w:szCs w:val="20"/>
                          <w:rtl w:val="off"/>
                        </w:rPr>
                        <w:t xml:space="preserve">              textBox3.Text = "";</w:t>
                      </w:r>
                    </w:p>
                    <w:p>
                      <w:pPr>
                        <w:jc w:val="center"/>
                      </w:pPr>
                    </w:p>
                  </w:txbxContent>
                </v:textbox>
              </v:rect>
            </w:pict>
          </mc:Fallback>
        </mc:AlternateContent>
      </w: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p>
    <w:p>
      <w:pPr>
        <w:rPr>
          <w:rtl w:val="off"/>
        </w:rPr>
      </w:pPr>
      <w:r>
        <w:rPr>
          <w:rFonts w:ascii="Times New Roman" w:eastAsia="Times New Roman" w:hAnsi="Times New Roman" w:hint="default"/>
          <w:b/>
          <w:bCs/>
          <w:sz w:val="28"/>
          <w:szCs w:val="28"/>
          <w:rtl w:val="off"/>
        </w:rPr>
        <w:t>Код программы:</w:t>
      </w:r>
    </w:p>
    <w:p>
      <w:pPr>
        <w:spacing w:after="160" w:line="259" w:lineRule="auto"/>
        <w:rPr>
          <w:rFonts w:ascii="Courier New" w:eastAsia="Courier New" w:hAnsi="Courier New" w:hint="default"/>
        </w:rPr>
      </w:pPr>
      <w:r>
        <w:rPr>
          <w:rFonts w:ascii="Courier New" w:eastAsia="Courier New" w:hAnsi="Courier New" w:hint="default"/>
        </w:rPr>
        <w:t>using System;</w:t>
      </w:r>
    </w:p>
    <w:p>
      <w:pPr>
        <w:spacing w:after="160" w:line="259" w:lineRule="auto"/>
        <w:rPr>
          <w:rFonts w:ascii="Courier New" w:eastAsia="Courier New" w:hAnsi="Courier New" w:hint="default"/>
        </w:rPr>
      </w:pPr>
      <w:r>
        <w:rPr>
          <w:rFonts w:ascii="Courier New" w:eastAsia="Courier New" w:hAnsi="Courier New" w:hint="default"/>
        </w:rPr>
        <w:t>using System.Windows.Forms;</w:t>
      </w:r>
    </w:p>
    <w:p>
      <w:pPr>
        <w:spacing w:after="160" w:line="259" w:lineRule="auto"/>
        <w:rPr>
          <w:rFonts w:ascii="Courier New" w:eastAsia="Courier New" w:hAnsi="Courier New" w:hint="default"/>
        </w:rPr>
      </w:pPr>
      <w:r>
        <w:rPr>
          <w:rFonts w:ascii="Courier New" w:eastAsia="Courier New" w:hAnsi="Courier New" w:hint="default"/>
        </w:rPr>
        <w:t>namespace WindowsFormsApplication1</w:t>
      </w:r>
    </w:p>
    <w:p>
      <w:pPr>
        <w:spacing w:after="160" w:line="259" w:lineRule="auto"/>
        <w:rPr>
          <w:rFonts w:ascii="Courier New" w:eastAsia="Courier New" w:hAnsi="Courier New" w:hint="default"/>
        </w:rPr>
      </w:pPr>
      <w:r>
        <w:rPr>
          <w:rFonts w:ascii="Courier New" w:eastAsia="Courier New" w:hAnsi="Courier New" w:hint="default"/>
        </w:rPr>
        <w:t>{</w:t>
      </w:r>
    </w:p>
    <w:p>
      <w:pPr>
        <w:spacing w:after="160" w:line="259" w:lineRule="auto"/>
        <w:rPr>
          <w:rFonts w:ascii="Courier New" w:eastAsia="Courier New" w:hAnsi="Courier New" w:hint="default"/>
        </w:rPr>
      </w:pPr>
      <w:r>
        <w:rPr>
          <w:rFonts w:ascii="Courier New" w:eastAsia="Courier New" w:hAnsi="Courier New" w:hint="default"/>
        </w:rPr>
        <w:t xml:space="preserve">    public partial class Form1 : Form</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public Form1()</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InitializeComponent();</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private void textBox1_Click(object sender, EventArgs e)</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textBox1.Text = "1";</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private void textBox2_Click(object sender, EventArgs e)</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textBox2.Text = "2";</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private void textBox3_Click(object sender, EventArgs e)</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textBox3.Text = "3";</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private void Form1_ResizeEnd(object sender, EventArgs e)</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textBox1.Text = "";</w:t>
      </w:r>
    </w:p>
    <w:p>
      <w:pPr>
        <w:spacing w:after="160" w:line="259" w:lineRule="auto"/>
        <w:rPr>
          <w:rFonts w:ascii="Courier New" w:eastAsia="Courier New" w:hAnsi="Courier New" w:hint="default"/>
        </w:rPr>
      </w:pPr>
      <w:r>
        <w:rPr>
          <w:rFonts w:ascii="Courier New" w:eastAsia="Courier New" w:hAnsi="Courier New" w:hint="default"/>
        </w:rPr>
        <w:t xml:space="preserve">            textBox2.Text = "";</w:t>
      </w:r>
    </w:p>
    <w:p>
      <w:pPr>
        <w:spacing w:after="160" w:line="259" w:lineRule="auto"/>
        <w:rPr>
          <w:rFonts w:ascii="Courier New" w:eastAsia="Courier New" w:hAnsi="Courier New" w:hint="default"/>
        </w:rPr>
      </w:pPr>
      <w:r>
        <w:rPr>
          <w:rFonts w:ascii="Courier New" w:eastAsia="Courier New" w:hAnsi="Courier New" w:hint="default"/>
        </w:rPr>
        <w:t xml:space="preserve">            textBox3.Text = "";</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 xml:space="preserve">    }</w:t>
      </w:r>
    </w:p>
    <w:p>
      <w:pPr>
        <w:spacing w:after="160" w:line="259" w:lineRule="auto"/>
        <w:rPr>
          <w:rFonts w:ascii="Courier New" w:eastAsia="Courier New" w:hAnsi="Courier New" w:hint="default"/>
        </w:rPr>
      </w:pPr>
      <w:r>
        <w:rPr>
          <w:rFonts w:ascii="Courier New" w:eastAsia="Courier New" w:hAnsi="Courier New" w:hint="default"/>
        </w:rPr>
        <w:t>}</w:t>
      </w:r>
    </w:p>
    <w:p>
      <w:pPr>
        <w:jc w:val="center"/>
        <w:rPr>
          <w:rtl w:val="off"/>
        </w:rPr>
      </w:pPr>
      <w:r>
        <w:drawing>
          <wp:inline distT="0" distB="0" distL="180" distR="180">
            <wp:extent cx="6120130" cy="2950755"/>
            <wp:effectExtent l="0" t="0" r="0" b="0"/>
            <wp:docPr id="1055" name="shape105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6120130" cy="2950755"/>
                    </a:xfrm>
                    <a:prstGeom prst="rect"/>
                  </pic:spPr>
                </pic:pic>
              </a:graphicData>
            </a:graphic>
          </wp:inline>
        </w:drawing>
      </w:r>
    </w:p>
    <w:p>
      <w:pPr>
        <w:jc w:val="center"/>
        <w:rPr>
          <w:rFonts w:ascii="Times New Roman" w:eastAsia="Times New Roman" w:hAnsi="Times New Roman" w:hint="default"/>
          <w:sz w:val="20"/>
          <w:szCs w:val="20"/>
          <w:rtl w:val="off"/>
        </w:rPr>
      </w:pPr>
      <w:r>
        <w:rPr>
          <w:rFonts w:ascii="Times New Roman" w:eastAsia="Times New Roman" w:hAnsi="Times New Roman" w:hint="default"/>
          <w:sz w:val="20"/>
          <w:szCs w:val="20"/>
          <w:rtl w:val="off"/>
        </w:rPr>
        <w:t>Рис 1. Внешний вид программы.</w:t>
      </w:r>
    </w:p>
    <w:p>
      <w:pPr>
        <w:jc w:val="center"/>
        <w:rPr>
          <w:rtl w:val="off"/>
        </w:rPr>
      </w:pPr>
      <w:r>
        <w:drawing>
          <wp:inline distT="0" distB="0" distL="180" distR="180">
            <wp:extent cx="6120130" cy="3259182"/>
            <wp:effectExtent l="0" t="0" r="0" b="0"/>
            <wp:docPr id="1056" name="shape105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6120130" cy="3259182"/>
                    </a:xfrm>
                    <a:prstGeom prst="rect"/>
                  </pic:spPr>
                </pic:pic>
              </a:graphicData>
            </a:graphic>
          </wp:inline>
        </w:drawing>
      </w:r>
    </w:p>
    <w:p>
      <w:pPr>
        <w:jc w:val="center"/>
        <w:rPr>
          <w:rFonts w:ascii="Times New Roman" w:eastAsia="Times New Roman" w:hAnsi="Times New Roman" w:hint="default"/>
          <w:sz w:val="20"/>
          <w:szCs w:val="20"/>
          <w:rtl w:val="off"/>
        </w:rPr>
      </w:pPr>
      <w:r>
        <w:rPr>
          <w:rFonts w:ascii="Times New Roman" w:eastAsia="Times New Roman" w:hAnsi="Times New Roman" w:hint="default"/>
          <w:sz w:val="20"/>
          <w:szCs w:val="20"/>
          <w:rtl w:val="off"/>
        </w:rPr>
        <w:t>Рис 2. Работа программы. Появление порядковых номеров текстовых полей при нажатии на них.</w:t>
      </w:r>
    </w:p>
    <w:p>
      <w:pPr>
        <w:jc w:val="center"/>
        <w:rPr>
          <w:rtl w:val="off"/>
        </w:rPr>
      </w:pPr>
      <w:r>
        <w:drawing>
          <wp:inline distT="0" distB="0" distL="180" distR="180">
            <wp:extent cx="4970770" cy="2387148"/>
            <wp:effectExtent l="0" t="0" r="0" b="0"/>
            <wp:docPr id="1057" name="shape105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4970770" cy="2387148"/>
                    </a:xfrm>
                    <a:prstGeom prst="rect"/>
                  </pic:spPr>
                </pic:pic>
              </a:graphicData>
            </a:graphic>
          </wp:inline>
        </w:drawing>
      </w:r>
    </w:p>
    <w:p>
      <w:pPr>
        <w:jc w:val="center"/>
        <w:rPr>
          <w:rFonts w:ascii="Times New Roman" w:eastAsia="Times New Roman" w:hAnsi="Times New Roman" w:hint="default"/>
          <w:sz w:val="20"/>
          <w:szCs w:val="20"/>
          <w:rtl w:val="off"/>
        </w:rPr>
      </w:pPr>
      <w:r>
        <w:rPr>
          <w:rFonts w:ascii="Times New Roman" w:eastAsia="Times New Roman" w:hAnsi="Times New Roman" w:hint="default"/>
          <w:sz w:val="20"/>
          <w:szCs w:val="20"/>
          <w:rtl w:val="off"/>
        </w:rPr>
        <w:t>Рис 3. Работа программы. Очистка текстовых полей при изменении размера окна.</w:t>
      </w:r>
    </w:p>
    <w:p>
      <w:pPr>
        <w:rPr>
          <w:rFonts w:ascii="Times New Roman" w:eastAsia="Times New Roman" w:hAnsi="Times New Roman"/>
          <w:b/>
          <w:bCs/>
          <w:sz w:val="28"/>
          <w:szCs w:val="28"/>
          <w:rtl w:val="off"/>
        </w:rPr>
      </w:pPr>
      <w:r>
        <w:rPr>
          <w:rFonts w:ascii="Times New Roman" w:eastAsia="Times New Roman" w:hAnsi="Times New Roman" w:hint="default"/>
          <w:b/>
          <w:bCs/>
          <w:sz w:val="28"/>
          <w:szCs w:val="28"/>
          <w:rtl w:val="off"/>
        </w:rPr>
        <w:t xml:space="preserve">Вывод: </w:t>
      </w:r>
    </w:p>
    <w:p>
      <w:pPr/>
      <w:r>
        <w:rPr>
          <w:rFonts w:ascii="Times New Roman" w:eastAsia="Times New Roman" w:hAnsi="Times New Roman"/>
          <w:b w:val="0"/>
          <w:bCs w:val="0"/>
          <w:sz w:val="28"/>
          <w:szCs w:val="28"/>
          <w:rtl w:val="off"/>
        </w:rPr>
        <w:tab/>
      </w:r>
      <w:r>
        <w:rPr>
          <w:rFonts w:ascii="Times New Roman" w:eastAsia="Times New Roman" w:hAnsi="Times New Roman"/>
          <w:b w:val="0"/>
          <w:bCs w:val="0"/>
          <w:sz w:val="28"/>
          <w:szCs w:val="28"/>
          <w:rtl w:val="off"/>
        </w:rPr>
        <w:t>В</w:t>
      </w:r>
      <w:r>
        <w:rPr>
          <w:rFonts w:ascii="Times New Roman" w:eastAsia="Times New Roman" w:hAnsi="Times New Roman" w:hint="default"/>
          <w:b w:val="0"/>
          <w:bCs w:val="0"/>
          <w:sz w:val="28"/>
          <w:szCs w:val="28"/>
          <w:rtl w:val="off"/>
        </w:rPr>
        <w:t>ыполнили задание заданное преподавателем. Изучили заданную теорию по Microsoft Visual Studio Windows Forms на языке C#. Оформили отчет по проделанной работе.</w:t>
      </w:r>
    </w:p>
    <w:sectPr>
      <w:pgSz w:w="11906" w:h="16838"/>
      <w:pgMar w:top="1701" w:right="1134" w:bottom="851" w:left="1134" w:header="709" w:footer="709" w:gutter="0"/>
      <w:cols w:space="708"/>
      <w:docGrid w:linePitch="360"/>
      <w:footerReference w:type="default" r:id="rId4"/>
      <w:pgNumType w:start="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cc"/>
    <w:notTrueType w:val="true"/>
    <w:sig w:usb0="E0002EFF" w:usb1="C000785B" w:usb2="00000009" w:usb3="00000001" w:csb0="400001FF" w:csb1="FFFF0000"/>
  </w:font>
  <w:font w:name="Courier New">
    <w:panose1 w:val="02070309020205020404"/>
    <w:notTrueType w:val="true"/>
    <w:sig w:usb0="E0002EFF" w:usb1="C0007843" w:usb2="00000009" w:usb3="00000001" w:csb0="400001FF" w:csb1="FFFF0000"/>
  </w:font>
  <w:font w:name="Arial">
    <w:panose1 w:val="020B0604020202020204"/>
    <w:family w:val="swiss"/>
    <w:charset w:val="cc"/>
    <w:notTrueType w:val="true"/>
    <w:sig w:usb0="E0002EFF" w:usb1="C000785B" w:usb2="00000009" w:usb3="00000001"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Content>
      <w:p>
        <w:pPr>
          <w:pStyle w:val="affa"/>
          <w:jc w:val="center"/>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noProof/>
          </w:rPr>
          <w:t>1</w:t>
        </w:r>
        <w:r>
          <w:rPr>
            <w:rFonts w:ascii="Arial" w:hAnsi="Arial" w:cs="Arial"/>
          </w:rPr>
          <w:fldChar w:fldCharType="end"/>
        </w:r>
      </w:p>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08"/>
  <w:drawingGridHorizontalSpacing w:val="1000"/>
  <w:drawingGridVerticalSpacing w:val="100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ru-RU" w:eastAsia="ko-KR" w:bidi="ar-SA"/>
</w:settings>
</file>

<file path=word/styles.xml><?xml version="1.0" encoding="utf-8"?>
<w:styles xmlns:r="http://schemas.openxmlformats.org/officeDocument/2006/relationships" xmlns:w="http://schemas.openxmlformats.org/wordprocessingml/2006/main">
  <w:docDefaults>
    <w:rPrDefault>
      <w:rPr>
        <w:lang w:val="ru-RU" w:eastAsia="ko-KR" w:bidi="ar-SA"/>
        <w:rFonts w:asciiTheme="minorHAnsi" w:eastAsiaTheme="minorEastAsia" w:hAnsiTheme="minorHAnsi" w:cstheme="minorBidi"/>
        <w:sz w:val="22"/>
        <w:szCs w:val="22"/>
      </w:rPr>
    </w:rPrDefault>
    <w:pPrDefault>
      <w:pPr>
        <w:spacing w:after="160" w:line="259" w:lineRule="auto"/>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affb">
    <w:name w:val="Нижний колонтитул Знак"/>
    <w:basedOn w:val="a2"/>
    <w:link w:val="footer"/>
  </w:style>
  <w:style w:type="paragraph" w:styleId="affa">
    <w:name w:val="footer"/>
    <w:basedOn w:val="a1"/>
    <w:link w:val="Нижний колонтитул Знак"/>
    <w:pPr>
      <w:tabs>
        <w:tab w:val="center" w:pos="4677"/>
        <w:tab w:val="right" w:pos="9355"/>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footer" Target="foot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almaz</cp:lastModifiedBy>
  <cp:revision>1</cp:revision>
  <dcterms:created xsi:type="dcterms:W3CDTF">2018-09-24T14:30:31Z</dcterms:created>
  <dcterms:modified xsi:type="dcterms:W3CDTF">2018-09-24T16:00:01Z</dcterms:modified>
  <cp:version>0900.0000.01</cp:version>
</cp:coreProperties>
</file>