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D5AB" w14:textId="77777777" w:rsidR="00301537" w:rsidRDefault="00301537" w:rsidP="00301537">
      <w:r>
        <w:t>We hope that the reader has seen a little basic probability theory previously.</w:t>
      </w:r>
    </w:p>
    <w:p w14:paraId="2792D292" w14:textId="77777777" w:rsidR="00301537" w:rsidRDefault="00301537" w:rsidP="00301537">
      <w:r>
        <w:t>We will give a very quick review; some references for further reading appear</w:t>
      </w:r>
    </w:p>
    <w:p w14:paraId="46A4EF86" w14:textId="77777777" w:rsidR="00301537" w:rsidRDefault="00301537" w:rsidP="00301537">
      <w:r>
        <w:t>at the end of the chapter. A variable A represents an event (a subset of the</w:t>
      </w:r>
    </w:p>
    <w:p w14:paraId="4085C245" w14:textId="77777777" w:rsidR="00301537" w:rsidRDefault="00301537" w:rsidP="00301537">
      <w:r>
        <w:t>space of possible outcomes). Equivalently, we can represent the subset via a</w:t>
      </w:r>
    </w:p>
    <w:p w14:paraId="667A9BB1" w14:textId="77777777" w:rsidR="00301537" w:rsidRDefault="00301537" w:rsidP="00301537"/>
    <w:p w14:paraId="08B3D236" w14:textId="77777777" w:rsidR="00301537" w:rsidRDefault="00301537" w:rsidP="00301537">
      <w:r>
        <w:t>RANDOM VARIABLE random variable, which is a function from outcomes to real numbers; the sub-</w:t>
      </w:r>
    </w:p>
    <w:p w14:paraId="75940D39" w14:textId="77777777" w:rsidR="00301537" w:rsidRDefault="00301537" w:rsidP="00301537">
      <w:r>
        <w:t>set is the domain over which the random variable A has a particular value.</w:t>
      </w:r>
    </w:p>
    <w:p w14:paraId="4BCC38F8" w14:textId="77777777" w:rsidR="00301537" w:rsidRDefault="00301537" w:rsidP="00301537"/>
    <w:p w14:paraId="74B26645" w14:textId="77777777" w:rsidR="00301537" w:rsidRDefault="00301537" w:rsidP="00301537">
      <w:r>
        <w:t>Often we will not know with certainty whether an event is true in the world.</w:t>
      </w:r>
    </w:p>
    <w:p w14:paraId="7B0A5FA5" w14:textId="77777777" w:rsidR="00301537" w:rsidRDefault="00301537" w:rsidP="00301537">
      <w:r>
        <w:t>We can ask the probability of the event 0 ≤ P(A) ≤ 1. For two events A and</w:t>
      </w:r>
    </w:p>
    <w:p w14:paraId="58044370" w14:textId="77777777" w:rsidR="00301537" w:rsidRDefault="00301537" w:rsidP="00301537"/>
    <w:p w14:paraId="369BFB53" w14:textId="77777777" w:rsidR="00301537" w:rsidRDefault="00301537" w:rsidP="00301537">
      <w:r>
        <w:t>B, the joint event of both events occurring is described by the joint probabil-</w:t>
      </w:r>
    </w:p>
    <w:p w14:paraId="19057E9D" w14:textId="77777777" w:rsidR="00301537" w:rsidRDefault="00301537" w:rsidP="00301537">
      <w:r>
        <w:t>ity P(A, B). The conditional probability P(A|B) expresses the probability of</w:t>
      </w:r>
    </w:p>
    <w:p w14:paraId="02D71040" w14:textId="77777777" w:rsidR="00301537" w:rsidRDefault="00301537" w:rsidP="00301537"/>
    <w:p w14:paraId="0F97181B" w14:textId="77777777" w:rsidR="00301537" w:rsidRDefault="00301537" w:rsidP="00301537">
      <w:r>
        <w:t>event A given that event B occurred. The fundamental relationship between</w:t>
      </w:r>
    </w:p>
    <w:p w14:paraId="328487C6" w14:textId="77777777" w:rsidR="00301537" w:rsidRDefault="00301537" w:rsidP="00301537"/>
    <w:p w14:paraId="215977BF" w14:textId="77777777" w:rsidR="00301537" w:rsidRDefault="00301537" w:rsidP="00301537">
      <w:r>
        <w:t>CHAIN RULE joint and conditional probabilities is given by the chain rule:</w:t>
      </w:r>
    </w:p>
    <w:p w14:paraId="00539270" w14:textId="77777777" w:rsidR="00301537" w:rsidRDefault="00301537" w:rsidP="00301537">
      <w:r>
        <w:t>(11.1) P(A, B) = P(A ∩ B) = P(A|B)P(B) = P(B|A)P(A)</w:t>
      </w:r>
    </w:p>
    <w:p w14:paraId="21258112" w14:textId="77777777" w:rsidR="00301537" w:rsidRDefault="00301537" w:rsidP="00301537">
      <w:r>
        <w:t>Without making any assumptions, the probability of a joint event equals the</w:t>
      </w:r>
    </w:p>
    <w:p w14:paraId="36D553BA" w14:textId="77777777" w:rsidR="00301537" w:rsidRDefault="00301537" w:rsidP="00301537">
      <w:r>
        <w:t>probability of one of the events multiplied by the probability of the other</w:t>
      </w:r>
    </w:p>
    <w:p w14:paraId="30F9D3AC" w14:textId="77777777" w:rsidR="00301537" w:rsidRDefault="00301537" w:rsidP="00301537">
      <w:r>
        <w:t>event conditioned on knowing the first event happened.</w:t>
      </w:r>
    </w:p>
    <w:p w14:paraId="7B3A43CC" w14:textId="77777777" w:rsidR="00301537" w:rsidRDefault="00301537" w:rsidP="00301537">
      <w:r>
        <w:t>Writing P(A) for the complement of an event, we similarly have:</w:t>
      </w:r>
    </w:p>
    <w:p w14:paraId="0547F2E8" w14:textId="77777777" w:rsidR="00301537" w:rsidRDefault="00301537" w:rsidP="00301537">
      <w:r>
        <w:t>(11.2) P(A, B) = P(B|A)P(A)</w:t>
      </w:r>
    </w:p>
    <w:p w14:paraId="343E6342" w14:textId="77777777" w:rsidR="00301537" w:rsidRDefault="00301537" w:rsidP="00301537">
      <w:r>
        <w:t>PARTITION RULE Probability theory also has a partition rule, which says that if an event B can</w:t>
      </w:r>
    </w:p>
    <w:p w14:paraId="58729E90" w14:textId="77777777" w:rsidR="00301537" w:rsidRDefault="00301537" w:rsidP="00301537">
      <w:r>
        <w:t>be divided into an exhaustive set of disjoint subcases, then the probability of</w:t>
      </w:r>
    </w:p>
    <w:p w14:paraId="4039CE02" w14:textId="77777777" w:rsidR="00301537" w:rsidRDefault="00301537" w:rsidP="00301537">
      <w:r>
        <w:t>B is the sum of the probabilities of the subcases. A special case of this rule</w:t>
      </w:r>
    </w:p>
    <w:p w14:paraId="04A0F873" w14:textId="77777777" w:rsidR="00301537" w:rsidRDefault="00301537" w:rsidP="00301537">
      <w:r>
        <w:t>gives that:</w:t>
      </w:r>
    </w:p>
    <w:p w14:paraId="2E67FF76" w14:textId="77777777" w:rsidR="00301537" w:rsidRDefault="00301537" w:rsidP="00301537">
      <w:r>
        <w:lastRenderedPageBreak/>
        <w:t>(11.3) P(B) = P(A, B) + P(A, B)</w:t>
      </w:r>
    </w:p>
    <w:p w14:paraId="66C027BC" w14:textId="77777777" w:rsidR="00301537" w:rsidRDefault="00301537" w:rsidP="00301537"/>
    <w:p w14:paraId="74C13747" w14:textId="77777777" w:rsidR="00301537" w:rsidRDefault="00301537" w:rsidP="00301537">
      <w:r>
        <w:t>BAYES’ RULE From these we can derive Bayes’ Rule for inverting conditional probabili-</w:t>
      </w:r>
    </w:p>
    <w:p w14:paraId="337292C8" w14:textId="77777777" w:rsidR="00301537" w:rsidRDefault="00301537" w:rsidP="00301537">
      <w:r>
        <w:t>ties:</w:t>
      </w:r>
    </w:p>
    <w:p w14:paraId="4D75E363" w14:textId="77777777" w:rsidR="00301537" w:rsidRDefault="00301537" w:rsidP="00301537"/>
    <w:p w14:paraId="3EA139E9" w14:textId="77777777" w:rsidR="00301537" w:rsidRDefault="00301537" w:rsidP="00301537">
      <w:r>
        <w:t>P(A|B) = P(B|A)P(A)</w:t>
      </w:r>
    </w:p>
    <w:p w14:paraId="4A377D88" w14:textId="77777777" w:rsidR="00301537" w:rsidRDefault="00301537" w:rsidP="00301537">
      <w:r>
        <w:t>P(B)</w:t>
      </w:r>
    </w:p>
    <w:p w14:paraId="4DD794BC" w14:textId="77777777" w:rsidR="00301537" w:rsidRDefault="00301537" w:rsidP="00301537">
      <w:r>
        <w:t>=</w:t>
      </w:r>
    </w:p>
    <w:p w14:paraId="6271D154" w14:textId="77777777" w:rsidR="00301537" w:rsidRDefault="00301537" w:rsidP="00301537">
      <w:r>
        <w:t>"</w:t>
      </w:r>
    </w:p>
    <w:p w14:paraId="437865F9" w14:textId="77777777" w:rsidR="00301537" w:rsidRDefault="00301537" w:rsidP="00301537">
      <w:r>
        <w:t>P(B|A)</w:t>
      </w:r>
    </w:p>
    <w:p w14:paraId="7CECCEDB" w14:textId="77777777" w:rsidR="00301537" w:rsidRDefault="00301537" w:rsidP="00301537">
      <w:r>
        <w:t>∑X</w:t>
      </w:r>
      <w:r>
        <w:rPr>
          <w:rFonts w:ascii="Cambria Math" w:hAnsi="Cambria Math" w:cs="Cambria Math"/>
        </w:rPr>
        <w:t>∈</w:t>
      </w:r>
      <w:r>
        <w:t>{A,A}</w:t>
      </w:r>
    </w:p>
    <w:p w14:paraId="23C899C0" w14:textId="77777777" w:rsidR="00301537" w:rsidRDefault="00301537" w:rsidP="00301537">
      <w:r>
        <w:t>P(B|X)P(X)</w:t>
      </w:r>
    </w:p>
    <w:p w14:paraId="61BF2DB2" w14:textId="77777777" w:rsidR="00301537" w:rsidRDefault="00301537" w:rsidP="00301537">
      <w:r>
        <w:t>#</w:t>
      </w:r>
    </w:p>
    <w:p w14:paraId="7E48E26C" w14:textId="77777777" w:rsidR="00301537" w:rsidRDefault="00301537" w:rsidP="00301537">
      <w:r>
        <w:t>(11.4) P(A)</w:t>
      </w:r>
    </w:p>
    <w:p w14:paraId="4D23447E" w14:textId="77777777" w:rsidR="00301537" w:rsidRDefault="00301537" w:rsidP="00301537">
      <w:r>
        <w:t>This equation can also be thought of as a way of updating probabilities. We</w:t>
      </w:r>
    </w:p>
    <w:p w14:paraId="5D0767F8" w14:textId="77777777" w:rsidR="00301537" w:rsidRDefault="00301537" w:rsidP="00301537">
      <w:r>
        <w:t>start off with an initial estimate of how likely the event A is when we do</w:t>
      </w:r>
    </w:p>
    <w:p w14:paraId="002C78E7" w14:textId="77777777" w:rsidR="00301537" w:rsidRDefault="00301537" w:rsidP="00301537">
      <w:r>
        <w:t>PRIOR PROBABILITY not have any other information; this is the prior probability P(A). Bayes’ rule</w:t>
      </w:r>
    </w:p>
    <w:p w14:paraId="4526E74C" w14:textId="77777777" w:rsidR="00301537" w:rsidRDefault="00301537" w:rsidP="00301537">
      <w:r>
        <w:t>POSTERIOR lets us derive a posterior probability P(A|B) after having seen the evidence B,</w:t>
      </w:r>
    </w:p>
    <w:p w14:paraId="00841CFD" w14:textId="77777777" w:rsidR="00301537" w:rsidRDefault="00301537" w:rsidP="00301537">
      <w:r>
        <w:t>PROBABILITY</w:t>
      </w:r>
    </w:p>
    <w:p w14:paraId="6758D79F" w14:textId="77777777" w:rsidR="00301537" w:rsidRDefault="00301537" w:rsidP="00301537"/>
    <w:p w14:paraId="5654D411" w14:textId="77777777" w:rsidR="00301537" w:rsidRDefault="00301537" w:rsidP="00301537">
      <w:r>
        <w:t>Online edition (c)</w:t>
      </w:r>
    </w:p>
    <w:p w14:paraId="0F58654C" w14:textId="77777777" w:rsidR="00301537" w:rsidRDefault="00301537" w:rsidP="00301537"/>
    <w:p w14:paraId="4D32D546" w14:textId="77777777" w:rsidR="00301537" w:rsidRDefault="00301537" w:rsidP="00301537">
      <w:r>
        <w:t>2009 Cambridge UP</w:t>
      </w:r>
    </w:p>
    <w:p w14:paraId="322CAEE7" w14:textId="77777777" w:rsidR="00301537" w:rsidRDefault="00301537" w:rsidP="00301537"/>
    <w:p w14:paraId="773EB0E7" w14:textId="77777777" w:rsidR="00301537" w:rsidRDefault="00301537" w:rsidP="00301537">
      <w:r>
        <w:t>11.2 The Probability Ranking Principle 221</w:t>
      </w:r>
    </w:p>
    <w:p w14:paraId="3B1577B8" w14:textId="77777777" w:rsidR="00301537" w:rsidRDefault="00301537" w:rsidP="00301537">
      <w:r>
        <w:t>based on the likelihood of B occurring in the two cases that A does or does not</w:t>
      </w:r>
    </w:p>
    <w:p w14:paraId="419E939A" w14:textId="77777777" w:rsidR="00301537" w:rsidRDefault="00301537" w:rsidP="00301537">
      <w:r>
        <w:t>hold.1</w:t>
      </w:r>
    </w:p>
    <w:p w14:paraId="7B9158E7" w14:textId="77777777" w:rsidR="00301537" w:rsidRDefault="00301537" w:rsidP="00301537">
      <w:r>
        <w:lastRenderedPageBreak/>
        <w:t>ODDS Finally, it is often useful to talk about the odds of an event, which provide</w:t>
      </w:r>
    </w:p>
    <w:p w14:paraId="120C8D95" w14:textId="77777777" w:rsidR="00301537" w:rsidRDefault="00301537" w:rsidP="00301537">
      <w:r>
        <w:t>a kind of multiplier for how probabilities change:</w:t>
      </w:r>
    </w:p>
    <w:p w14:paraId="06A043C1" w14:textId="77777777" w:rsidR="00301537" w:rsidRDefault="00301537" w:rsidP="00301537">
      <w:r>
        <w:t>Odds: O(A) = P(A)</w:t>
      </w:r>
    </w:p>
    <w:p w14:paraId="4D54068C" w14:textId="77777777" w:rsidR="00301537" w:rsidRDefault="00301537" w:rsidP="00301537">
      <w:r>
        <w:t>P(A)</w:t>
      </w:r>
    </w:p>
    <w:p w14:paraId="2B8C14FC" w14:textId="77777777" w:rsidR="00301537" w:rsidRDefault="00301537" w:rsidP="00301537">
      <w:r>
        <w:t>=</w:t>
      </w:r>
    </w:p>
    <w:p w14:paraId="380DBF25" w14:textId="77777777" w:rsidR="00301537" w:rsidRDefault="00301537" w:rsidP="00301537">
      <w:r>
        <w:t>P(A)</w:t>
      </w:r>
    </w:p>
    <w:p w14:paraId="2D3EA1F4" w14:textId="026ABFBE" w:rsidR="002B48F5" w:rsidRDefault="00301537" w:rsidP="00301537">
      <w:r>
        <w:t>1 − P(A)</w:t>
      </w:r>
    </w:p>
    <w:sectPr w:rsidR="002B4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37"/>
    <w:rsid w:val="000D0F47"/>
    <w:rsid w:val="002B48F5"/>
    <w:rsid w:val="00301537"/>
    <w:rsid w:val="00681DD5"/>
    <w:rsid w:val="00C5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4FCE"/>
  <w15:chartTrackingRefBased/>
  <w15:docId w15:val="{5AC98A2A-1C27-47E5-8904-25FBD4C3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Arya Dzaky Arenanto</dc:creator>
  <cp:keywords/>
  <dc:description/>
  <cp:lastModifiedBy>Muhammad Arya Dzaky Arenanto</cp:lastModifiedBy>
  <cp:revision>1</cp:revision>
  <dcterms:created xsi:type="dcterms:W3CDTF">2025-05-15T07:20:00Z</dcterms:created>
  <dcterms:modified xsi:type="dcterms:W3CDTF">2025-05-15T07:20:00Z</dcterms:modified>
</cp:coreProperties>
</file>