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982B" w14:textId="77777777" w:rsidR="006E35BD" w:rsidRDefault="006E35BD" w:rsidP="006E35BD">
      <w:r>
        <w:t>Information retrieval systems are often contrasted with relational databases.</w:t>
      </w:r>
    </w:p>
    <w:p w14:paraId="0E7999F1" w14:textId="77777777" w:rsidR="006E35BD" w:rsidRDefault="006E35BD" w:rsidP="006E35BD">
      <w:r>
        <w:t>Traditionally, IR systems have retrieved information from unstructured text</w:t>
      </w:r>
    </w:p>
    <w:p w14:paraId="6A1370BD" w14:textId="77777777" w:rsidR="006E35BD" w:rsidRDefault="006E35BD" w:rsidP="006E35BD">
      <w:r>
        <w:t>– by which we mean “raw” text without markup. Databases are designed</w:t>
      </w:r>
    </w:p>
    <w:p w14:paraId="06D8F9BA" w14:textId="77777777" w:rsidR="006E35BD" w:rsidRDefault="006E35BD" w:rsidP="006E35BD">
      <w:r>
        <w:t>for querying relational data: sets of records that have values for predefined</w:t>
      </w:r>
    </w:p>
    <w:p w14:paraId="4CF0F9BC" w14:textId="77777777" w:rsidR="006E35BD" w:rsidRDefault="006E35BD" w:rsidP="006E35BD">
      <w:r>
        <w:t xml:space="preserve">attributes such as employee number, title and salary. There </w:t>
      </w:r>
      <w:proofErr w:type="gramStart"/>
      <w:r>
        <w:t>are</w:t>
      </w:r>
      <w:proofErr w:type="gramEnd"/>
      <w:r>
        <w:t xml:space="preserve"> fundamental</w:t>
      </w:r>
    </w:p>
    <w:p w14:paraId="53A97EBB" w14:textId="77777777" w:rsidR="006E35BD" w:rsidRDefault="006E35BD" w:rsidP="006E35BD">
      <w:r>
        <w:t>differences between information retrieval and database systems in terms of</w:t>
      </w:r>
    </w:p>
    <w:p w14:paraId="286FB92E" w14:textId="77777777" w:rsidR="006E35BD" w:rsidRDefault="006E35BD" w:rsidP="006E35BD">
      <w:r>
        <w:t>retrieval model, data structures and query language as shown in Table 10.1.</w:t>
      </w:r>
    </w:p>
    <w:p w14:paraId="611FED1B" w14:textId="77777777" w:rsidR="006E35BD" w:rsidRDefault="006E35BD" w:rsidP="006E35BD">
      <w:r>
        <w:t>1</w:t>
      </w:r>
    </w:p>
    <w:p w14:paraId="20D80505" w14:textId="77777777" w:rsidR="006E35BD" w:rsidRDefault="006E35BD" w:rsidP="006E35BD">
      <w:r>
        <w:t>Some highly structured text search problems are most efficiently handled</w:t>
      </w:r>
    </w:p>
    <w:p w14:paraId="1A454CFD" w14:textId="77777777" w:rsidR="006E35BD" w:rsidRDefault="006E35BD" w:rsidP="006E35BD"/>
    <w:p w14:paraId="6FA733EA" w14:textId="77777777" w:rsidR="006E35BD" w:rsidRDefault="006E35BD" w:rsidP="006E35BD">
      <w:r>
        <w:t>by a relational database, for example, if the employee table contains an at-</w:t>
      </w:r>
    </w:p>
    <w:p w14:paraId="7C7F8613" w14:textId="77777777" w:rsidR="006E35BD" w:rsidRDefault="006E35BD" w:rsidP="006E35BD">
      <w:r>
        <w:t>tribute for short textual job descriptions and you want to find all employees</w:t>
      </w:r>
    </w:p>
    <w:p w14:paraId="434780A9" w14:textId="77777777" w:rsidR="006E35BD" w:rsidRDefault="006E35BD" w:rsidP="006E35BD"/>
    <w:p w14:paraId="291FB3AE" w14:textId="77777777" w:rsidR="006E35BD" w:rsidRDefault="006E35BD" w:rsidP="006E35BD">
      <w:r>
        <w:t>who are involved with invoicing. In this case, the SQL query:</w:t>
      </w:r>
    </w:p>
    <w:p w14:paraId="403CDD59" w14:textId="77777777" w:rsidR="006E35BD" w:rsidRDefault="006E35BD" w:rsidP="006E35BD">
      <w:r>
        <w:t xml:space="preserve">select </w:t>
      </w:r>
      <w:proofErr w:type="spellStart"/>
      <w:r>
        <w:t>lastname</w:t>
      </w:r>
      <w:proofErr w:type="spellEnd"/>
      <w:r>
        <w:t xml:space="preserve"> from employees where </w:t>
      </w:r>
      <w:proofErr w:type="spellStart"/>
      <w:r>
        <w:t>job_desc</w:t>
      </w:r>
      <w:proofErr w:type="spellEnd"/>
      <w:r>
        <w:t xml:space="preserve"> like ’</w:t>
      </w:r>
      <w:proofErr w:type="spellStart"/>
      <w:r>
        <w:t>invoic</w:t>
      </w:r>
      <w:proofErr w:type="spellEnd"/>
      <w:r>
        <w:t>%’;</w:t>
      </w:r>
    </w:p>
    <w:p w14:paraId="7A046F94" w14:textId="77777777" w:rsidR="006E35BD" w:rsidRDefault="006E35BD" w:rsidP="006E35BD">
      <w:r>
        <w:t>may be sufficient to satisfy your information need with high precision and</w:t>
      </w:r>
    </w:p>
    <w:p w14:paraId="17396F36" w14:textId="77777777" w:rsidR="006E35BD" w:rsidRDefault="006E35BD" w:rsidP="006E35BD">
      <w:r>
        <w:t>recall.</w:t>
      </w:r>
    </w:p>
    <w:p w14:paraId="116C3A92" w14:textId="77777777" w:rsidR="006E35BD" w:rsidRDefault="006E35BD" w:rsidP="006E35BD">
      <w:r>
        <w:t xml:space="preserve">However, many structured data sources containing text are best </w:t>
      </w:r>
      <w:proofErr w:type="spellStart"/>
      <w:r>
        <w:t>modeled</w:t>
      </w:r>
      <w:proofErr w:type="spellEnd"/>
    </w:p>
    <w:p w14:paraId="000F9F40" w14:textId="77777777" w:rsidR="006E35BD" w:rsidRDefault="006E35BD" w:rsidP="006E35BD">
      <w:r>
        <w:t>as structured documents rather than relational data. We call the search over</w:t>
      </w:r>
    </w:p>
    <w:p w14:paraId="725D142B" w14:textId="77777777" w:rsidR="006E35BD" w:rsidRDefault="006E35BD" w:rsidP="006E35BD">
      <w:r>
        <w:t>STRUCTURED such structured documents structured retrieval. Queries in structured retrieval</w:t>
      </w:r>
    </w:p>
    <w:p w14:paraId="77DB9F1E" w14:textId="77777777" w:rsidR="006E35BD" w:rsidRDefault="006E35BD" w:rsidP="006E35BD"/>
    <w:p w14:paraId="3F74464C" w14:textId="77777777" w:rsidR="006E35BD" w:rsidRDefault="006E35BD" w:rsidP="006E35BD">
      <w:r>
        <w:t>RETRIEVAL can be either structured or unstructured, but we will assume in this chap-</w:t>
      </w:r>
    </w:p>
    <w:p w14:paraId="6AB9A9F3" w14:textId="77777777" w:rsidR="006E35BD" w:rsidRDefault="006E35BD" w:rsidP="006E35BD">
      <w:proofErr w:type="spellStart"/>
      <w:r>
        <w:t>ter</w:t>
      </w:r>
      <w:proofErr w:type="spellEnd"/>
      <w:r>
        <w:t xml:space="preserve"> that the collection consists only of structured documents. Applications</w:t>
      </w:r>
    </w:p>
    <w:p w14:paraId="6FB9AF08" w14:textId="77777777" w:rsidR="006E35BD" w:rsidRDefault="006E35BD" w:rsidP="006E35BD"/>
    <w:p w14:paraId="417CCB5B" w14:textId="77777777" w:rsidR="006E35BD" w:rsidRDefault="006E35BD" w:rsidP="006E35BD">
      <w:r>
        <w:t>of structured retrieval include digital libraries, patent databases, blogs, text</w:t>
      </w:r>
    </w:p>
    <w:p w14:paraId="6B9228DD" w14:textId="77777777" w:rsidR="006E35BD" w:rsidRDefault="006E35BD" w:rsidP="006E35BD">
      <w:r>
        <w:t>in which entities like persons and locations have been tagged (in a process</w:t>
      </w:r>
    </w:p>
    <w:p w14:paraId="61369913" w14:textId="77777777" w:rsidR="006E35BD" w:rsidRDefault="006E35BD" w:rsidP="006E35BD">
      <w:r>
        <w:t>called named entity tagging) and output from office suites like OpenOffice</w:t>
      </w:r>
    </w:p>
    <w:p w14:paraId="069B523C" w14:textId="77777777" w:rsidR="006E35BD" w:rsidRDefault="006E35BD" w:rsidP="006E35BD">
      <w:r>
        <w:t>that save documents as marked up text. In all of these applications, we want</w:t>
      </w:r>
    </w:p>
    <w:p w14:paraId="0FAE8398" w14:textId="77777777" w:rsidR="006E35BD" w:rsidRDefault="006E35BD" w:rsidP="006E35BD">
      <w:r>
        <w:lastRenderedPageBreak/>
        <w:t>to be able to run queries that combine textual criteria with structural criteria.</w:t>
      </w:r>
    </w:p>
    <w:p w14:paraId="34FB0FBF" w14:textId="77777777" w:rsidR="006E35BD" w:rsidRDefault="006E35BD" w:rsidP="006E35BD">
      <w:r>
        <w:t xml:space="preserve">Examples of such queries are </w:t>
      </w:r>
      <w:proofErr w:type="spellStart"/>
      <w:proofErr w:type="gramStart"/>
      <w:r>
        <w:t>give</w:t>
      </w:r>
      <w:proofErr w:type="spellEnd"/>
      <w:proofErr w:type="gramEnd"/>
      <w:r>
        <w:t xml:space="preserve"> me a full-length article on fast </w:t>
      </w:r>
      <w:proofErr w:type="spellStart"/>
      <w:r>
        <w:t>fourier</w:t>
      </w:r>
      <w:proofErr w:type="spellEnd"/>
      <w:r>
        <w:t xml:space="preserve"> transforms</w:t>
      </w:r>
    </w:p>
    <w:p w14:paraId="1E97EEB3" w14:textId="77777777" w:rsidR="006E35BD" w:rsidRDefault="006E35BD" w:rsidP="006E35BD">
      <w:r>
        <w:t>(digital libraries), give me patents whose claims mention RSA public key encryption</w:t>
      </w:r>
    </w:p>
    <w:p w14:paraId="45AD1A79" w14:textId="77777777" w:rsidR="006E35BD" w:rsidRDefault="006E35BD" w:rsidP="006E35BD">
      <w:r>
        <w:t>1. In most modern database systems, one can enable full-text search for text columns. This</w:t>
      </w:r>
    </w:p>
    <w:p w14:paraId="1CDD7ECF" w14:textId="77777777" w:rsidR="006E35BD" w:rsidRDefault="006E35BD" w:rsidP="006E35BD">
      <w:r>
        <w:t>usually means that an inverted index is created and Boolean or vector space search enabled,</w:t>
      </w:r>
    </w:p>
    <w:p w14:paraId="6AB3C314" w14:textId="78567F6C" w:rsidR="006E35BD" w:rsidRDefault="006E35BD" w:rsidP="006E35BD">
      <w:r>
        <w:t>effectively combining core database with information retrieval technologies.</w:t>
      </w:r>
    </w:p>
    <w:sectPr w:rsidR="006E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BD"/>
    <w:rsid w:val="004612BE"/>
    <w:rsid w:val="006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C6DF"/>
  <w15:chartTrackingRefBased/>
  <w15:docId w15:val="{E87FBE62-5F05-429E-8526-595D4278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raffahibatullah888@gmail.com</dc:creator>
  <cp:keywords/>
  <dc:description/>
  <cp:lastModifiedBy>raffahibatullah888@gmail.com</cp:lastModifiedBy>
  <cp:revision>1</cp:revision>
  <dcterms:created xsi:type="dcterms:W3CDTF">2025-05-15T07:09:00Z</dcterms:created>
  <dcterms:modified xsi:type="dcterms:W3CDTF">2025-05-15T07:10:00Z</dcterms:modified>
</cp:coreProperties>
</file>