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73BE2" w14:textId="4998EA2F" w:rsidR="0053597B" w:rsidRPr="0053597B" w:rsidRDefault="0053597B" w:rsidP="0053597B">
      <w:pPr>
        <w:spacing w:after="0" w:line="240" w:lineRule="auto"/>
        <w:rPr>
          <w:rFonts w:asciiTheme="majorHAnsi" w:hAnsiTheme="majorHAnsi" w:cstheme="majorHAnsi"/>
          <w:bCs/>
          <w:sz w:val="28"/>
          <w:szCs w:val="28"/>
        </w:rPr>
      </w:pPr>
      <w:r w:rsidRPr="0053597B">
        <w:rPr>
          <w:rFonts w:asciiTheme="majorHAnsi" w:hAnsiTheme="majorHAnsi" w:cstheme="majorHAnsi"/>
          <w:b/>
          <w:sz w:val="28"/>
          <w:szCs w:val="28"/>
        </w:rPr>
        <w:t>Disciplina</w:t>
      </w:r>
      <w:r w:rsidRPr="0053597B">
        <w:rPr>
          <w:rFonts w:asciiTheme="majorHAnsi" w:hAnsiTheme="majorHAnsi" w:cstheme="majorHAnsi"/>
          <w:bCs/>
          <w:sz w:val="28"/>
          <w:szCs w:val="28"/>
        </w:rPr>
        <w:t xml:space="preserve">: </w:t>
      </w:r>
      <w:r w:rsidR="00603E10">
        <w:rPr>
          <w:rFonts w:asciiTheme="majorHAnsi" w:hAnsiTheme="majorHAnsi" w:cstheme="majorHAnsi"/>
          <w:bCs/>
          <w:sz w:val="28"/>
          <w:szCs w:val="28"/>
        </w:rPr>
        <w:t xml:space="preserve">Performance em Sistemas </w:t>
      </w:r>
      <w:proofErr w:type="spellStart"/>
      <w:r w:rsidR="00603E10">
        <w:rPr>
          <w:rFonts w:asciiTheme="majorHAnsi" w:hAnsiTheme="majorHAnsi" w:cstheme="majorHAnsi"/>
          <w:bCs/>
          <w:sz w:val="28"/>
          <w:szCs w:val="28"/>
        </w:rPr>
        <w:t>Ciberfisicos</w:t>
      </w:r>
      <w:proofErr w:type="spellEnd"/>
    </w:p>
    <w:p w14:paraId="08CE1BF5" w14:textId="58E0551F" w:rsidR="0053597B" w:rsidRDefault="0053597B" w:rsidP="0053597B">
      <w:pPr>
        <w:spacing w:after="0" w:line="240" w:lineRule="auto"/>
        <w:rPr>
          <w:rFonts w:asciiTheme="majorHAnsi" w:hAnsiTheme="majorHAnsi" w:cstheme="majorHAnsi"/>
          <w:bCs/>
          <w:sz w:val="28"/>
          <w:szCs w:val="28"/>
        </w:rPr>
      </w:pPr>
      <w:r w:rsidRPr="0053597B">
        <w:rPr>
          <w:rFonts w:asciiTheme="majorHAnsi" w:hAnsiTheme="majorHAnsi" w:cstheme="majorHAnsi"/>
          <w:b/>
          <w:sz w:val="28"/>
          <w:szCs w:val="28"/>
        </w:rPr>
        <w:t>Professor:</w:t>
      </w:r>
      <w:r w:rsidRPr="0053597B">
        <w:rPr>
          <w:rFonts w:asciiTheme="majorHAnsi" w:hAnsiTheme="majorHAnsi" w:cstheme="majorHAnsi"/>
          <w:bCs/>
          <w:sz w:val="28"/>
          <w:szCs w:val="28"/>
        </w:rPr>
        <w:t xml:space="preserve"> </w:t>
      </w:r>
      <w:r w:rsidR="0013616D">
        <w:rPr>
          <w:rFonts w:asciiTheme="majorHAnsi" w:hAnsiTheme="majorHAnsi" w:cstheme="majorHAnsi"/>
          <w:bCs/>
          <w:sz w:val="28"/>
          <w:szCs w:val="28"/>
        </w:rPr>
        <w:t xml:space="preserve">Guilherme </w:t>
      </w:r>
      <w:proofErr w:type="spellStart"/>
      <w:r w:rsidR="0013616D">
        <w:rPr>
          <w:rFonts w:asciiTheme="majorHAnsi" w:hAnsiTheme="majorHAnsi" w:cstheme="majorHAnsi"/>
          <w:bCs/>
          <w:sz w:val="28"/>
          <w:szCs w:val="28"/>
        </w:rPr>
        <w:t>Schnirmann</w:t>
      </w:r>
      <w:proofErr w:type="spellEnd"/>
    </w:p>
    <w:p w14:paraId="3934187C" w14:textId="77777777" w:rsidR="0013616D" w:rsidRDefault="0013616D" w:rsidP="00F31F54">
      <w:pPr>
        <w:rPr>
          <w:rFonts w:asciiTheme="majorHAnsi" w:hAnsiTheme="majorHAnsi" w:cstheme="majorHAnsi"/>
          <w:b/>
          <w:sz w:val="28"/>
          <w:szCs w:val="28"/>
        </w:rPr>
      </w:pPr>
    </w:p>
    <w:p w14:paraId="741D0CAA" w14:textId="21FB1A7E" w:rsidR="00C836F8" w:rsidRDefault="00F31F54" w:rsidP="00F31F54">
      <w:pPr>
        <w:rPr>
          <w:rFonts w:asciiTheme="majorHAnsi" w:hAnsiTheme="majorHAnsi" w:cstheme="majorHAnsi"/>
          <w:b/>
          <w:sz w:val="32"/>
          <w:szCs w:val="32"/>
        </w:rPr>
      </w:pPr>
      <w:r>
        <w:rPr>
          <w:rFonts w:asciiTheme="majorHAnsi" w:hAnsiTheme="majorHAnsi" w:cstheme="majorHAnsi"/>
          <w:b/>
          <w:sz w:val="32"/>
          <w:szCs w:val="32"/>
        </w:rPr>
        <w:t>Nome Estudante:</w:t>
      </w:r>
    </w:p>
    <w:p w14:paraId="5A4673AF" w14:textId="77D3F1BE" w:rsidR="0053597B" w:rsidRDefault="00F31F54" w:rsidP="00F31F54">
      <w:pPr>
        <w:jc w:val="center"/>
        <w:rPr>
          <w:rFonts w:asciiTheme="majorHAnsi" w:hAnsiTheme="majorHAnsi" w:cstheme="majorHAnsi"/>
          <w:b/>
          <w:sz w:val="32"/>
          <w:szCs w:val="32"/>
        </w:rPr>
      </w:pPr>
      <w:r w:rsidRPr="00F31F54">
        <w:rPr>
          <w:rFonts w:asciiTheme="majorHAnsi" w:hAnsiTheme="majorHAnsi" w:cstheme="majorHAnsi"/>
          <w:b/>
          <w:sz w:val="32"/>
          <w:szCs w:val="32"/>
        </w:rPr>
        <w:t>Atividade Prática / Relatório</w:t>
      </w:r>
    </w:p>
    <w:p w14:paraId="4B22F4C9" w14:textId="49FB86A5" w:rsidR="00D23691" w:rsidRPr="0093463D" w:rsidRDefault="00BA4F58" w:rsidP="007F675F">
      <w:pPr>
        <w:pStyle w:val="Ttulo1"/>
        <w:rPr>
          <w:rFonts w:cstheme="majorHAnsi"/>
          <w:b/>
          <w:bCs/>
          <w:color w:val="auto"/>
          <w:sz w:val="28"/>
          <w:szCs w:val="28"/>
        </w:rPr>
      </w:pPr>
      <w:r w:rsidRPr="0093463D">
        <w:rPr>
          <w:rFonts w:cstheme="majorHAnsi"/>
          <w:b/>
          <w:bCs/>
          <w:color w:val="auto"/>
          <w:sz w:val="28"/>
          <w:szCs w:val="28"/>
        </w:rPr>
        <w:t>Descrição da Atividade:</w:t>
      </w:r>
    </w:p>
    <w:p w14:paraId="605FD008" w14:textId="7C0122D4" w:rsidR="00FC2F5D" w:rsidRDefault="000C20B3" w:rsidP="0078239E">
      <w:pPr>
        <w:jc w:val="both"/>
        <w:rPr>
          <w:rFonts w:asciiTheme="majorHAnsi" w:hAnsiTheme="majorHAnsi" w:cstheme="majorHAnsi"/>
          <w:sz w:val="26"/>
          <w:szCs w:val="26"/>
        </w:rPr>
      </w:pPr>
      <w:r>
        <w:rPr>
          <w:rFonts w:asciiTheme="majorHAnsi" w:hAnsiTheme="majorHAnsi" w:cstheme="majorHAnsi"/>
          <w:sz w:val="26"/>
          <w:szCs w:val="26"/>
        </w:rPr>
        <w:t>E</w:t>
      </w:r>
      <w:r w:rsidR="00FC2F5D" w:rsidRPr="007F675F">
        <w:rPr>
          <w:rFonts w:asciiTheme="majorHAnsi" w:hAnsiTheme="majorHAnsi" w:cstheme="majorHAnsi"/>
          <w:sz w:val="26"/>
          <w:szCs w:val="26"/>
        </w:rPr>
        <w:t>sta atividade</w:t>
      </w:r>
      <w:r>
        <w:rPr>
          <w:rFonts w:asciiTheme="majorHAnsi" w:hAnsiTheme="majorHAnsi" w:cstheme="majorHAnsi"/>
          <w:sz w:val="26"/>
          <w:szCs w:val="26"/>
        </w:rPr>
        <w:t xml:space="preserve"> </w:t>
      </w:r>
      <w:r w:rsidR="00603E10">
        <w:rPr>
          <w:rFonts w:asciiTheme="majorHAnsi" w:hAnsiTheme="majorHAnsi" w:cstheme="majorHAnsi"/>
          <w:sz w:val="26"/>
          <w:szCs w:val="26"/>
        </w:rPr>
        <w:t xml:space="preserve">tem como objetivo </w:t>
      </w:r>
      <w:r w:rsidR="009932F3">
        <w:rPr>
          <w:rFonts w:asciiTheme="majorHAnsi" w:hAnsiTheme="majorHAnsi" w:cstheme="majorHAnsi"/>
          <w:sz w:val="26"/>
          <w:szCs w:val="26"/>
        </w:rPr>
        <w:t>buscar o entendimento da criação de múltiplas threads e seus benefícios em um problema de processamento de imagens.</w:t>
      </w:r>
    </w:p>
    <w:p w14:paraId="30C836C4" w14:textId="2990D7F9" w:rsidR="009932F3" w:rsidRDefault="009932F3" w:rsidP="0078239E">
      <w:pPr>
        <w:jc w:val="both"/>
        <w:rPr>
          <w:rFonts w:asciiTheme="majorHAnsi" w:hAnsiTheme="majorHAnsi" w:cstheme="majorHAnsi"/>
          <w:sz w:val="26"/>
          <w:szCs w:val="26"/>
        </w:rPr>
      </w:pPr>
      <w:r>
        <w:rPr>
          <w:rFonts w:asciiTheme="majorHAnsi" w:hAnsiTheme="majorHAnsi" w:cstheme="majorHAnsi"/>
          <w:sz w:val="26"/>
          <w:szCs w:val="26"/>
        </w:rPr>
        <w:t>Utilize o código fonte disponibilizado no AVA que resolve o problema single-thread.</w:t>
      </w:r>
    </w:p>
    <w:p w14:paraId="66ED7E34" w14:textId="05AD2DD7" w:rsidR="009932F3" w:rsidRDefault="009932F3" w:rsidP="0078239E">
      <w:pPr>
        <w:jc w:val="both"/>
        <w:rPr>
          <w:rFonts w:asciiTheme="majorHAnsi" w:hAnsiTheme="majorHAnsi" w:cstheme="majorHAnsi"/>
          <w:sz w:val="26"/>
          <w:szCs w:val="26"/>
        </w:rPr>
      </w:pPr>
      <w:r>
        <w:rPr>
          <w:noProof/>
        </w:rPr>
        <w:drawing>
          <wp:anchor distT="0" distB="0" distL="114300" distR="114300" simplePos="0" relativeHeight="251658240" behindDoc="0" locked="0" layoutInCell="1" allowOverlap="1" wp14:anchorId="0B53A1EA" wp14:editId="6AB5B8E3">
            <wp:simplePos x="0" y="0"/>
            <wp:positionH relativeFrom="column">
              <wp:posOffset>-794385</wp:posOffset>
            </wp:positionH>
            <wp:positionV relativeFrom="paragraph">
              <wp:posOffset>306705</wp:posOffset>
            </wp:positionV>
            <wp:extent cx="2809875" cy="3745230"/>
            <wp:effectExtent l="0" t="0" r="9525" b="7620"/>
            <wp:wrapSquare wrapText="bothSides"/>
            <wp:docPr id="17492536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9875" cy="3745230"/>
                    </a:xfrm>
                    <a:prstGeom prst="rect">
                      <a:avLst/>
                    </a:prstGeom>
                    <a:noFill/>
                    <a:ln>
                      <a:noFill/>
                    </a:ln>
                  </pic:spPr>
                </pic:pic>
              </a:graphicData>
            </a:graphic>
          </wp:anchor>
        </w:drawing>
      </w:r>
      <w:r>
        <w:rPr>
          <w:rFonts w:asciiTheme="majorHAnsi" w:hAnsiTheme="majorHAnsi" w:cstheme="majorHAnsi"/>
          <w:sz w:val="26"/>
          <w:szCs w:val="26"/>
        </w:rPr>
        <w:t>Deseja-se pintar todas as flores brancas:</w:t>
      </w:r>
    </w:p>
    <w:p w14:paraId="7B05265B" w14:textId="7477391A" w:rsidR="009932F3" w:rsidRDefault="009932F3" w:rsidP="0078239E">
      <w:pPr>
        <w:jc w:val="both"/>
        <w:rPr>
          <w:rFonts w:asciiTheme="majorHAnsi" w:hAnsiTheme="majorHAnsi" w:cstheme="majorHAnsi"/>
          <w:sz w:val="26"/>
          <w:szCs w:val="26"/>
        </w:rPr>
      </w:pPr>
      <w:r>
        <w:rPr>
          <w:noProof/>
        </w:rPr>
        <w:drawing>
          <wp:anchor distT="0" distB="0" distL="114300" distR="114300" simplePos="0" relativeHeight="251659264" behindDoc="0" locked="0" layoutInCell="1" allowOverlap="1" wp14:anchorId="64780868" wp14:editId="583508C8">
            <wp:simplePos x="0" y="0"/>
            <wp:positionH relativeFrom="column">
              <wp:posOffset>2996565</wp:posOffset>
            </wp:positionH>
            <wp:positionV relativeFrom="paragraph">
              <wp:posOffset>6350</wp:posOffset>
            </wp:positionV>
            <wp:extent cx="2762250" cy="3683000"/>
            <wp:effectExtent l="0" t="0" r="0" b="0"/>
            <wp:wrapSquare wrapText="bothSides"/>
            <wp:docPr id="205932392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368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2579D" w14:textId="75C3D2B4" w:rsidR="003B46B8" w:rsidRDefault="003B46B8" w:rsidP="003B46B8">
      <w:pPr>
        <w:spacing w:before="120" w:after="120"/>
      </w:pPr>
    </w:p>
    <w:p w14:paraId="37149869" w14:textId="77777777" w:rsidR="009932F3" w:rsidRDefault="009932F3" w:rsidP="003B46B8">
      <w:pPr>
        <w:spacing w:before="120" w:after="120"/>
      </w:pPr>
    </w:p>
    <w:p w14:paraId="65FE05D1" w14:textId="77777777" w:rsidR="009932F3" w:rsidRDefault="009932F3" w:rsidP="003B46B8">
      <w:pPr>
        <w:spacing w:before="120" w:after="120"/>
      </w:pPr>
    </w:p>
    <w:p w14:paraId="61CEDBF8" w14:textId="77777777" w:rsidR="009932F3" w:rsidRDefault="009932F3" w:rsidP="003B46B8">
      <w:pPr>
        <w:spacing w:before="120" w:after="120"/>
      </w:pPr>
    </w:p>
    <w:p w14:paraId="52427CD9" w14:textId="77777777" w:rsidR="009932F3" w:rsidRDefault="009932F3" w:rsidP="003B46B8">
      <w:pPr>
        <w:spacing w:before="120" w:after="120"/>
      </w:pPr>
    </w:p>
    <w:p w14:paraId="6646BACD" w14:textId="77777777" w:rsidR="009932F3" w:rsidRDefault="009932F3" w:rsidP="003B46B8">
      <w:pPr>
        <w:spacing w:before="120" w:after="120"/>
      </w:pPr>
    </w:p>
    <w:p w14:paraId="3F781FF2" w14:textId="77777777" w:rsidR="009932F3" w:rsidRDefault="009932F3" w:rsidP="003B46B8">
      <w:pPr>
        <w:spacing w:before="120" w:after="120"/>
      </w:pPr>
    </w:p>
    <w:p w14:paraId="6C09B7B4" w14:textId="77777777" w:rsidR="009932F3" w:rsidRDefault="009932F3" w:rsidP="003B46B8">
      <w:pPr>
        <w:spacing w:before="120" w:after="120"/>
      </w:pPr>
    </w:p>
    <w:p w14:paraId="700480D8" w14:textId="77777777" w:rsidR="009932F3" w:rsidRDefault="009932F3" w:rsidP="003B46B8">
      <w:pPr>
        <w:spacing w:before="120" w:after="120"/>
      </w:pPr>
    </w:p>
    <w:p w14:paraId="79204660" w14:textId="77777777" w:rsidR="009932F3" w:rsidRDefault="009932F3" w:rsidP="003B46B8">
      <w:pPr>
        <w:spacing w:before="120" w:after="120"/>
      </w:pPr>
    </w:p>
    <w:p w14:paraId="294465D9" w14:textId="77777777" w:rsidR="009932F3" w:rsidRDefault="009932F3" w:rsidP="003B46B8">
      <w:pPr>
        <w:spacing w:before="120" w:after="120"/>
      </w:pPr>
    </w:p>
    <w:p w14:paraId="7292DC6D" w14:textId="77777777" w:rsidR="009932F3" w:rsidRDefault="009932F3" w:rsidP="003B46B8">
      <w:pPr>
        <w:spacing w:before="120" w:after="120"/>
      </w:pPr>
    </w:p>
    <w:p w14:paraId="54B08CB4" w14:textId="77777777" w:rsidR="009932F3" w:rsidRDefault="009932F3" w:rsidP="003B46B8">
      <w:pPr>
        <w:spacing w:before="120" w:after="120"/>
      </w:pPr>
    </w:p>
    <w:p w14:paraId="2F5733E3" w14:textId="77777777" w:rsidR="009932F3" w:rsidRDefault="009932F3" w:rsidP="003B46B8">
      <w:pPr>
        <w:spacing w:before="120" w:after="120"/>
      </w:pPr>
    </w:p>
    <w:p w14:paraId="06C72ED1" w14:textId="77777777" w:rsidR="009932F3" w:rsidRDefault="009932F3" w:rsidP="003B46B8">
      <w:pPr>
        <w:spacing w:before="120" w:after="120"/>
      </w:pPr>
    </w:p>
    <w:p w14:paraId="34ACCA88" w14:textId="432AC9DD" w:rsidR="009932F3" w:rsidRDefault="009932F3" w:rsidP="003B46B8">
      <w:pPr>
        <w:spacing w:before="120" w:after="120"/>
      </w:pPr>
      <w:r>
        <w:t>Exercício:</w:t>
      </w:r>
    </w:p>
    <w:p w14:paraId="4209E3B5" w14:textId="0313E803" w:rsidR="009932F3" w:rsidRDefault="009932F3" w:rsidP="003B46B8">
      <w:pPr>
        <w:spacing w:before="120" w:after="120"/>
      </w:pPr>
      <w:r>
        <w:t xml:space="preserve">Crie agora um método para executar o processamento da imagem </w:t>
      </w:r>
      <w:proofErr w:type="spellStart"/>
      <w:r>
        <w:t>multi-threaded</w:t>
      </w:r>
      <w:proofErr w:type="spellEnd"/>
      <w:r>
        <w:t>:</w:t>
      </w:r>
    </w:p>
    <w:p w14:paraId="6BC83F94" w14:textId="32628FBD" w:rsidR="009932F3" w:rsidRDefault="009932F3" w:rsidP="003B46B8">
      <w:pPr>
        <w:spacing w:before="120" w:after="120"/>
      </w:pPr>
      <w:r w:rsidRPr="009932F3">
        <w:rPr>
          <w:noProof/>
        </w:rPr>
        <w:lastRenderedPageBreak/>
        <w:drawing>
          <wp:inline distT="0" distB="0" distL="0" distR="0" wp14:anchorId="0A311443" wp14:editId="6F64381A">
            <wp:extent cx="5400040" cy="2308860"/>
            <wp:effectExtent l="0" t="0" r="0" b="0"/>
            <wp:docPr id="5" name="Imagem 4">
              <a:extLst xmlns:a="http://schemas.openxmlformats.org/drawingml/2006/main">
                <a:ext uri="{FF2B5EF4-FFF2-40B4-BE49-F238E27FC236}">
                  <a16:creationId xmlns:a16="http://schemas.microsoft.com/office/drawing/2014/main" id="{AAC0FE99-F853-EFF9-40A0-A90770EB05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AAC0FE99-F853-EFF9-40A0-A90770EB05D9}"/>
                        </a:ext>
                      </a:extLst>
                    </pic:cNvPr>
                    <pic:cNvPicPr>
                      <a:picLocks noChangeAspect="1"/>
                    </pic:cNvPicPr>
                  </pic:nvPicPr>
                  <pic:blipFill>
                    <a:blip r:embed="rId9"/>
                    <a:stretch>
                      <a:fillRect/>
                    </a:stretch>
                  </pic:blipFill>
                  <pic:spPr>
                    <a:xfrm>
                      <a:off x="0" y="0"/>
                      <a:ext cx="5400040" cy="2308860"/>
                    </a:xfrm>
                    <a:prstGeom prst="rect">
                      <a:avLst/>
                    </a:prstGeom>
                  </pic:spPr>
                </pic:pic>
              </a:graphicData>
            </a:graphic>
          </wp:inline>
        </w:drawing>
      </w:r>
    </w:p>
    <w:p w14:paraId="06710659" w14:textId="1728F8C5" w:rsidR="00B64A60" w:rsidRPr="00416FAF" w:rsidRDefault="00416FAF" w:rsidP="003B46B8">
      <w:pPr>
        <w:spacing w:before="120" w:after="120"/>
        <w:rPr>
          <w:b/>
          <w:bCs/>
          <w:color w:val="00B050"/>
          <w:sz w:val="28"/>
          <w:szCs w:val="28"/>
        </w:rPr>
      </w:pPr>
      <w:r>
        <w:rPr>
          <w:b/>
          <w:bCs/>
          <w:color w:val="00B050"/>
          <w:sz w:val="28"/>
          <w:szCs w:val="28"/>
        </w:rPr>
        <w:t xml:space="preserve">PROFESS RO EU </w:t>
      </w:r>
      <w:r w:rsidRPr="00416FAF">
        <w:rPr>
          <w:b/>
          <w:bCs/>
          <w:color w:val="00B050"/>
          <w:sz w:val="28"/>
          <w:szCs w:val="28"/>
        </w:rPr>
        <w:t xml:space="preserve">UTILIZEI METODO DE RODAR O CODIGO 5X EM CADA QUANTIDADE DE THREAD PARA TIRAR A MEDIA </w:t>
      </w:r>
    </w:p>
    <w:p w14:paraId="40840019" w14:textId="1E2D6347" w:rsidR="009932F3" w:rsidRDefault="009932F3" w:rsidP="003B46B8">
      <w:pPr>
        <w:spacing w:before="120" w:after="120"/>
      </w:pPr>
      <w:r>
        <w:t>Faça um código que permita criar quantas threads forem desejadas.</w:t>
      </w:r>
    </w:p>
    <w:p w14:paraId="6AEC2FF6" w14:textId="5A785121" w:rsidR="009932F3" w:rsidRDefault="009932F3" w:rsidP="009932F3">
      <w:pPr>
        <w:pStyle w:val="PargrafodaLista"/>
        <w:numPr>
          <w:ilvl w:val="0"/>
          <w:numId w:val="19"/>
        </w:numPr>
        <w:spacing w:before="120" w:after="120"/>
      </w:pPr>
      <w:r>
        <w:t xml:space="preserve">Meça o tempo (utilizando funções do </w:t>
      </w:r>
      <w:proofErr w:type="spellStart"/>
      <w:r>
        <w:t>java</w:t>
      </w:r>
      <w:proofErr w:type="spellEnd"/>
      <w:r>
        <w:t xml:space="preserve"> ou </w:t>
      </w:r>
      <w:proofErr w:type="spellStart"/>
      <w:r>
        <w:t>python</w:t>
      </w:r>
      <w:proofErr w:type="spellEnd"/>
      <w:r>
        <w:t>) para executar o programa sem thread.</w:t>
      </w:r>
    </w:p>
    <w:p w14:paraId="6123A203" w14:textId="73E9BD60" w:rsidR="009932F3" w:rsidRDefault="009932F3" w:rsidP="009932F3">
      <w:pPr>
        <w:pStyle w:val="PargrafodaLista"/>
        <w:numPr>
          <w:ilvl w:val="0"/>
          <w:numId w:val="19"/>
        </w:numPr>
        <w:spacing w:before="120" w:after="120"/>
      </w:pPr>
      <w:r>
        <w:t xml:space="preserve">Agora meça o tempo utilizando somente </w:t>
      </w:r>
      <w:proofErr w:type="gramStart"/>
      <w:r>
        <w:t>uma thread</w:t>
      </w:r>
      <w:proofErr w:type="gramEnd"/>
      <w:r>
        <w:t>. O tempo é maior ou menor? Explique.</w:t>
      </w:r>
    </w:p>
    <w:p w14:paraId="6912EEB4" w14:textId="708B4090" w:rsidR="002E4D8A" w:rsidRPr="002E4D8A" w:rsidRDefault="002E4D8A" w:rsidP="002E4D8A">
      <w:pPr>
        <w:pStyle w:val="PargrafodaLista"/>
        <w:spacing w:before="120" w:after="120"/>
        <w:rPr>
          <w:color w:val="FF0000"/>
        </w:rPr>
      </w:pPr>
      <w:r>
        <w:rPr>
          <w:color w:val="FF0000"/>
        </w:rPr>
        <w:t xml:space="preserve">Foi </w:t>
      </w:r>
      <w:r w:rsidR="00416FAF">
        <w:rPr>
          <w:color w:val="FF0000"/>
        </w:rPr>
        <w:t>313</w:t>
      </w:r>
      <w:r>
        <w:rPr>
          <w:color w:val="FF0000"/>
        </w:rPr>
        <w:t xml:space="preserve"> o tempo</w:t>
      </w:r>
      <w:r w:rsidR="00416FAF">
        <w:rPr>
          <w:color w:val="FF0000"/>
        </w:rPr>
        <w:t xml:space="preserve"> </w:t>
      </w:r>
      <w:r w:rsidR="00EC3B05">
        <w:rPr>
          <w:color w:val="FF0000"/>
        </w:rPr>
        <w:t xml:space="preserve">e isso faz dele um tempo maior para processamento </w:t>
      </w:r>
    </w:p>
    <w:p w14:paraId="0596DE65" w14:textId="7E816BD7" w:rsidR="009932F3" w:rsidRDefault="009932F3" w:rsidP="009932F3">
      <w:pPr>
        <w:pStyle w:val="PargrafodaLista"/>
        <w:numPr>
          <w:ilvl w:val="0"/>
          <w:numId w:val="19"/>
        </w:numPr>
        <w:spacing w:before="120" w:after="120"/>
      </w:pPr>
      <w:r>
        <w:t>Agora meça o tempo utilizando duas threads e quatro threads. Explique os tempos, foram melhores?</w:t>
      </w:r>
    </w:p>
    <w:p w14:paraId="4613113D" w14:textId="2FD0954A" w:rsidR="002E4D8A" w:rsidRPr="002E4D8A" w:rsidRDefault="002E4D8A" w:rsidP="002E4D8A">
      <w:pPr>
        <w:pStyle w:val="PargrafodaLista"/>
        <w:spacing w:before="120" w:after="120"/>
        <w:rPr>
          <w:color w:val="FF0000"/>
        </w:rPr>
      </w:pPr>
      <w:r>
        <w:rPr>
          <w:color w:val="FF0000"/>
        </w:rPr>
        <w:t>Com duas Threads deu 2</w:t>
      </w:r>
      <w:r w:rsidR="00416FAF">
        <w:rPr>
          <w:color w:val="FF0000"/>
        </w:rPr>
        <w:t>37</w:t>
      </w:r>
      <w:r>
        <w:rPr>
          <w:color w:val="FF0000"/>
        </w:rPr>
        <w:t xml:space="preserve"> e com quatro </w:t>
      </w:r>
      <w:r w:rsidR="00416FAF">
        <w:rPr>
          <w:color w:val="FF0000"/>
        </w:rPr>
        <w:t>226</w:t>
      </w:r>
      <w:r>
        <w:rPr>
          <w:color w:val="FF0000"/>
        </w:rPr>
        <w:t xml:space="preserve">, </w:t>
      </w:r>
      <w:proofErr w:type="gramStart"/>
      <w:r>
        <w:rPr>
          <w:color w:val="FF0000"/>
        </w:rPr>
        <w:t>Sim</w:t>
      </w:r>
      <w:proofErr w:type="gramEnd"/>
      <w:r>
        <w:rPr>
          <w:color w:val="FF0000"/>
        </w:rPr>
        <w:t xml:space="preserve"> os tempos foram melhores por utilizar mais threads já que passou de 2 para 4 </w:t>
      </w:r>
      <w:r w:rsidR="00416FAF">
        <w:rPr>
          <w:color w:val="FF0000"/>
        </w:rPr>
        <w:t>mas não foi uma diferença muito grande</w:t>
      </w:r>
    </w:p>
    <w:p w14:paraId="62E715D7" w14:textId="73045D55" w:rsidR="009932F3" w:rsidRDefault="009932F3" w:rsidP="009932F3">
      <w:pPr>
        <w:pStyle w:val="PargrafodaLista"/>
        <w:numPr>
          <w:ilvl w:val="0"/>
          <w:numId w:val="19"/>
        </w:numPr>
        <w:spacing w:before="120" w:after="120"/>
      </w:pPr>
      <w:r>
        <w:t>Faça várias medidas e gere um gráfico relacionando o número de threads com o tempo. Apresente aqui o gráfico e explique a relação com o hardware do seu computador.</w:t>
      </w:r>
    </w:p>
    <w:p w14:paraId="097D7959" w14:textId="2938BC77" w:rsidR="00EC3B05" w:rsidRDefault="00EC3B05" w:rsidP="00EC3B05">
      <w:pPr>
        <w:spacing w:before="120" w:after="120"/>
        <w:ind w:left="708"/>
      </w:pPr>
      <w:r>
        <w:rPr>
          <w:noProof/>
        </w:rPr>
        <w:lastRenderedPageBreak/>
        <w:drawing>
          <wp:anchor distT="0" distB="0" distL="114300" distR="114300" simplePos="0" relativeHeight="251661312" behindDoc="1" locked="0" layoutInCell="1" allowOverlap="1" wp14:anchorId="3197C500" wp14:editId="015DEE4C">
            <wp:simplePos x="0" y="0"/>
            <wp:positionH relativeFrom="column">
              <wp:posOffset>-670560</wp:posOffset>
            </wp:positionH>
            <wp:positionV relativeFrom="paragraph">
              <wp:posOffset>1270</wp:posOffset>
            </wp:positionV>
            <wp:extent cx="6534150" cy="4305300"/>
            <wp:effectExtent l="0" t="0" r="0" b="0"/>
            <wp:wrapTight wrapText="bothSides">
              <wp:wrapPolygon edited="0">
                <wp:start x="0" y="0"/>
                <wp:lineTo x="0" y="21504"/>
                <wp:lineTo x="21537" y="21504"/>
                <wp:lineTo x="21537" y="0"/>
                <wp:lineTo x="0" y="0"/>
              </wp:wrapPolygon>
            </wp:wrapTight>
            <wp:docPr id="1" name="Gráfico 1">
              <a:extLst xmlns:a="http://schemas.openxmlformats.org/drawingml/2006/main">
                <a:ext uri="{FF2B5EF4-FFF2-40B4-BE49-F238E27FC236}">
                  <a16:creationId xmlns:a16="http://schemas.microsoft.com/office/drawing/2014/main" id="{818E8254-2279-44C3-BD31-861C92C7A5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00A2E74B" w14:textId="7F827B1E" w:rsidR="00EC3B05" w:rsidRDefault="00EC3B05" w:rsidP="00EC3B05">
      <w:pPr>
        <w:spacing w:before="120" w:after="120"/>
        <w:ind w:left="708"/>
      </w:pPr>
    </w:p>
    <w:p w14:paraId="4BBA2AFE" w14:textId="71DB903F" w:rsidR="00EC3B05" w:rsidRPr="00EC3B05" w:rsidRDefault="00EC3B05" w:rsidP="00EC3B05">
      <w:pPr>
        <w:spacing w:before="120" w:after="120"/>
        <w:ind w:left="708"/>
        <w:rPr>
          <w:color w:val="FF0000"/>
        </w:rPr>
      </w:pPr>
      <w:r w:rsidRPr="00EC3B05">
        <w:rPr>
          <w:color w:val="FF0000"/>
        </w:rPr>
        <w:t xml:space="preserve">No caso as </w:t>
      </w:r>
      <w:proofErr w:type="spellStart"/>
      <w:r w:rsidRPr="00EC3B05">
        <w:rPr>
          <w:color w:val="FF0000"/>
        </w:rPr>
        <w:t>mult</w:t>
      </w:r>
      <w:proofErr w:type="spellEnd"/>
      <w:r w:rsidRPr="00EC3B05">
        <w:rPr>
          <w:color w:val="FF0000"/>
        </w:rPr>
        <w:t xml:space="preserve"> threads permite que</w:t>
      </w:r>
      <w:r>
        <w:rPr>
          <w:color w:val="FF0000"/>
        </w:rPr>
        <w:t xml:space="preserve"> o código distribui </w:t>
      </w:r>
      <w:proofErr w:type="gramStart"/>
      <w:r>
        <w:rPr>
          <w:color w:val="FF0000"/>
        </w:rPr>
        <w:t>as threads</w:t>
      </w:r>
      <w:proofErr w:type="gramEnd"/>
      <w:r>
        <w:rPr>
          <w:color w:val="FF0000"/>
        </w:rPr>
        <w:t xml:space="preserve"> em vários núcleos da CPU no caso se o computador tem bastante núcleos isso diminui o tempo de processamento, </w:t>
      </w:r>
      <w:r w:rsidRPr="00EC3B05">
        <w:rPr>
          <w:color w:val="FF0000"/>
        </w:rPr>
        <w:t>O número de threads pode ser ajustado</w:t>
      </w:r>
      <w:r>
        <w:rPr>
          <w:color w:val="FF0000"/>
        </w:rPr>
        <w:t xml:space="preserve"> pois deve </w:t>
      </w:r>
      <w:r w:rsidRPr="00EC3B05">
        <w:rPr>
          <w:color w:val="FF0000"/>
        </w:rPr>
        <w:t>escolher um número que corresponda ao número de núcleos de sua CPU para obter o melhor desempenho.</w:t>
      </w:r>
    </w:p>
    <w:p w14:paraId="454E2FCA" w14:textId="4D11FAF1" w:rsidR="009932F3" w:rsidRDefault="00A6016E" w:rsidP="009932F3">
      <w:pPr>
        <w:pStyle w:val="PargrafodaLista"/>
        <w:numPr>
          <w:ilvl w:val="0"/>
          <w:numId w:val="19"/>
        </w:numPr>
        <w:spacing w:before="120" w:after="120"/>
      </w:pPr>
      <w:r>
        <w:rPr>
          <w:noProof/>
        </w:rPr>
        <w:lastRenderedPageBreak/>
        <w:drawing>
          <wp:anchor distT="0" distB="0" distL="114300" distR="114300" simplePos="0" relativeHeight="251660288" behindDoc="1" locked="0" layoutInCell="1" allowOverlap="1" wp14:anchorId="3940EB5F" wp14:editId="03BA9187">
            <wp:simplePos x="0" y="0"/>
            <wp:positionH relativeFrom="column">
              <wp:posOffset>-756285</wp:posOffset>
            </wp:positionH>
            <wp:positionV relativeFrom="paragraph">
              <wp:posOffset>738505</wp:posOffset>
            </wp:positionV>
            <wp:extent cx="7102475" cy="4429125"/>
            <wp:effectExtent l="0" t="0" r="3175" b="9525"/>
            <wp:wrapTight wrapText="bothSides">
              <wp:wrapPolygon edited="0">
                <wp:start x="0" y="0"/>
                <wp:lineTo x="0" y="21554"/>
                <wp:lineTo x="21552" y="21554"/>
                <wp:lineTo x="21552"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2475"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2F3">
        <w:t xml:space="preserve">Agora fixe o número de threads </w:t>
      </w:r>
      <w:r w:rsidR="00B64A60">
        <w:t>no melhor número encontrado no gráfico anterior</w:t>
      </w:r>
      <w:r w:rsidR="009932F3">
        <w:t xml:space="preserve"> e gere um gráfico variando o tamanho da imagem (diminuindo). Para isso calcule o </w:t>
      </w:r>
      <w:proofErr w:type="spellStart"/>
      <w:r w:rsidR="009932F3">
        <w:t>speed-up</w:t>
      </w:r>
      <w:proofErr w:type="spellEnd"/>
      <w:r w:rsidR="009932F3">
        <w:t xml:space="preserve"> (em relação a execução single-thread). O gráfico será de </w:t>
      </w:r>
      <w:proofErr w:type="spellStart"/>
      <w:r w:rsidR="009932F3">
        <w:t>speed-up</w:t>
      </w:r>
      <w:proofErr w:type="spellEnd"/>
      <w:r w:rsidR="009932F3">
        <w:t xml:space="preserve"> X resolução.</w:t>
      </w:r>
    </w:p>
    <w:p w14:paraId="4B48F91B" w14:textId="4E73F24E" w:rsidR="00A6016E" w:rsidRDefault="00A6016E" w:rsidP="00A6016E">
      <w:pPr>
        <w:pStyle w:val="PargrafodaLista"/>
        <w:spacing w:before="120" w:after="120"/>
        <w:rPr>
          <w:color w:val="FF0000"/>
        </w:rPr>
      </w:pPr>
      <w:proofErr w:type="spellStart"/>
      <w:r>
        <w:rPr>
          <w:color w:val="FF0000"/>
        </w:rPr>
        <w:t>Codigo</w:t>
      </w:r>
      <w:proofErr w:type="spellEnd"/>
      <w:r>
        <w:rPr>
          <w:color w:val="FF0000"/>
        </w:rPr>
        <w:t xml:space="preserve"> utilizado para gerar o gráfico:</w:t>
      </w:r>
    </w:p>
    <w:p w14:paraId="339E588A" w14:textId="77777777" w:rsidR="00A6016E" w:rsidRDefault="00A6016E" w:rsidP="00A6016E">
      <w:pPr>
        <w:pStyle w:val="PargrafodaLista"/>
        <w:spacing w:before="120" w:after="120"/>
        <w:rPr>
          <w:color w:val="FF0000"/>
        </w:rPr>
      </w:pPr>
    </w:p>
    <w:p w14:paraId="560841BB" w14:textId="49894EBC" w:rsidR="00A6016E" w:rsidRPr="00A6016E" w:rsidRDefault="00A6016E" w:rsidP="00A6016E">
      <w:pPr>
        <w:pStyle w:val="PargrafodaLista"/>
        <w:spacing w:before="120" w:after="120"/>
        <w:rPr>
          <w:color w:val="FF0000"/>
          <w:lang w:val="en-US"/>
        </w:rPr>
      </w:pPr>
      <w:r w:rsidRPr="00A6016E">
        <w:rPr>
          <w:color w:val="FF0000"/>
          <w:lang w:val="en-US"/>
        </w:rPr>
        <w:t xml:space="preserve">import </w:t>
      </w:r>
      <w:proofErr w:type="spellStart"/>
      <w:proofErr w:type="gramStart"/>
      <w:r w:rsidRPr="00A6016E">
        <w:rPr>
          <w:color w:val="FF0000"/>
          <w:lang w:val="en-US"/>
        </w:rPr>
        <w:t>matplotlib.pyplot</w:t>
      </w:r>
      <w:proofErr w:type="spellEnd"/>
      <w:proofErr w:type="gramEnd"/>
      <w:r w:rsidRPr="00A6016E">
        <w:rPr>
          <w:color w:val="FF0000"/>
          <w:lang w:val="en-US"/>
        </w:rPr>
        <w:t xml:space="preserve"> as </w:t>
      </w:r>
      <w:proofErr w:type="spellStart"/>
      <w:r w:rsidRPr="00A6016E">
        <w:rPr>
          <w:color w:val="FF0000"/>
          <w:lang w:val="en-US"/>
        </w:rPr>
        <w:t>plt</w:t>
      </w:r>
      <w:proofErr w:type="spellEnd"/>
    </w:p>
    <w:p w14:paraId="2FAC318C" w14:textId="4BB2F534" w:rsidR="00A6016E" w:rsidRPr="00A6016E" w:rsidRDefault="00A6016E" w:rsidP="00A6016E">
      <w:pPr>
        <w:spacing w:before="120" w:after="120"/>
        <w:rPr>
          <w:color w:val="FF0000"/>
          <w:lang w:val="en-US"/>
        </w:rPr>
      </w:pPr>
    </w:p>
    <w:p w14:paraId="7BF5A1FF" w14:textId="77777777" w:rsidR="00A6016E" w:rsidRPr="00A6016E" w:rsidRDefault="00A6016E" w:rsidP="00A6016E">
      <w:pPr>
        <w:pStyle w:val="PargrafodaLista"/>
        <w:spacing w:before="120" w:after="120"/>
        <w:rPr>
          <w:color w:val="FF0000"/>
          <w:lang w:val="en-US"/>
        </w:rPr>
      </w:pPr>
      <w:proofErr w:type="spellStart"/>
      <w:r w:rsidRPr="00A6016E">
        <w:rPr>
          <w:color w:val="FF0000"/>
          <w:lang w:val="en-US"/>
        </w:rPr>
        <w:t>resolucoes</w:t>
      </w:r>
      <w:proofErr w:type="spellEnd"/>
      <w:r w:rsidRPr="00A6016E">
        <w:rPr>
          <w:color w:val="FF0000"/>
          <w:lang w:val="en-US"/>
        </w:rPr>
        <w:t xml:space="preserve"> = [</w:t>
      </w:r>
    </w:p>
    <w:p w14:paraId="1954A12F" w14:textId="77777777" w:rsidR="00A6016E" w:rsidRPr="00A6016E" w:rsidRDefault="00A6016E" w:rsidP="00A6016E">
      <w:pPr>
        <w:pStyle w:val="PargrafodaLista"/>
        <w:spacing w:before="120" w:after="120"/>
        <w:rPr>
          <w:color w:val="FF0000"/>
        </w:rPr>
      </w:pPr>
      <w:r w:rsidRPr="00A6016E">
        <w:rPr>
          <w:color w:val="FF0000"/>
          <w:lang w:val="en-US"/>
        </w:rPr>
        <w:t xml:space="preserve">    </w:t>
      </w:r>
      <w:r w:rsidRPr="00A6016E">
        <w:rPr>
          <w:color w:val="FF0000"/>
        </w:rPr>
        <w:t>"3036 x 4048",</w:t>
      </w:r>
    </w:p>
    <w:p w14:paraId="5EB85121" w14:textId="77777777" w:rsidR="00A6016E" w:rsidRPr="00A6016E" w:rsidRDefault="00A6016E" w:rsidP="00A6016E">
      <w:pPr>
        <w:pStyle w:val="PargrafodaLista"/>
        <w:spacing w:before="120" w:after="120"/>
        <w:rPr>
          <w:color w:val="FF0000"/>
        </w:rPr>
      </w:pPr>
      <w:r w:rsidRPr="00A6016E">
        <w:rPr>
          <w:color w:val="FF0000"/>
        </w:rPr>
        <w:t xml:space="preserve">    "2500 x 3336",</w:t>
      </w:r>
    </w:p>
    <w:p w14:paraId="600D3CA6" w14:textId="77777777" w:rsidR="00A6016E" w:rsidRPr="00A6016E" w:rsidRDefault="00A6016E" w:rsidP="00A6016E">
      <w:pPr>
        <w:pStyle w:val="PargrafodaLista"/>
        <w:spacing w:before="120" w:after="120"/>
        <w:rPr>
          <w:color w:val="FF0000"/>
        </w:rPr>
      </w:pPr>
      <w:r w:rsidRPr="00A6016E">
        <w:rPr>
          <w:color w:val="FF0000"/>
        </w:rPr>
        <w:t xml:space="preserve">    "1500 x 1992",</w:t>
      </w:r>
    </w:p>
    <w:p w14:paraId="76DC8817" w14:textId="77777777" w:rsidR="00A6016E" w:rsidRPr="00A6016E" w:rsidRDefault="00A6016E" w:rsidP="00A6016E">
      <w:pPr>
        <w:pStyle w:val="PargrafodaLista"/>
        <w:spacing w:before="120" w:after="120"/>
        <w:rPr>
          <w:color w:val="FF0000"/>
        </w:rPr>
      </w:pPr>
      <w:r w:rsidRPr="00A6016E">
        <w:rPr>
          <w:color w:val="FF0000"/>
        </w:rPr>
        <w:t xml:space="preserve">    "1000 x 1332",</w:t>
      </w:r>
    </w:p>
    <w:p w14:paraId="055DC7C1" w14:textId="77777777" w:rsidR="00A6016E" w:rsidRPr="00A6016E" w:rsidRDefault="00A6016E" w:rsidP="00A6016E">
      <w:pPr>
        <w:pStyle w:val="PargrafodaLista"/>
        <w:spacing w:before="120" w:after="120"/>
        <w:rPr>
          <w:color w:val="FF0000"/>
        </w:rPr>
      </w:pPr>
      <w:r w:rsidRPr="00A6016E">
        <w:rPr>
          <w:color w:val="FF0000"/>
        </w:rPr>
        <w:t xml:space="preserve">    "800 x 1066",</w:t>
      </w:r>
    </w:p>
    <w:p w14:paraId="79C4F214" w14:textId="77777777" w:rsidR="00A6016E" w:rsidRPr="00A6016E" w:rsidRDefault="00A6016E" w:rsidP="00A6016E">
      <w:pPr>
        <w:pStyle w:val="PargrafodaLista"/>
        <w:spacing w:before="120" w:after="120"/>
        <w:rPr>
          <w:color w:val="FF0000"/>
        </w:rPr>
      </w:pPr>
      <w:r w:rsidRPr="00A6016E">
        <w:rPr>
          <w:color w:val="FF0000"/>
        </w:rPr>
        <w:t xml:space="preserve">    "600 x 800",</w:t>
      </w:r>
    </w:p>
    <w:p w14:paraId="1387E799" w14:textId="77777777" w:rsidR="00A6016E" w:rsidRPr="00A6016E" w:rsidRDefault="00A6016E" w:rsidP="00A6016E">
      <w:pPr>
        <w:pStyle w:val="PargrafodaLista"/>
        <w:spacing w:before="120" w:after="120"/>
        <w:rPr>
          <w:color w:val="FF0000"/>
        </w:rPr>
      </w:pPr>
      <w:r w:rsidRPr="00A6016E">
        <w:rPr>
          <w:color w:val="FF0000"/>
        </w:rPr>
        <w:t xml:space="preserve">    "400 x 533",</w:t>
      </w:r>
    </w:p>
    <w:p w14:paraId="5FCC95A6" w14:textId="77777777" w:rsidR="00A6016E" w:rsidRPr="00A6016E" w:rsidRDefault="00A6016E" w:rsidP="00A6016E">
      <w:pPr>
        <w:pStyle w:val="PargrafodaLista"/>
        <w:spacing w:before="120" w:after="120"/>
        <w:rPr>
          <w:color w:val="FF0000"/>
        </w:rPr>
      </w:pPr>
      <w:r w:rsidRPr="00A6016E">
        <w:rPr>
          <w:color w:val="FF0000"/>
        </w:rPr>
        <w:t xml:space="preserve">    "200 x 266",</w:t>
      </w:r>
    </w:p>
    <w:p w14:paraId="4695DC91" w14:textId="77777777" w:rsidR="00A6016E" w:rsidRPr="00A6016E" w:rsidRDefault="00A6016E" w:rsidP="00A6016E">
      <w:pPr>
        <w:pStyle w:val="PargrafodaLista"/>
        <w:spacing w:before="120" w:after="120"/>
        <w:rPr>
          <w:color w:val="FF0000"/>
        </w:rPr>
      </w:pPr>
      <w:r w:rsidRPr="00A6016E">
        <w:rPr>
          <w:color w:val="FF0000"/>
        </w:rPr>
        <w:t xml:space="preserve">    "180 x 120"</w:t>
      </w:r>
    </w:p>
    <w:p w14:paraId="7E3B89A7" w14:textId="77777777" w:rsidR="00A6016E" w:rsidRPr="00A6016E" w:rsidRDefault="00A6016E" w:rsidP="00A6016E">
      <w:pPr>
        <w:pStyle w:val="PargrafodaLista"/>
        <w:spacing w:before="120" w:after="120"/>
        <w:rPr>
          <w:color w:val="FF0000"/>
        </w:rPr>
      </w:pPr>
      <w:r w:rsidRPr="00A6016E">
        <w:rPr>
          <w:color w:val="FF0000"/>
        </w:rPr>
        <w:t>]</w:t>
      </w:r>
    </w:p>
    <w:p w14:paraId="4D1CC9D9" w14:textId="77777777" w:rsidR="00A6016E" w:rsidRPr="00A6016E" w:rsidRDefault="00A6016E" w:rsidP="00A6016E">
      <w:pPr>
        <w:pStyle w:val="PargrafodaLista"/>
        <w:spacing w:before="120" w:after="120"/>
        <w:rPr>
          <w:color w:val="FF0000"/>
        </w:rPr>
      </w:pPr>
    </w:p>
    <w:p w14:paraId="64785F2C" w14:textId="77777777" w:rsidR="00A6016E" w:rsidRPr="00A6016E" w:rsidRDefault="00A6016E" w:rsidP="00A6016E">
      <w:pPr>
        <w:pStyle w:val="PargrafodaLista"/>
        <w:spacing w:before="120" w:after="120"/>
        <w:rPr>
          <w:color w:val="FF0000"/>
        </w:rPr>
      </w:pPr>
      <w:proofErr w:type="spellStart"/>
      <w:r w:rsidRPr="00A6016E">
        <w:rPr>
          <w:color w:val="FF0000"/>
        </w:rPr>
        <w:lastRenderedPageBreak/>
        <w:t>speed_up</w:t>
      </w:r>
      <w:proofErr w:type="spellEnd"/>
      <w:r w:rsidRPr="00A6016E">
        <w:rPr>
          <w:color w:val="FF0000"/>
        </w:rPr>
        <w:t xml:space="preserve"> = [209, 159, 74, 43, 36, 26, 23, 12, 8]</w:t>
      </w:r>
    </w:p>
    <w:p w14:paraId="78E816EA" w14:textId="77777777" w:rsidR="00A6016E" w:rsidRPr="00A6016E" w:rsidRDefault="00A6016E" w:rsidP="00A6016E">
      <w:pPr>
        <w:pStyle w:val="PargrafodaLista"/>
        <w:spacing w:before="120" w:after="120"/>
        <w:rPr>
          <w:color w:val="FF0000"/>
        </w:rPr>
      </w:pPr>
    </w:p>
    <w:p w14:paraId="7AC3F97A" w14:textId="77777777" w:rsidR="00A6016E" w:rsidRPr="00A6016E" w:rsidRDefault="00A6016E" w:rsidP="00A6016E">
      <w:pPr>
        <w:pStyle w:val="PargrafodaLista"/>
        <w:spacing w:before="120" w:after="120"/>
        <w:rPr>
          <w:color w:val="FF0000"/>
        </w:rPr>
      </w:pPr>
      <w:r w:rsidRPr="00A6016E">
        <w:rPr>
          <w:color w:val="FF0000"/>
        </w:rPr>
        <w:t># Gerar o gráfico</w:t>
      </w:r>
    </w:p>
    <w:p w14:paraId="4B46C1DE" w14:textId="77777777" w:rsidR="00A6016E" w:rsidRPr="00A6016E" w:rsidRDefault="00A6016E" w:rsidP="00A6016E">
      <w:pPr>
        <w:pStyle w:val="PargrafodaLista"/>
        <w:spacing w:before="120" w:after="120"/>
        <w:rPr>
          <w:color w:val="FF0000"/>
          <w:lang w:val="en-US"/>
        </w:rPr>
      </w:pPr>
      <w:proofErr w:type="spellStart"/>
      <w:proofErr w:type="gramStart"/>
      <w:r w:rsidRPr="00A6016E">
        <w:rPr>
          <w:color w:val="FF0000"/>
          <w:lang w:val="en-US"/>
        </w:rPr>
        <w:t>plt.figure</w:t>
      </w:r>
      <w:proofErr w:type="spellEnd"/>
      <w:proofErr w:type="gramEnd"/>
      <w:r w:rsidRPr="00A6016E">
        <w:rPr>
          <w:color w:val="FF0000"/>
          <w:lang w:val="en-US"/>
        </w:rPr>
        <w:t>(</w:t>
      </w:r>
      <w:proofErr w:type="spellStart"/>
      <w:r w:rsidRPr="00A6016E">
        <w:rPr>
          <w:color w:val="FF0000"/>
          <w:lang w:val="en-US"/>
        </w:rPr>
        <w:t>figsize</w:t>
      </w:r>
      <w:proofErr w:type="spellEnd"/>
      <w:r w:rsidRPr="00A6016E">
        <w:rPr>
          <w:color w:val="FF0000"/>
          <w:lang w:val="en-US"/>
        </w:rPr>
        <w:t>=(10, 6))</w:t>
      </w:r>
    </w:p>
    <w:p w14:paraId="748847EC" w14:textId="77777777" w:rsidR="00A6016E" w:rsidRPr="00A6016E" w:rsidRDefault="00A6016E" w:rsidP="00A6016E">
      <w:pPr>
        <w:pStyle w:val="PargrafodaLista"/>
        <w:spacing w:before="120" w:after="120"/>
        <w:rPr>
          <w:color w:val="FF0000"/>
          <w:lang w:val="en-US"/>
        </w:rPr>
      </w:pPr>
      <w:proofErr w:type="spellStart"/>
      <w:proofErr w:type="gramStart"/>
      <w:r w:rsidRPr="00A6016E">
        <w:rPr>
          <w:color w:val="FF0000"/>
          <w:lang w:val="en-US"/>
        </w:rPr>
        <w:t>plt.plot</w:t>
      </w:r>
      <w:proofErr w:type="spellEnd"/>
      <w:proofErr w:type="gramEnd"/>
      <w:r w:rsidRPr="00A6016E">
        <w:rPr>
          <w:color w:val="FF0000"/>
          <w:lang w:val="en-US"/>
        </w:rPr>
        <w:t>(</w:t>
      </w:r>
      <w:proofErr w:type="spellStart"/>
      <w:r w:rsidRPr="00A6016E">
        <w:rPr>
          <w:color w:val="FF0000"/>
          <w:lang w:val="en-US"/>
        </w:rPr>
        <w:t>resolucoes</w:t>
      </w:r>
      <w:proofErr w:type="spellEnd"/>
      <w:r w:rsidRPr="00A6016E">
        <w:rPr>
          <w:color w:val="FF0000"/>
          <w:lang w:val="en-US"/>
        </w:rPr>
        <w:t xml:space="preserve">, </w:t>
      </w:r>
      <w:proofErr w:type="spellStart"/>
      <w:r w:rsidRPr="00A6016E">
        <w:rPr>
          <w:color w:val="FF0000"/>
          <w:lang w:val="en-US"/>
        </w:rPr>
        <w:t>speed_up</w:t>
      </w:r>
      <w:proofErr w:type="spellEnd"/>
      <w:r w:rsidRPr="00A6016E">
        <w:rPr>
          <w:color w:val="FF0000"/>
          <w:lang w:val="en-US"/>
        </w:rPr>
        <w:t xml:space="preserve">, marker='o', </w:t>
      </w:r>
      <w:proofErr w:type="spellStart"/>
      <w:r w:rsidRPr="00A6016E">
        <w:rPr>
          <w:color w:val="FF0000"/>
          <w:lang w:val="en-US"/>
        </w:rPr>
        <w:t>linestyle</w:t>
      </w:r>
      <w:proofErr w:type="spellEnd"/>
      <w:r w:rsidRPr="00A6016E">
        <w:rPr>
          <w:color w:val="FF0000"/>
          <w:lang w:val="en-US"/>
        </w:rPr>
        <w:t>='-', color='b')</w:t>
      </w:r>
    </w:p>
    <w:p w14:paraId="2B3C269E" w14:textId="77777777" w:rsidR="00A6016E" w:rsidRPr="00A6016E" w:rsidRDefault="00A6016E" w:rsidP="00A6016E">
      <w:pPr>
        <w:pStyle w:val="PargrafodaLista"/>
        <w:spacing w:before="120" w:after="120"/>
        <w:rPr>
          <w:color w:val="FF0000"/>
          <w:lang w:val="en-US"/>
        </w:rPr>
      </w:pPr>
    </w:p>
    <w:p w14:paraId="3DA234DE" w14:textId="77777777" w:rsidR="00A6016E" w:rsidRPr="00A6016E" w:rsidRDefault="00A6016E" w:rsidP="00A6016E">
      <w:pPr>
        <w:pStyle w:val="PargrafodaLista"/>
        <w:spacing w:before="120" w:after="120"/>
        <w:rPr>
          <w:color w:val="FF0000"/>
        </w:rPr>
      </w:pPr>
      <w:r w:rsidRPr="00A6016E">
        <w:rPr>
          <w:color w:val="FF0000"/>
        </w:rPr>
        <w:t># Adicionar título e rótulos</w:t>
      </w:r>
    </w:p>
    <w:p w14:paraId="12D30EB4" w14:textId="77777777" w:rsidR="00A6016E" w:rsidRPr="00A6016E" w:rsidRDefault="00A6016E" w:rsidP="00A6016E">
      <w:pPr>
        <w:pStyle w:val="PargrafodaLista"/>
        <w:spacing w:before="120" w:after="120"/>
        <w:rPr>
          <w:color w:val="FF0000"/>
        </w:rPr>
      </w:pPr>
      <w:proofErr w:type="spellStart"/>
      <w:proofErr w:type="gramStart"/>
      <w:r w:rsidRPr="00A6016E">
        <w:rPr>
          <w:color w:val="FF0000"/>
        </w:rPr>
        <w:t>plt.title</w:t>
      </w:r>
      <w:proofErr w:type="spellEnd"/>
      <w:proofErr w:type="gramEnd"/>
      <w:r w:rsidRPr="00A6016E">
        <w:rPr>
          <w:color w:val="FF0000"/>
        </w:rPr>
        <w:t>('</w:t>
      </w:r>
      <w:proofErr w:type="spellStart"/>
      <w:r w:rsidRPr="00A6016E">
        <w:rPr>
          <w:color w:val="FF0000"/>
        </w:rPr>
        <w:t>Speed-up</w:t>
      </w:r>
      <w:proofErr w:type="spellEnd"/>
      <w:r w:rsidRPr="00A6016E">
        <w:rPr>
          <w:color w:val="FF0000"/>
        </w:rPr>
        <w:t xml:space="preserve"> em função da Resolução')</w:t>
      </w:r>
    </w:p>
    <w:p w14:paraId="45E7D200" w14:textId="77777777" w:rsidR="00A6016E" w:rsidRPr="00A6016E" w:rsidRDefault="00A6016E" w:rsidP="00A6016E">
      <w:pPr>
        <w:pStyle w:val="PargrafodaLista"/>
        <w:spacing w:before="120" w:after="120"/>
        <w:rPr>
          <w:color w:val="FF0000"/>
          <w:lang w:val="en-US"/>
        </w:rPr>
      </w:pPr>
      <w:proofErr w:type="spellStart"/>
      <w:proofErr w:type="gramStart"/>
      <w:r w:rsidRPr="00A6016E">
        <w:rPr>
          <w:color w:val="FF0000"/>
          <w:lang w:val="en-US"/>
        </w:rPr>
        <w:t>plt.xlabel</w:t>
      </w:r>
      <w:proofErr w:type="spellEnd"/>
      <w:proofErr w:type="gramEnd"/>
      <w:r w:rsidRPr="00A6016E">
        <w:rPr>
          <w:color w:val="FF0000"/>
          <w:lang w:val="en-US"/>
        </w:rPr>
        <w:t>('</w:t>
      </w:r>
      <w:proofErr w:type="spellStart"/>
      <w:r w:rsidRPr="00A6016E">
        <w:rPr>
          <w:color w:val="FF0000"/>
          <w:lang w:val="en-US"/>
        </w:rPr>
        <w:t>Resolução</w:t>
      </w:r>
      <w:proofErr w:type="spellEnd"/>
      <w:r w:rsidRPr="00A6016E">
        <w:rPr>
          <w:color w:val="FF0000"/>
          <w:lang w:val="en-US"/>
        </w:rPr>
        <w:t>')</w:t>
      </w:r>
    </w:p>
    <w:p w14:paraId="69703632" w14:textId="77777777" w:rsidR="00A6016E" w:rsidRPr="00A6016E" w:rsidRDefault="00A6016E" w:rsidP="00A6016E">
      <w:pPr>
        <w:pStyle w:val="PargrafodaLista"/>
        <w:spacing w:before="120" w:after="120"/>
        <w:rPr>
          <w:color w:val="FF0000"/>
          <w:lang w:val="en-US"/>
        </w:rPr>
      </w:pPr>
      <w:proofErr w:type="spellStart"/>
      <w:proofErr w:type="gramStart"/>
      <w:r w:rsidRPr="00A6016E">
        <w:rPr>
          <w:color w:val="FF0000"/>
          <w:lang w:val="en-US"/>
        </w:rPr>
        <w:t>plt.ylabel</w:t>
      </w:r>
      <w:proofErr w:type="spellEnd"/>
      <w:proofErr w:type="gramEnd"/>
      <w:r w:rsidRPr="00A6016E">
        <w:rPr>
          <w:color w:val="FF0000"/>
          <w:lang w:val="en-US"/>
        </w:rPr>
        <w:t>('Speed-up')</w:t>
      </w:r>
    </w:p>
    <w:p w14:paraId="10DC0118" w14:textId="77777777" w:rsidR="00A6016E" w:rsidRPr="00A6016E" w:rsidRDefault="00A6016E" w:rsidP="00A6016E">
      <w:pPr>
        <w:pStyle w:val="PargrafodaLista"/>
        <w:spacing w:before="120" w:after="120"/>
        <w:rPr>
          <w:color w:val="FF0000"/>
          <w:lang w:val="en-US"/>
        </w:rPr>
      </w:pPr>
      <w:proofErr w:type="spellStart"/>
      <w:proofErr w:type="gramStart"/>
      <w:r w:rsidRPr="00A6016E">
        <w:rPr>
          <w:color w:val="FF0000"/>
          <w:lang w:val="en-US"/>
        </w:rPr>
        <w:t>plt.grid</w:t>
      </w:r>
      <w:proofErr w:type="spellEnd"/>
      <w:proofErr w:type="gramEnd"/>
      <w:r w:rsidRPr="00A6016E">
        <w:rPr>
          <w:color w:val="FF0000"/>
          <w:lang w:val="en-US"/>
        </w:rPr>
        <w:t>(True)</w:t>
      </w:r>
    </w:p>
    <w:p w14:paraId="6322C2E5" w14:textId="77777777" w:rsidR="00A6016E" w:rsidRPr="00A6016E" w:rsidRDefault="00A6016E" w:rsidP="00A6016E">
      <w:pPr>
        <w:pStyle w:val="PargrafodaLista"/>
        <w:spacing w:before="120" w:after="120"/>
        <w:rPr>
          <w:color w:val="FF0000"/>
          <w:lang w:val="en-US"/>
        </w:rPr>
      </w:pPr>
      <w:proofErr w:type="spellStart"/>
      <w:proofErr w:type="gramStart"/>
      <w:r w:rsidRPr="00A6016E">
        <w:rPr>
          <w:color w:val="FF0000"/>
          <w:lang w:val="en-US"/>
        </w:rPr>
        <w:t>plt.xticks</w:t>
      </w:r>
      <w:proofErr w:type="spellEnd"/>
      <w:proofErr w:type="gramEnd"/>
      <w:r w:rsidRPr="00A6016E">
        <w:rPr>
          <w:color w:val="FF0000"/>
          <w:lang w:val="en-US"/>
        </w:rPr>
        <w:t>(rotation=45)</w:t>
      </w:r>
    </w:p>
    <w:p w14:paraId="479BA87A" w14:textId="77777777" w:rsidR="00A6016E" w:rsidRPr="00A6016E" w:rsidRDefault="00A6016E" w:rsidP="00A6016E">
      <w:pPr>
        <w:pStyle w:val="PargrafodaLista"/>
        <w:spacing w:before="120" w:after="120"/>
        <w:rPr>
          <w:color w:val="FF0000"/>
        </w:rPr>
      </w:pPr>
      <w:proofErr w:type="spellStart"/>
      <w:proofErr w:type="gramStart"/>
      <w:r w:rsidRPr="00A6016E">
        <w:rPr>
          <w:color w:val="FF0000"/>
        </w:rPr>
        <w:t>plt.tight</w:t>
      </w:r>
      <w:proofErr w:type="gramEnd"/>
      <w:r w:rsidRPr="00A6016E">
        <w:rPr>
          <w:color w:val="FF0000"/>
        </w:rPr>
        <w:t>_layout</w:t>
      </w:r>
      <w:proofErr w:type="spellEnd"/>
      <w:r w:rsidRPr="00A6016E">
        <w:rPr>
          <w:color w:val="FF0000"/>
        </w:rPr>
        <w:t>()</w:t>
      </w:r>
    </w:p>
    <w:p w14:paraId="399B2FA1" w14:textId="77777777" w:rsidR="00A6016E" w:rsidRPr="00A6016E" w:rsidRDefault="00A6016E" w:rsidP="00A6016E">
      <w:pPr>
        <w:pStyle w:val="PargrafodaLista"/>
        <w:spacing w:before="120" w:after="120"/>
        <w:rPr>
          <w:color w:val="FF0000"/>
        </w:rPr>
      </w:pPr>
    </w:p>
    <w:p w14:paraId="117F0F21" w14:textId="77777777" w:rsidR="00A6016E" w:rsidRPr="00A6016E" w:rsidRDefault="00A6016E" w:rsidP="00A6016E">
      <w:pPr>
        <w:pStyle w:val="PargrafodaLista"/>
        <w:spacing w:before="120" w:after="120"/>
        <w:rPr>
          <w:color w:val="FF0000"/>
        </w:rPr>
      </w:pPr>
      <w:r w:rsidRPr="00A6016E">
        <w:rPr>
          <w:color w:val="FF0000"/>
        </w:rPr>
        <w:t># Mostrar o gráfico</w:t>
      </w:r>
    </w:p>
    <w:p w14:paraId="45D4CCD6" w14:textId="52741E15" w:rsidR="00A6016E" w:rsidRPr="00A6016E" w:rsidRDefault="00A6016E" w:rsidP="00A6016E">
      <w:pPr>
        <w:pStyle w:val="PargrafodaLista"/>
        <w:spacing w:before="120" w:after="120"/>
        <w:rPr>
          <w:color w:val="FF0000"/>
        </w:rPr>
      </w:pPr>
      <w:proofErr w:type="spellStart"/>
      <w:proofErr w:type="gramStart"/>
      <w:r w:rsidRPr="00A6016E">
        <w:rPr>
          <w:color w:val="FF0000"/>
        </w:rPr>
        <w:t>plt.show</w:t>
      </w:r>
      <w:proofErr w:type="spellEnd"/>
      <w:proofErr w:type="gramEnd"/>
      <w:r w:rsidRPr="00A6016E">
        <w:rPr>
          <w:color w:val="FF0000"/>
        </w:rPr>
        <w:t>()</w:t>
      </w:r>
      <w:r>
        <w:rPr>
          <w:color w:val="FF0000"/>
        </w:rPr>
        <w:br/>
      </w:r>
    </w:p>
    <w:p w14:paraId="7BE001F1" w14:textId="77777777" w:rsidR="00E800D5" w:rsidRDefault="00E800D5" w:rsidP="00E800D5">
      <w:pPr>
        <w:spacing w:before="120" w:after="120"/>
      </w:pPr>
    </w:p>
    <w:p w14:paraId="41EFDBEF" w14:textId="51238AA7" w:rsidR="00B64A60" w:rsidRPr="00A6016E" w:rsidRDefault="00B64A60" w:rsidP="009932F3">
      <w:pPr>
        <w:pStyle w:val="PargrafodaLista"/>
        <w:numPr>
          <w:ilvl w:val="0"/>
          <w:numId w:val="19"/>
        </w:numPr>
        <w:spacing w:before="120" w:after="120"/>
      </w:pPr>
      <w:r>
        <w:rPr>
          <w:b/>
          <w:bCs/>
        </w:rPr>
        <w:t xml:space="preserve">Na sua entrega deve ser apresentada a imagem das flores pintadas por uma cor escolhida pela equipe (diferente da do professor). </w:t>
      </w:r>
    </w:p>
    <w:p w14:paraId="5B8B0D38" w14:textId="2A1BCF91" w:rsidR="00A6016E" w:rsidRPr="00B64A60" w:rsidRDefault="00A6016E" w:rsidP="00A6016E">
      <w:pPr>
        <w:spacing w:before="120" w:after="120"/>
      </w:pPr>
      <w:r>
        <w:rPr>
          <w:noProof/>
        </w:rPr>
        <w:lastRenderedPageBreak/>
        <w:drawing>
          <wp:inline distT="0" distB="0" distL="0" distR="0" wp14:anchorId="2676F2D3" wp14:editId="075BF2E5">
            <wp:extent cx="5391150" cy="71913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14:paraId="7F1107CC" w14:textId="6D81EAC5" w:rsidR="00B64A60" w:rsidRPr="00A6016E" w:rsidRDefault="00B64A60" w:rsidP="009932F3">
      <w:pPr>
        <w:pStyle w:val="PargrafodaLista"/>
        <w:numPr>
          <w:ilvl w:val="0"/>
          <w:numId w:val="19"/>
        </w:numPr>
        <w:spacing w:before="120" w:after="120"/>
      </w:pPr>
      <w:r>
        <w:rPr>
          <w:b/>
          <w:bCs/>
        </w:rPr>
        <w:t>Deve-se apresentar o gráfico de tempo x número de threads com o apontamento do melhor N (número de threads)</w:t>
      </w:r>
    </w:p>
    <w:p w14:paraId="2C187C2D" w14:textId="77777777" w:rsidR="00A6016E" w:rsidRPr="00B64A60" w:rsidRDefault="00A6016E" w:rsidP="00A6016E">
      <w:pPr>
        <w:pStyle w:val="PargrafodaLista"/>
        <w:spacing w:before="120" w:after="120"/>
      </w:pPr>
    </w:p>
    <w:p w14:paraId="3D7174C1" w14:textId="1AEEE774" w:rsidR="00B64A60" w:rsidRDefault="00B64A60" w:rsidP="009932F3">
      <w:pPr>
        <w:pStyle w:val="PargrafodaLista"/>
        <w:numPr>
          <w:ilvl w:val="0"/>
          <w:numId w:val="19"/>
        </w:numPr>
        <w:spacing w:before="120" w:after="120"/>
      </w:pPr>
      <w:r>
        <w:rPr>
          <w:b/>
          <w:bCs/>
        </w:rPr>
        <w:t xml:space="preserve">Deve-se apresentar o gráfico de </w:t>
      </w:r>
      <w:proofErr w:type="spellStart"/>
      <w:r>
        <w:rPr>
          <w:b/>
          <w:bCs/>
        </w:rPr>
        <w:t>speed-up</w:t>
      </w:r>
      <w:proofErr w:type="spellEnd"/>
      <w:r>
        <w:rPr>
          <w:b/>
          <w:bCs/>
        </w:rPr>
        <w:t xml:space="preserve"> x resolução </w:t>
      </w:r>
      <w:proofErr w:type="gramStart"/>
      <w:r>
        <w:rPr>
          <w:b/>
          <w:bCs/>
        </w:rPr>
        <w:t>( chegue</w:t>
      </w:r>
      <w:proofErr w:type="gramEnd"/>
      <w:r>
        <w:rPr>
          <w:b/>
          <w:bCs/>
        </w:rPr>
        <w:t xml:space="preserve"> até uma resolução bem baixa – exemplo: 180x120).</w:t>
      </w:r>
    </w:p>
    <w:p w14:paraId="238820CF" w14:textId="77777777" w:rsidR="00B64A60" w:rsidRDefault="00B64A60" w:rsidP="00B64A60">
      <w:pPr>
        <w:pStyle w:val="PargrafodaLista"/>
        <w:spacing w:before="120" w:after="120"/>
      </w:pPr>
    </w:p>
    <w:p w14:paraId="7E06D2C4" w14:textId="77777777" w:rsidR="009932F3" w:rsidRDefault="009932F3" w:rsidP="003B46B8">
      <w:pPr>
        <w:spacing w:before="120" w:after="120"/>
      </w:pPr>
    </w:p>
    <w:p w14:paraId="47593D8D" w14:textId="3726E8BD" w:rsidR="00AC6534" w:rsidRDefault="00AC6534" w:rsidP="003B46B8">
      <w:pPr>
        <w:spacing w:before="120" w:after="120"/>
        <w:rPr>
          <w:b/>
          <w:bCs/>
        </w:rPr>
      </w:pPr>
      <w:r>
        <w:rPr>
          <w:b/>
          <w:bCs/>
        </w:rPr>
        <w:t>Exercício teórico:</w:t>
      </w:r>
    </w:p>
    <w:p w14:paraId="35515A16" w14:textId="20BAD197" w:rsidR="00AC6534" w:rsidRDefault="00AC6534" w:rsidP="003B46B8">
      <w:pPr>
        <w:spacing w:before="120" w:after="120"/>
      </w:pPr>
      <w:r>
        <w:t>Pesquise o que são deadlocks, demonstre sua resposta com um exemplo. Explique também as condições para acontecerem deadlocks e possíveis soluções.</w:t>
      </w:r>
    </w:p>
    <w:p w14:paraId="3A074321" w14:textId="3A3239CD" w:rsidR="00A6016E" w:rsidRDefault="00A6016E" w:rsidP="003B46B8">
      <w:pPr>
        <w:spacing w:before="120" w:after="120"/>
        <w:rPr>
          <w:color w:val="FF0000"/>
        </w:rPr>
      </w:pPr>
      <w:r w:rsidRPr="00A6016E">
        <w:rPr>
          <w:color w:val="FF0000"/>
        </w:rPr>
        <w:t>Deadlocks são situações em sistemas computacionais onde dois ou mais processos ficam bloqueados indefinidamente porque cada um aguarda um recurso que está sendo usado por outro processo. Isso cria um impasse onde nenhum processo pode progredir, mesmo que recursos estejam disponíveis, devido à espera circular e à não preempção dos recursos. A prevenção e a resolução de deadlocks são essenciais para garantir a eficiência e a estabilidade de sistemas multitarefa.</w:t>
      </w:r>
    </w:p>
    <w:p w14:paraId="33E041FE" w14:textId="3D5082EB" w:rsidR="00763F02" w:rsidRDefault="00763F02" w:rsidP="003B46B8">
      <w:pPr>
        <w:spacing w:before="120" w:after="120"/>
        <w:rPr>
          <w:color w:val="FF0000"/>
        </w:rPr>
      </w:pPr>
    </w:p>
    <w:p w14:paraId="58CDE5CB" w14:textId="77777777" w:rsidR="00763F02" w:rsidRDefault="00763F02" w:rsidP="003B46B8">
      <w:pPr>
        <w:spacing w:before="120" w:after="120"/>
        <w:rPr>
          <w:color w:val="FF0000"/>
        </w:rPr>
      </w:pPr>
    </w:p>
    <w:p w14:paraId="54BB3C73" w14:textId="41155A56" w:rsidR="00763F02" w:rsidRDefault="00763F02" w:rsidP="003B46B8">
      <w:pPr>
        <w:spacing w:before="120" w:after="120"/>
        <w:rPr>
          <w:color w:val="FF0000"/>
        </w:rPr>
      </w:pPr>
      <w:r>
        <w:rPr>
          <w:noProof/>
          <w:color w:val="FF0000"/>
        </w:rPr>
        <w:drawing>
          <wp:inline distT="0" distB="0" distL="0" distR="0" wp14:anchorId="2079B42B" wp14:editId="77271F92">
            <wp:extent cx="4486275" cy="311210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091" cy="3114054"/>
                    </a:xfrm>
                    <a:prstGeom prst="rect">
                      <a:avLst/>
                    </a:prstGeom>
                    <a:noFill/>
                    <a:ln>
                      <a:noFill/>
                    </a:ln>
                  </pic:spPr>
                </pic:pic>
              </a:graphicData>
            </a:graphic>
          </wp:inline>
        </w:drawing>
      </w:r>
    </w:p>
    <w:p w14:paraId="6B3774C6" w14:textId="2FB435D2" w:rsidR="00763F02" w:rsidRDefault="00763F02" w:rsidP="003B46B8">
      <w:pPr>
        <w:spacing w:before="120" w:after="120"/>
        <w:rPr>
          <w:color w:val="FF0000"/>
        </w:rPr>
      </w:pPr>
    </w:p>
    <w:p w14:paraId="6D0406E3" w14:textId="77777777" w:rsidR="00763F02" w:rsidRPr="00763F02" w:rsidRDefault="00763F02" w:rsidP="00763F02">
      <w:pPr>
        <w:spacing w:before="120" w:after="120"/>
        <w:rPr>
          <w:b/>
          <w:bCs/>
          <w:color w:val="000000" w:themeColor="text1"/>
        </w:rPr>
      </w:pPr>
      <w:r w:rsidRPr="00763F02">
        <w:rPr>
          <w:b/>
          <w:bCs/>
          <w:color w:val="000000" w:themeColor="text1"/>
        </w:rPr>
        <w:t xml:space="preserve">Para que ocorra um deadlock, geralmente são necessárias quatro condições simultâneas, conhecidas como as quatro condições de </w:t>
      </w:r>
      <w:proofErr w:type="spellStart"/>
      <w:r w:rsidRPr="00763F02">
        <w:rPr>
          <w:b/>
          <w:bCs/>
          <w:color w:val="000000" w:themeColor="text1"/>
        </w:rPr>
        <w:t>Coffman</w:t>
      </w:r>
      <w:proofErr w:type="spellEnd"/>
      <w:r w:rsidRPr="00763F02">
        <w:rPr>
          <w:b/>
          <w:bCs/>
          <w:color w:val="000000" w:themeColor="text1"/>
        </w:rPr>
        <w:t>, que são:</w:t>
      </w:r>
    </w:p>
    <w:p w14:paraId="4E891FDC" w14:textId="77777777" w:rsidR="00763F02" w:rsidRPr="00763F02" w:rsidRDefault="00763F02" w:rsidP="00763F02">
      <w:pPr>
        <w:spacing w:before="120" w:after="120"/>
        <w:rPr>
          <w:color w:val="000000" w:themeColor="text1"/>
        </w:rPr>
      </w:pPr>
    </w:p>
    <w:p w14:paraId="7D981C40" w14:textId="77777777" w:rsidR="00763F02" w:rsidRPr="00763F02" w:rsidRDefault="00763F02" w:rsidP="00763F02">
      <w:pPr>
        <w:spacing w:before="120" w:after="120"/>
        <w:rPr>
          <w:color w:val="000000" w:themeColor="text1"/>
        </w:rPr>
      </w:pPr>
      <w:r w:rsidRPr="00763F02">
        <w:rPr>
          <w:b/>
          <w:bCs/>
          <w:color w:val="000000" w:themeColor="text1"/>
        </w:rPr>
        <w:t>Exclusão Mútua</w:t>
      </w:r>
      <w:r w:rsidRPr="00763F02">
        <w:rPr>
          <w:color w:val="000000" w:themeColor="text1"/>
        </w:rPr>
        <w:t>: Pelo menos um recurso deve ser mantido exclusivamente por um processo e não pode ser acessado por outros enquanto estiver em uso.</w:t>
      </w:r>
    </w:p>
    <w:p w14:paraId="4F80C194" w14:textId="77777777" w:rsidR="00763F02" w:rsidRPr="00763F02" w:rsidRDefault="00763F02" w:rsidP="00763F02">
      <w:pPr>
        <w:spacing w:before="120" w:after="120"/>
        <w:rPr>
          <w:color w:val="000000" w:themeColor="text1"/>
        </w:rPr>
      </w:pPr>
    </w:p>
    <w:p w14:paraId="198F2E33" w14:textId="77777777" w:rsidR="00763F02" w:rsidRPr="00763F02" w:rsidRDefault="00763F02" w:rsidP="00763F02">
      <w:pPr>
        <w:spacing w:before="120" w:after="120"/>
        <w:rPr>
          <w:color w:val="000000" w:themeColor="text1"/>
        </w:rPr>
      </w:pPr>
      <w:r w:rsidRPr="00763F02">
        <w:rPr>
          <w:b/>
          <w:bCs/>
          <w:color w:val="000000" w:themeColor="text1"/>
        </w:rPr>
        <w:t>Posse e Espera</w:t>
      </w:r>
      <w:r w:rsidRPr="00763F02">
        <w:rPr>
          <w:color w:val="000000" w:themeColor="text1"/>
        </w:rPr>
        <w:t>: Processos já alocados podem solicitar recursos adicionais e esperar indefinidamente por eles enquanto seguram os recursos já alocados.</w:t>
      </w:r>
    </w:p>
    <w:p w14:paraId="24EC0F6E" w14:textId="77777777" w:rsidR="00763F02" w:rsidRPr="00763F02" w:rsidRDefault="00763F02" w:rsidP="00763F02">
      <w:pPr>
        <w:spacing w:before="120" w:after="120"/>
        <w:rPr>
          <w:color w:val="000000" w:themeColor="text1"/>
        </w:rPr>
      </w:pPr>
    </w:p>
    <w:p w14:paraId="0F18AB95" w14:textId="77777777" w:rsidR="00763F02" w:rsidRPr="00763F02" w:rsidRDefault="00763F02" w:rsidP="00763F02">
      <w:pPr>
        <w:spacing w:before="120" w:after="120"/>
        <w:rPr>
          <w:color w:val="000000" w:themeColor="text1"/>
        </w:rPr>
      </w:pPr>
      <w:r w:rsidRPr="00763F02">
        <w:rPr>
          <w:b/>
          <w:bCs/>
          <w:color w:val="000000" w:themeColor="text1"/>
        </w:rPr>
        <w:t>Não Preempção</w:t>
      </w:r>
      <w:r w:rsidRPr="00763F02">
        <w:rPr>
          <w:color w:val="000000" w:themeColor="text1"/>
        </w:rPr>
        <w:t>: Recursos não podem ser retirados à força de um processo; eles devem ser liberados voluntariamente pelo processo que os possui quando não são mais necessários.</w:t>
      </w:r>
    </w:p>
    <w:p w14:paraId="407B2495" w14:textId="77777777" w:rsidR="00763F02" w:rsidRPr="00763F02" w:rsidRDefault="00763F02" w:rsidP="00763F02">
      <w:pPr>
        <w:spacing w:before="120" w:after="120"/>
        <w:rPr>
          <w:color w:val="000000" w:themeColor="text1"/>
        </w:rPr>
      </w:pPr>
    </w:p>
    <w:p w14:paraId="2F81747C" w14:textId="153E2087" w:rsidR="00763F02" w:rsidRPr="00763F02" w:rsidRDefault="00763F02" w:rsidP="00763F02">
      <w:pPr>
        <w:spacing w:before="120" w:after="120"/>
        <w:rPr>
          <w:color w:val="000000" w:themeColor="text1"/>
        </w:rPr>
      </w:pPr>
      <w:r w:rsidRPr="00763F02">
        <w:rPr>
          <w:b/>
          <w:bCs/>
          <w:color w:val="000000" w:themeColor="text1"/>
        </w:rPr>
        <w:t>Espera Circular</w:t>
      </w:r>
      <w:r w:rsidRPr="00763F02">
        <w:rPr>
          <w:color w:val="000000" w:themeColor="text1"/>
        </w:rPr>
        <w:t>: Deve haver um conjunto de dois ou mais processos, onde cada processo está esperando por um recurso que é mantido pelo próximo processo no conjunto.</w:t>
      </w:r>
    </w:p>
    <w:p w14:paraId="0B729F28" w14:textId="47507947" w:rsidR="00763F02" w:rsidRPr="00763F02" w:rsidRDefault="00763F02" w:rsidP="00763F02">
      <w:pPr>
        <w:spacing w:before="120" w:after="120"/>
        <w:rPr>
          <w:color w:val="000000" w:themeColor="text1"/>
        </w:rPr>
      </w:pPr>
    </w:p>
    <w:p w14:paraId="112541BF" w14:textId="77777777" w:rsidR="00763F02" w:rsidRPr="00763F02" w:rsidRDefault="00763F02" w:rsidP="00763F02">
      <w:pPr>
        <w:spacing w:before="120" w:after="120"/>
        <w:rPr>
          <w:b/>
          <w:bCs/>
          <w:color w:val="000000" w:themeColor="text1"/>
        </w:rPr>
      </w:pPr>
      <w:r w:rsidRPr="00763F02">
        <w:rPr>
          <w:b/>
          <w:bCs/>
          <w:color w:val="000000" w:themeColor="text1"/>
        </w:rPr>
        <w:t xml:space="preserve">Para que ocorra um deadlock, geralmente são necessárias quatro condições simultâneas, conhecidas como as quatro condições de </w:t>
      </w:r>
      <w:proofErr w:type="spellStart"/>
      <w:r w:rsidRPr="00763F02">
        <w:rPr>
          <w:b/>
          <w:bCs/>
          <w:color w:val="000000" w:themeColor="text1"/>
        </w:rPr>
        <w:t>Coffman</w:t>
      </w:r>
      <w:proofErr w:type="spellEnd"/>
      <w:r w:rsidRPr="00763F02">
        <w:rPr>
          <w:b/>
          <w:bCs/>
          <w:color w:val="000000" w:themeColor="text1"/>
        </w:rPr>
        <w:t>, que são:</w:t>
      </w:r>
    </w:p>
    <w:p w14:paraId="5D57F435" w14:textId="77777777" w:rsidR="00763F02" w:rsidRPr="00763F02" w:rsidRDefault="00763F02" w:rsidP="00763F02">
      <w:pPr>
        <w:spacing w:before="120" w:after="120"/>
        <w:rPr>
          <w:color w:val="000000" w:themeColor="text1"/>
        </w:rPr>
      </w:pPr>
    </w:p>
    <w:p w14:paraId="12407B76" w14:textId="77777777" w:rsidR="00763F02" w:rsidRPr="00763F02" w:rsidRDefault="00763F02" w:rsidP="00763F02">
      <w:pPr>
        <w:spacing w:before="120" w:after="120"/>
        <w:rPr>
          <w:color w:val="000000" w:themeColor="text1"/>
        </w:rPr>
      </w:pPr>
      <w:r w:rsidRPr="00763F02">
        <w:rPr>
          <w:b/>
          <w:bCs/>
          <w:color w:val="000000" w:themeColor="text1"/>
        </w:rPr>
        <w:t>Exclusão Mútua</w:t>
      </w:r>
      <w:r w:rsidRPr="00763F02">
        <w:rPr>
          <w:color w:val="000000" w:themeColor="text1"/>
        </w:rPr>
        <w:t>: Pelo menos um recurso deve ser mantido exclusivamente por um processo e não pode ser acessado por outros enquanto estiver em uso.</w:t>
      </w:r>
    </w:p>
    <w:p w14:paraId="4ECD080D" w14:textId="77777777" w:rsidR="00763F02" w:rsidRPr="00763F02" w:rsidRDefault="00763F02" w:rsidP="00763F02">
      <w:pPr>
        <w:spacing w:before="120" w:after="120"/>
        <w:rPr>
          <w:color w:val="000000" w:themeColor="text1"/>
        </w:rPr>
      </w:pPr>
    </w:p>
    <w:p w14:paraId="2ABABEAE" w14:textId="77777777" w:rsidR="00763F02" w:rsidRPr="00763F02" w:rsidRDefault="00763F02" w:rsidP="00763F02">
      <w:pPr>
        <w:spacing w:before="120" w:after="120"/>
        <w:rPr>
          <w:color w:val="000000" w:themeColor="text1"/>
        </w:rPr>
      </w:pPr>
      <w:r w:rsidRPr="00763F02">
        <w:rPr>
          <w:b/>
          <w:bCs/>
          <w:color w:val="000000" w:themeColor="text1"/>
        </w:rPr>
        <w:t>Posse e Espera:</w:t>
      </w:r>
      <w:r w:rsidRPr="00763F02">
        <w:rPr>
          <w:color w:val="000000" w:themeColor="text1"/>
        </w:rPr>
        <w:t xml:space="preserve"> Processos já alocados podem solicitar recursos adicionais e esperar indefinidamente por eles enquanto seguram os recursos já alocados.</w:t>
      </w:r>
    </w:p>
    <w:p w14:paraId="5931D886" w14:textId="77777777" w:rsidR="00763F02" w:rsidRPr="00763F02" w:rsidRDefault="00763F02" w:rsidP="00763F02">
      <w:pPr>
        <w:spacing w:before="120" w:after="120"/>
        <w:rPr>
          <w:color w:val="000000" w:themeColor="text1"/>
        </w:rPr>
      </w:pPr>
    </w:p>
    <w:p w14:paraId="684C792C" w14:textId="77777777" w:rsidR="00763F02" w:rsidRPr="00763F02" w:rsidRDefault="00763F02" w:rsidP="00763F02">
      <w:pPr>
        <w:spacing w:before="120" w:after="120"/>
        <w:rPr>
          <w:color w:val="000000" w:themeColor="text1"/>
        </w:rPr>
      </w:pPr>
      <w:r w:rsidRPr="00763F02">
        <w:rPr>
          <w:b/>
          <w:bCs/>
          <w:color w:val="000000" w:themeColor="text1"/>
        </w:rPr>
        <w:t>Não Preempção</w:t>
      </w:r>
      <w:r w:rsidRPr="00763F02">
        <w:rPr>
          <w:color w:val="000000" w:themeColor="text1"/>
        </w:rPr>
        <w:t>: Recursos não podem ser retirados à força de um processo; eles devem ser liberados voluntariamente pelo processo que os possui quando não são mais necessários.</w:t>
      </w:r>
    </w:p>
    <w:p w14:paraId="58D18DC9" w14:textId="77777777" w:rsidR="00763F02" w:rsidRPr="00763F02" w:rsidRDefault="00763F02" w:rsidP="00763F02">
      <w:pPr>
        <w:spacing w:before="120" w:after="120"/>
        <w:rPr>
          <w:color w:val="000000" w:themeColor="text1"/>
        </w:rPr>
      </w:pPr>
    </w:p>
    <w:p w14:paraId="75497806" w14:textId="7A393B12" w:rsidR="00763F02" w:rsidRPr="00763F02" w:rsidRDefault="00763F02" w:rsidP="00763F02">
      <w:pPr>
        <w:spacing w:before="120" w:after="120"/>
        <w:rPr>
          <w:color w:val="000000" w:themeColor="text1"/>
        </w:rPr>
      </w:pPr>
      <w:r w:rsidRPr="00763F02">
        <w:rPr>
          <w:b/>
          <w:bCs/>
          <w:color w:val="000000" w:themeColor="text1"/>
        </w:rPr>
        <w:t>Espera Circular</w:t>
      </w:r>
      <w:r w:rsidRPr="00763F02">
        <w:rPr>
          <w:color w:val="000000" w:themeColor="text1"/>
        </w:rPr>
        <w:t>: Deve haver um conjunto de dois ou mais processos, onde cada processo está esperando por um recurso que é mantido pelo próximo processo no conjunto.</w:t>
      </w:r>
    </w:p>
    <w:sectPr w:rsidR="00763F02" w:rsidRPr="00763F02">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2CE1D" w14:textId="77777777" w:rsidR="00833396" w:rsidRDefault="00833396" w:rsidP="00874CA3">
      <w:pPr>
        <w:spacing w:after="0" w:line="240" w:lineRule="auto"/>
      </w:pPr>
      <w:r>
        <w:separator/>
      </w:r>
    </w:p>
  </w:endnote>
  <w:endnote w:type="continuationSeparator" w:id="0">
    <w:p w14:paraId="7CA9684C" w14:textId="77777777" w:rsidR="00833396" w:rsidRDefault="00833396" w:rsidP="00874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E3ADF" w14:textId="77777777" w:rsidR="00833396" w:rsidRDefault="00833396" w:rsidP="00874CA3">
      <w:pPr>
        <w:spacing w:after="0" w:line="240" w:lineRule="auto"/>
      </w:pPr>
      <w:r>
        <w:separator/>
      </w:r>
    </w:p>
  </w:footnote>
  <w:footnote w:type="continuationSeparator" w:id="0">
    <w:p w14:paraId="36DDDC17" w14:textId="77777777" w:rsidR="00833396" w:rsidRDefault="00833396" w:rsidP="00874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B256D" w14:textId="77777777" w:rsidR="00874CA3" w:rsidRDefault="00874CA3" w:rsidP="00874CA3">
    <w:pPr>
      <w:spacing w:after="0"/>
      <w:ind w:left="171"/>
      <w:jc w:val="center"/>
    </w:pPr>
    <w:r>
      <w:rPr>
        <w:noProof/>
        <w:lang w:eastAsia="pt-BR"/>
      </w:rPr>
      <w:drawing>
        <wp:anchor distT="0" distB="0" distL="114300" distR="114300" simplePos="0" relativeHeight="251659264" behindDoc="0" locked="0" layoutInCell="1" allowOverlap="0" wp14:anchorId="051E414C" wp14:editId="74BBB86E">
          <wp:simplePos x="0" y="0"/>
          <wp:positionH relativeFrom="page">
            <wp:posOffset>1080135</wp:posOffset>
          </wp:positionH>
          <wp:positionV relativeFrom="page">
            <wp:posOffset>170815</wp:posOffset>
          </wp:positionV>
          <wp:extent cx="666750" cy="1057275"/>
          <wp:effectExtent l="0" t="0" r="0" b="0"/>
          <wp:wrapSquare wrapText="bothSides"/>
          <wp:docPr id="3"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666750" cy="1057275"/>
                  </a:xfrm>
                  <a:prstGeom prst="rect">
                    <a:avLst/>
                  </a:prstGeom>
                </pic:spPr>
              </pic:pic>
            </a:graphicData>
          </a:graphic>
        </wp:anchor>
      </w:drawing>
    </w:r>
    <w:r>
      <w:rPr>
        <w:rFonts w:ascii="Arial" w:eastAsia="Arial" w:hAnsi="Arial" w:cs="Arial"/>
        <w:b/>
        <w:sz w:val="32"/>
      </w:rPr>
      <w:t xml:space="preserve">Pontifícia Universidade Católica do Paraná </w:t>
    </w:r>
  </w:p>
  <w:p w14:paraId="36B7883C" w14:textId="1AC88B15" w:rsidR="00874CA3" w:rsidRDefault="00BE0512" w:rsidP="00BE0512">
    <w:pPr>
      <w:spacing w:after="0"/>
      <w:ind w:left="1416"/>
    </w:pPr>
    <w:r>
      <w:rPr>
        <w:rFonts w:ascii="Arial" w:eastAsia="Arial" w:hAnsi="Arial" w:cs="Arial"/>
        <w:b/>
        <w:sz w:val="28"/>
      </w:rPr>
      <w:t xml:space="preserve">   </w:t>
    </w:r>
    <w:r w:rsidR="00874CA3">
      <w:rPr>
        <w:rFonts w:ascii="Arial" w:eastAsia="Arial" w:hAnsi="Arial" w:cs="Arial"/>
        <w:b/>
        <w:sz w:val="28"/>
      </w:rPr>
      <w:t xml:space="preserve">Escola Politécnica </w:t>
    </w:r>
  </w:p>
  <w:p w14:paraId="39F24422" w14:textId="68A11376" w:rsidR="00874CA3" w:rsidRDefault="00BE0512" w:rsidP="00874CA3">
    <w:pPr>
      <w:spacing w:after="0"/>
      <w:ind w:left="1229"/>
    </w:pPr>
    <w:r>
      <w:t xml:space="preserve">         </w:t>
    </w:r>
    <w:r w:rsidR="00FC2F5D">
      <w:t xml:space="preserve">Bacharelado em </w:t>
    </w:r>
    <w:r w:rsidR="00526597">
      <w:t>Engenharia de Software</w:t>
    </w:r>
  </w:p>
  <w:p w14:paraId="1E2C9A21" w14:textId="77777777" w:rsidR="00874CA3" w:rsidRDefault="00874CA3" w:rsidP="00874CA3">
    <w:pPr>
      <w:spacing w:after="120"/>
      <w:ind w:left="1229"/>
    </w:pPr>
    <w:r>
      <w:rPr>
        <w:sz w:val="10"/>
      </w:rPr>
      <w:t xml:space="preserve">_________________________________________________________________________________________________________________________________ </w:t>
    </w:r>
  </w:p>
  <w:p w14:paraId="3021AC4C" w14:textId="77777777" w:rsidR="00874CA3" w:rsidRDefault="00874CA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0190"/>
    <w:multiLevelType w:val="hybridMultilevel"/>
    <w:tmpl w:val="2DDA6C2C"/>
    <w:lvl w:ilvl="0" w:tplc="0416000F">
      <w:start w:val="1"/>
      <w:numFmt w:val="decimal"/>
      <w:lvlText w:val="%1."/>
      <w:lvlJc w:val="left"/>
      <w:pPr>
        <w:ind w:left="720" w:hanging="360"/>
      </w:pPr>
    </w:lvl>
    <w:lvl w:ilvl="1" w:tplc="04160005">
      <w:start w:val="1"/>
      <w:numFmt w:val="bullet"/>
      <w:lvlText w:val=""/>
      <w:lvlJc w:val="left"/>
      <w:pPr>
        <w:ind w:left="1440" w:hanging="360"/>
      </w:pPr>
      <w:rPr>
        <w:rFonts w:ascii="Wingdings" w:hAnsi="Wingding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4D1626D"/>
    <w:multiLevelType w:val="hybridMultilevel"/>
    <w:tmpl w:val="98C661D4"/>
    <w:lvl w:ilvl="0" w:tplc="82B86F50">
      <w:start w:val="1"/>
      <w:numFmt w:val="bullet"/>
      <w:lvlText w:val=""/>
      <w:lvlJc w:val="left"/>
      <w:pPr>
        <w:tabs>
          <w:tab w:val="num" w:pos="720"/>
        </w:tabs>
        <w:ind w:left="720" w:hanging="360"/>
      </w:pPr>
      <w:rPr>
        <w:rFonts w:ascii="Symbol" w:hAnsi="Symbol" w:hint="default"/>
      </w:rPr>
    </w:lvl>
    <w:lvl w:ilvl="1" w:tplc="DE0E66B2" w:tentative="1">
      <w:start w:val="1"/>
      <w:numFmt w:val="bullet"/>
      <w:lvlText w:val=""/>
      <w:lvlJc w:val="left"/>
      <w:pPr>
        <w:tabs>
          <w:tab w:val="num" w:pos="1440"/>
        </w:tabs>
        <w:ind w:left="1440" w:hanging="360"/>
      </w:pPr>
      <w:rPr>
        <w:rFonts w:ascii="Symbol" w:hAnsi="Symbol" w:hint="default"/>
      </w:rPr>
    </w:lvl>
    <w:lvl w:ilvl="2" w:tplc="32E62576" w:tentative="1">
      <w:start w:val="1"/>
      <w:numFmt w:val="bullet"/>
      <w:lvlText w:val=""/>
      <w:lvlJc w:val="left"/>
      <w:pPr>
        <w:tabs>
          <w:tab w:val="num" w:pos="2160"/>
        </w:tabs>
        <w:ind w:left="2160" w:hanging="360"/>
      </w:pPr>
      <w:rPr>
        <w:rFonts w:ascii="Symbol" w:hAnsi="Symbol" w:hint="default"/>
      </w:rPr>
    </w:lvl>
    <w:lvl w:ilvl="3" w:tplc="6DEC5416" w:tentative="1">
      <w:start w:val="1"/>
      <w:numFmt w:val="bullet"/>
      <w:lvlText w:val=""/>
      <w:lvlJc w:val="left"/>
      <w:pPr>
        <w:tabs>
          <w:tab w:val="num" w:pos="2880"/>
        </w:tabs>
        <w:ind w:left="2880" w:hanging="360"/>
      </w:pPr>
      <w:rPr>
        <w:rFonts w:ascii="Symbol" w:hAnsi="Symbol" w:hint="default"/>
      </w:rPr>
    </w:lvl>
    <w:lvl w:ilvl="4" w:tplc="3274EF74" w:tentative="1">
      <w:start w:val="1"/>
      <w:numFmt w:val="bullet"/>
      <w:lvlText w:val=""/>
      <w:lvlJc w:val="left"/>
      <w:pPr>
        <w:tabs>
          <w:tab w:val="num" w:pos="3600"/>
        </w:tabs>
        <w:ind w:left="3600" w:hanging="360"/>
      </w:pPr>
      <w:rPr>
        <w:rFonts w:ascii="Symbol" w:hAnsi="Symbol" w:hint="default"/>
      </w:rPr>
    </w:lvl>
    <w:lvl w:ilvl="5" w:tplc="FC90AD64" w:tentative="1">
      <w:start w:val="1"/>
      <w:numFmt w:val="bullet"/>
      <w:lvlText w:val=""/>
      <w:lvlJc w:val="left"/>
      <w:pPr>
        <w:tabs>
          <w:tab w:val="num" w:pos="4320"/>
        </w:tabs>
        <w:ind w:left="4320" w:hanging="360"/>
      </w:pPr>
      <w:rPr>
        <w:rFonts w:ascii="Symbol" w:hAnsi="Symbol" w:hint="default"/>
      </w:rPr>
    </w:lvl>
    <w:lvl w:ilvl="6" w:tplc="8B5CC9A8" w:tentative="1">
      <w:start w:val="1"/>
      <w:numFmt w:val="bullet"/>
      <w:lvlText w:val=""/>
      <w:lvlJc w:val="left"/>
      <w:pPr>
        <w:tabs>
          <w:tab w:val="num" w:pos="5040"/>
        </w:tabs>
        <w:ind w:left="5040" w:hanging="360"/>
      </w:pPr>
      <w:rPr>
        <w:rFonts w:ascii="Symbol" w:hAnsi="Symbol" w:hint="default"/>
      </w:rPr>
    </w:lvl>
    <w:lvl w:ilvl="7" w:tplc="B4CC6EAA" w:tentative="1">
      <w:start w:val="1"/>
      <w:numFmt w:val="bullet"/>
      <w:lvlText w:val=""/>
      <w:lvlJc w:val="left"/>
      <w:pPr>
        <w:tabs>
          <w:tab w:val="num" w:pos="5760"/>
        </w:tabs>
        <w:ind w:left="5760" w:hanging="360"/>
      </w:pPr>
      <w:rPr>
        <w:rFonts w:ascii="Symbol" w:hAnsi="Symbol" w:hint="default"/>
      </w:rPr>
    </w:lvl>
    <w:lvl w:ilvl="8" w:tplc="ECE235C4"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85F18AB"/>
    <w:multiLevelType w:val="hybridMultilevel"/>
    <w:tmpl w:val="FD507FF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ACD65F2"/>
    <w:multiLevelType w:val="hybridMultilevel"/>
    <w:tmpl w:val="32A07662"/>
    <w:lvl w:ilvl="0" w:tplc="0416000F">
      <w:start w:val="1"/>
      <w:numFmt w:val="decimal"/>
      <w:lvlText w:val="%1."/>
      <w:lvlJc w:val="left"/>
      <w:pPr>
        <w:ind w:left="360" w:hanging="360"/>
      </w:pPr>
    </w:lvl>
    <w:lvl w:ilvl="1" w:tplc="274CE244">
      <w:start w:val="1"/>
      <w:numFmt w:val="lowerLetter"/>
      <w:lvlText w:val="%2."/>
      <w:lvlJc w:val="left"/>
      <w:pPr>
        <w:ind w:left="1080" w:hanging="360"/>
      </w:pPr>
      <w:rPr>
        <w:b w:val="0"/>
        <w:bCs w:val="0"/>
      </w:r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1D3F3435"/>
    <w:multiLevelType w:val="hybridMultilevel"/>
    <w:tmpl w:val="06E4C1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1D82528"/>
    <w:multiLevelType w:val="hybridMultilevel"/>
    <w:tmpl w:val="47DE8D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7022949"/>
    <w:multiLevelType w:val="hybridMultilevel"/>
    <w:tmpl w:val="86725A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A73F8A"/>
    <w:multiLevelType w:val="hybridMultilevel"/>
    <w:tmpl w:val="6D106EC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4D50008"/>
    <w:multiLevelType w:val="hybridMultilevel"/>
    <w:tmpl w:val="E6447920"/>
    <w:lvl w:ilvl="0" w:tplc="25CA3B2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50C5660"/>
    <w:multiLevelType w:val="hybridMultilevel"/>
    <w:tmpl w:val="690699F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D7330E4"/>
    <w:multiLevelType w:val="hybridMultilevel"/>
    <w:tmpl w:val="89502D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30439AD"/>
    <w:multiLevelType w:val="hybridMultilevel"/>
    <w:tmpl w:val="A7BA08C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22639E0"/>
    <w:multiLevelType w:val="hybridMultilevel"/>
    <w:tmpl w:val="F6D264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5F90457"/>
    <w:multiLevelType w:val="hybridMultilevel"/>
    <w:tmpl w:val="44F4C6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FE4B95"/>
    <w:multiLevelType w:val="hybridMultilevel"/>
    <w:tmpl w:val="BF6C278E"/>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FC11175"/>
    <w:multiLevelType w:val="hybridMultilevel"/>
    <w:tmpl w:val="D098CD16"/>
    <w:lvl w:ilvl="0" w:tplc="04160005">
      <w:start w:val="1"/>
      <w:numFmt w:val="bullet"/>
      <w:lvlText w:val=""/>
      <w:lvlJc w:val="left"/>
      <w:pPr>
        <w:ind w:left="720" w:hanging="360"/>
      </w:pPr>
      <w:rPr>
        <w:rFonts w:ascii="Wingdings" w:hAnsi="Wingdings" w:hint="default"/>
      </w:rPr>
    </w:lvl>
    <w:lvl w:ilvl="1" w:tplc="04160005">
      <w:start w:val="1"/>
      <w:numFmt w:val="bullet"/>
      <w:lvlText w:val=""/>
      <w:lvlJc w:val="left"/>
      <w:pPr>
        <w:ind w:left="1440" w:hanging="360"/>
      </w:pPr>
      <w:rPr>
        <w:rFonts w:ascii="Wingdings" w:hAnsi="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2A31B4E"/>
    <w:multiLevelType w:val="hybridMultilevel"/>
    <w:tmpl w:val="6520FD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5213D73"/>
    <w:multiLevelType w:val="hybridMultilevel"/>
    <w:tmpl w:val="3690A96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C035A10"/>
    <w:multiLevelType w:val="hybridMultilevel"/>
    <w:tmpl w:val="E286C430"/>
    <w:lvl w:ilvl="0" w:tplc="0416000F">
      <w:start w:val="1"/>
      <w:numFmt w:val="decimal"/>
      <w:lvlText w:val="%1."/>
      <w:lvlJc w:val="left"/>
      <w:pPr>
        <w:ind w:left="720" w:hanging="360"/>
      </w:pPr>
    </w:lvl>
    <w:lvl w:ilvl="1" w:tplc="04160005">
      <w:start w:val="1"/>
      <w:numFmt w:val="bullet"/>
      <w:lvlText w:val=""/>
      <w:lvlJc w:val="left"/>
      <w:pPr>
        <w:ind w:left="1440" w:hanging="360"/>
      </w:pPr>
      <w:rPr>
        <w:rFonts w:ascii="Wingdings" w:hAnsi="Wingding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7"/>
  </w:num>
  <w:num w:numId="3">
    <w:abstractNumId w:val="16"/>
  </w:num>
  <w:num w:numId="4">
    <w:abstractNumId w:val="9"/>
  </w:num>
  <w:num w:numId="5">
    <w:abstractNumId w:val="3"/>
  </w:num>
  <w:num w:numId="6">
    <w:abstractNumId w:val="6"/>
  </w:num>
  <w:num w:numId="7">
    <w:abstractNumId w:val="10"/>
  </w:num>
  <w:num w:numId="8">
    <w:abstractNumId w:val="17"/>
  </w:num>
  <w:num w:numId="9">
    <w:abstractNumId w:val="14"/>
  </w:num>
  <w:num w:numId="10">
    <w:abstractNumId w:val="15"/>
  </w:num>
  <w:num w:numId="11">
    <w:abstractNumId w:val="12"/>
  </w:num>
  <w:num w:numId="12">
    <w:abstractNumId w:val="2"/>
  </w:num>
  <w:num w:numId="13">
    <w:abstractNumId w:val="0"/>
  </w:num>
  <w:num w:numId="14">
    <w:abstractNumId w:val="18"/>
  </w:num>
  <w:num w:numId="15">
    <w:abstractNumId w:val="11"/>
  </w:num>
  <w:num w:numId="16">
    <w:abstractNumId w:val="5"/>
  </w:num>
  <w:num w:numId="17">
    <w:abstractNumId w:val="8"/>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E0"/>
    <w:rsid w:val="00010543"/>
    <w:rsid w:val="00010884"/>
    <w:rsid w:val="00013298"/>
    <w:rsid w:val="00024057"/>
    <w:rsid w:val="00024BC0"/>
    <w:rsid w:val="0003713A"/>
    <w:rsid w:val="00041A26"/>
    <w:rsid w:val="0004423E"/>
    <w:rsid w:val="00053CEA"/>
    <w:rsid w:val="00054EDB"/>
    <w:rsid w:val="0006192D"/>
    <w:rsid w:val="00070545"/>
    <w:rsid w:val="00071791"/>
    <w:rsid w:val="000756AE"/>
    <w:rsid w:val="00080A76"/>
    <w:rsid w:val="0008340E"/>
    <w:rsid w:val="000B4145"/>
    <w:rsid w:val="000B7C41"/>
    <w:rsid w:val="000C20B3"/>
    <w:rsid w:val="000C5566"/>
    <w:rsid w:val="000C59FF"/>
    <w:rsid w:val="000E3A5C"/>
    <w:rsid w:val="000E3B50"/>
    <w:rsid w:val="000F0E7F"/>
    <w:rsid w:val="00116EA6"/>
    <w:rsid w:val="00117BA1"/>
    <w:rsid w:val="00122AEA"/>
    <w:rsid w:val="001269FC"/>
    <w:rsid w:val="0013367E"/>
    <w:rsid w:val="0013616D"/>
    <w:rsid w:val="00137C51"/>
    <w:rsid w:val="00177EDD"/>
    <w:rsid w:val="001839A3"/>
    <w:rsid w:val="00192C38"/>
    <w:rsid w:val="001A3F53"/>
    <w:rsid w:val="001C1B71"/>
    <w:rsid w:val="001E5EAA"/>
    <w:rsid w:val="00202036"/>
    <w:rsid w:val="00216BAA"/>
    <w:rsid w:val="00223213"/>
    <w:rsid w:val="0024449A"/>
    <w:rsid w:val="002558E2"/>
    <w:rsid w:val="00274A42"/>
    <w:rsid w:val="0027687B"/>
    <w:rsid w:val="002775C4"/>
    <w:rsid w:val="0028051F"/>
    <w:rsid w:val="002917B1"/>
    <w:rsid w:val="002B1DC8"/>
    <w:rsid w:val="002C49F8"/>
    <w:rsid w:val="002D6095"/>
    <w:rsid w:val="002E173B"/>
    <w:rsid w:val="002E1752"/>
    <w:rsid w:val="002E4D8A"/>
    <w:rsid w:val="002E6E80"/>
    <w:rsid w:val="00304998"/>
    <w:rsid w:val="00322940"/>
    <w:rsid w:val="0033159C"/>
    <w:rsid w:val="0033582D"/>
    <w:rsid w:val="00336207"/>
    <w:rsid w:val="00350316"/>
    <w:rsid w:val="00391703"/>
    <w:rsid w:val="003A5849"/>
    <w:rsid w:val="003B46B8"/>
    <w:rsid w:val="003C0AE9"/>
    <w:rsid w:val="003C6180"/>
    <w:rsid w:val="003C7353"/>
    <w:rsid w:val="003E4947"/>
    <w:rsid w:val="003F5517"/>
    <w:rsid w:val="00401377"/>
    <w:rsid w:val="00401D37"/>
    <w:rsid w:val="00406F58"/>
    <w:rsid w:val="004076FE"/>
    <w:rsid w:val="004136E1"/>
    <w:rsid w:val="00416FAF"/>
    <w:rsid w:val="00423850"/>
    <w:rsid w:val="00432417"/>
    <w:rsid w:val="0044406C"/>
    <w:rsid w:val="004541C2"/>
    <w:rsid w:val="00466455"/>
    <w:rsid w:val="0048277A"/>
    <w:rsid w:val="004A3B13"/>
    <w:rsid w:val="004B063F"/>
    <w:rsid w:val="004B4897"/>
    <w:rsid w:val="004C5DD2"/>
    <w:rsid w:val="004F2DC3"/>
    <w:rsid w:val="00526597"/>
    <w:rsid w:val="005269B5"/>
    <w:rsid w:val="00530B98"/>
    <w:rsid w:val="00534F5B"/>
    <w:rsid w:val="0053597B"/>
    <w:rsid w:val="00552018"/>
    <w:rsid w:val="00553F05"/>
    <w:rsid w:val="005626CD"/>
    <w:rsid w:val="0058665B"/>
    <w:rsid w:val="00590D66"/>
    <w:rsid w:val="005A576E"/>
    <w:rsid w:val="005B4D58"/>
    <w:rsid w:val="005F1A0B"/>
    <w:rsid w:val="005F20EE"/>
    <w:rsid w:val="005F496C"/>
    <w:rsid w:val="0060172E"/>
    <w:rsid w:val="00603E10"/>
    <w:rsid w:val="00605C0F"/>
    <w:rsid w:val="00624042"/>
    <w:rsid w:val="00633FE1"/>
    <w:rsid w:val="006468BB"/>
    <w:rsid w:val="00651BD6"/>
    <w:rsid w:val="00675599"/>
    <w:rsid w:val="006833AB"/>
    <w:rsid w:val="00697C08"/>
    <w:rsid w:val="006B163C"/>
    <w:rsid w:val="006B76BF"/>
    <w:rsid w:val="006E1A8D"/>
    <w:rsid w:val="006F0186"/>
    <w:rsid w:val="00715452"/>
    <w:rsid w:val="00742DC8"/>
    <w:rsid w:val="00751DF4"/>
    <w:rsid w:val="00763F02"/>
    <w:rsid w:val="0078239E"/>
    <w:rsid w:val="00784385"/>
    <w:rsid w:val="00795CF5"/>
    <w:rsid w:val="007A6457"/>
    <w:rsid w:val="007E1879"/>
    <w:rsid w:val="007F675F"/>
    <w:rsid w:val="00803BD0"/>
    <w:rsid w:val="008133D2"/>
    <w:rsid w:val="00833396"/>
    <w:rsid w:val="00856138"/>
    <w:rsid w:val="00874CA3"/>
    <w:rsid w:val="00876607"/>
    <w:rsid w:val="008776C3"/>
    <w:rsid w:val="00877A96"/>
    <w:rsid w:val="00881402"/>
    <w:rsid w:val="00885DDF"/>
    <w:rsid w:val="00890576"/>
    <w:rsid w:val="008B6B39"/>
    <w:rsid w:val="008C4EB1"/>
    <w:rsid w:val="008E14CA"/>
    <w:rsid w:val="009006E9"/>
    <w:rsid w:val="00903E22"/>
    <w:rsid w:val="0091172E"/>
    <w:rsid w:val="0091354E"/>
    <w:rsid w:val="00924BE8"/>
    <w:rsid w:val="0092664E"/>
    <w:rsid w:val="0093463D"/>
    <w:rsid w:val="00974D33"/>
    <w:rsid w:val="00976770"/>
    <w:rsid w:val="0098343A"/>
    <w:rsid w:val="009842D7"/>
    <w:rsid w:val="009932F3"/>
    <w:rsid w:val="009A2066"/>
    <w:rsid w:val="009A2D8C"/>
    <w:rsid w:val="009B1D85"/>
    <w:rsid w:val="009C3533"/>
    <w:rsid w:val="009D112E"/>
    <w:rsid w:val="009D5D14"/>
    <w:rsid w:val="009E7919"/>
    <w:rsid w:val="009F42CD"/>
    <w:rsid w:val="00A0071D"/>
    <w:rsid w:val="00A14E70"/>
    <w:rsid w:val="00A45CEC"/>
    <w:rsid w:val="00A5788D"/>
    <w:rsid w:val="00A57D8C"/>
    <w:rsid w:val="00A6016E"/>
    <w:rsid w:val="00A623BD"/>
    <w:rsid w:val="00A63334"/>
    <w:rsid w:val="00A734F0"/>
    <w:rsid w:val="00A94968"/>
    <w:rsid w:val="00AB535D"/>
    <w:rsid w:val="00AC6534"/>
    <w:rsid w:val="00AC691D"/>
    <w:rsid w:val="00AE7CBB"/>
    <w:rsid w:val="00B0445D"/>
    <w:rsid w:val="00B12BBC"/>
    <w:rsid w:val="00B259C8"/>
    <w:rsid w:val="00B365E1"/>
    <w:rsid w:val="00B44D62"/>
    <w:rsid w:val="00B53C6A"/>
    <w:rsid w:val="00B64A60"/>
    <w:rsid w:val="00B762E1"/>
    <w:rsid w:val="00B77D3A"/>
    <w:rsid w:val="00B86ABA"/>
    <w:rsid w:val="00BA4F58"/>
    <w:rsid w:val="00BA7DFC"/>
    <w:rsid w:val="00BC61C0"/>
    <w:rsid w:val="00BE04A8"/>
    <w:rsid w:val="00BE0512"/>
    <w:rsid w:val="00C07A74"/>
    <w:rsid w:val="00C12663"/>
    <w:rsid w:val="00C26CBB"/>
    <w:rsid w:val="00C37CE3"/>
    <w:rsid w:val="00C64AB4"/>
    <w:rsid w:val="00C836F8"/>
    <w:rsid w:val="00C961C8"/>
    <w:rsid w:val="00CA60FD"/>
    <w:rsid w:val="00CB6ADB"/>
    <w:rsid w:val="00CC33AB"/>
    <w:rsid w:val="00CD294C"/>
    <w:rsid w:val="00D116F8"/>
    <w:rsid w:val="00D2074A"/>
    <w:rsid w:val="00D23691"/>
    <w:rsid w:val="00D27C8F"/>
    <w:rsid w:val="00D325DE"/>
    <w:rsid w:val="00D34700"/>
    <w:rsid w:val="00D36753"/>
    <w:rsid w:val="00D55864"/>
    <w:rsid w:val="00D57E94"/>
    <w:rsid w:val="00D605C6"/>
    <w:rsid w:val="00D61AE0"/>
    <w:rsid w:val="00D634E3"/>
    <w:rsid w:val="00D6509D"/>
    <w:rsid w:val="00D80746"/>
    <w:rsid w:val="00D84C0F"/>
    <w:rsid w:val="00D85EA9"/>
    <w:rsid w:val="00DB31E7"/>
    <w:rsid w:val="00DB616B"/>
    <w:rsid w:val="00DD5313"/>
    <w:rsid w:val="00E147DB"/>
    <w:rsid w:val="00E15179"/>
    <w:rsid w:val="00E33A07"/>
    <w:rsid w:val="00E727DB"/>
    <w:rsid w:val="00E800D5"/>
    <w:rsid w:val="00E83E0C"/>
    <w:rsid w:val="00E86397"/>
    <w:rsid w:val="00E91D22"/>
    <w:rsid w:val="00E948DB"/>
    <w:rsid w:val="00E968E3"/>
    <w:rsid w:val="00EB4867"/>
    <w:rsid w:val="00EC1133"/>
    <w:rsid w:val="00EC3B05"/>
    <w:rsid w:val="00EC6179"/>
    <w:rsid w:val="00EE3832"/>
    <w:rsid w:val="00EF4BEA"/>
    <w:rsid w:val="00F008CD"/>
    <w:rsid w:val="00F1751D"/>
    <w:rsid w:val="00F245F7"/>
    <w:rsid w:val="00F24FCD"/>
    <w:rsid w:val="00F31F54"/>
    <w:rsid w:val="00F32440"/>
    <w:rsid w:val="00F47BC8"/>
    <w:rsid w:val="00F47D27"/>
    <w:rsid w:val="00F47D48"/>
    <w:rsid w:val="00F8720A"/>
    <w:rsid w:val="00F92EA2"/>
    <w:rsid w:val="00FA375B"/>
    <w:rsid w:val="00FB3C73"/>
    <w:rsid w:val="00FB52DD"/>
    <w:rsid w:val="00FB7A10"/>
    <w:rsid w:val="00FC1159"/>
    <w:rsid w:val="00FC2F5D"/>
    <w:rsid w:val="00FC79FE"/>
    <w:rsid w:val="00FD04B7"/>
    <w:rsid w:val="00FD6D3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94A2A"/>
  <w15:chartTrackingRefBased/>
  <w15:docId w15:val="{025797F3-D962-47A9-8D38-2646B263E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F2D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2B1D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74CA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74CA3"/>
  </w:style>
  <w:style w:type="paragraph" w:styleId="Rodap">
    <w:name w:val="footer"/>
    <w:basedOn w:val="Normal"/>
    <w:link w:val="RodapChar"/>
    <w:uiPriority w:val="99"/>
    <w:unhideWhenUsed/>
    <w:rsid w:val="00874CA3"/>
    <w:pPr>
      <w:tabs>
        <w:tab w:val="center" w:pos="4252"/>
        <w:tab w:val="right" w:pos="8504"/>
      </w:tabs>
      <w:spacing w:after="0" w:line="240" w:lineRule="auto"/>
    </w:pPr>
  </w:style>
  <w:style w:type="character" w:customStyle="1" w:styleId="RodapChar">
    <w:name w:val="Rodapé Char"/>
    <w:basedOn w:val="Fontepargpadro"/>
    <w:link w:val="Rodap"/>
    <w:uiPriority w:val="99"/>
    <w:rsid w:val="00874CA3"/>
  </w:style>
  <w:style w:type="character" w:styleId="Hyperlink">
    <w:name w:val="Hyperlink"/>
    <w:basedOn w:val="Fontepargpadro"/>
    <w:uiPriority w:val="99"/>
    <w:unhideWhenUsed/>
    <w:rsid w:val="0024449A"/>
    <w:rPr>
      <w:color w:val="0563C1" w:themeColor="hyperlink"/>
      <w:u w:val="single"/>
    </w:rPr>
  </w:style>
  <w:style w:type="character" w:styleId="MenoPendente">
    <w:name w:val="Unresolved Mention"/>
    <w:basedOn w:val="Fontepargpadro"/>
    <w:uiPriority w:val="99"/>
    <w:semiHidden/>
    <w:unhideWhenUsed/>
    <w:rsid w:val="00BE0512"/>
    <w:rPr>
      <w:color w:val="605E5C"/>
      <w:shd w:val="clear" w:color="auto" w:fill="E1DFDD"/>
    </w:rPr>
  </w:style>
  <w:style w:type="character" w:customStyle="1" w:styleId="hgkelc">
    <w:name w:val="hgkelc"/>
    <w:basedOn w:val="Fontepargpadro"/>
    <w:rsid w:val="00552018"/>
  </w:style>
  <w:style w:type="character" w:customStyle="1" w:styleId="Ttulo1Char">
    <w:name w:val="Título 1 Char"/>
    <w:basedOn w:val="Fontepargpadro"/>
    <w:link w:val="Ttulo1"/>
    <w:uiPriority w:val="9"/>
    <w:rsid w:val="004F2DC3"/>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192C38"/>
    <w:pPr>
      <w:ind w:left="720"/>
      <w:contextualSpacing/>
    </w:pPr>
  </w:style>
  <w:style w:type="character" w:customStyle="1" w:styleId="Ttulo2Char">
    <w:name w:val="Título 2 Char"/>
    <w:basedOn w:val="Fontepargpadro"/>
    <w:link w:val="Ttulo2"/>
    <w:uiPriority w:val="9"/>
    <w:rsid w:val="002B1DC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477065">
      <w:bodyDiv w:val="1"/>
      <w:marLeft w:val="0"/>
      <w:marRight w:val="0"/>
      <w:marTop w:val="0"/>
      <w:marBottom w:val="0"/>
      <w:divBdr>
        <w:top w:val="none" w:sz="0" w:space="0" w:color="auto"/>
        <w:left w:val="none" w:sz="0" w:space="0" w:color="auto"/>
        <w:bottom w:val="none" w:sz="0" w:space="0" w:color="auto"/>
        <w:right w:val="none" w:sz="0" w:space="0" w:color="auto"/>
      </w:divBdr>
      <w:divsChild>
        <w:div w:id="1753156316">
          <w:marLeft w:val="547"/>
          <w:marRight w:val="0"/>
          <w:marTop w:val="0"/>
          <w:marBottom w:val="0"/>
          <w:divBdr>
            <w:top w:val="none" w:sz="0" w:space="0" w:color="auto"/>
            <w:left w:val="none" w:sz="0" w:space="0" w:color="auto"/>
            <w:bottom w:val="none" w:sz="0" w:space="0" w:color="auto"/>
            <w:right w:val="none" w:sz="0" w:space="0" w:color="auto"/>
          </w:divBdr>
        </w:div>
        <w:div w:id="838619986">
          <w:marLeft w:val="547"/>
          <w:marRight w:val="0"/>
          <w:marTop w:val="0"/>
          <w:marBottom w:val="0"/>
          <w:divBdr>
            <w:top w:val="none" w:sz="0" w:space="0" w:color="auto"/>
            <w:left w:val="none" w:sz="0" w:space="0" w:color="auto"/>
            <w:bottom w:val="none" w:sz="0" w:space="0" w:color="auto"/>
            <w:right w:val="none" w:sz="0" w:space="0" w:color="auto"/>
          </w:divBdr>
        </w:div>
        <w:div w:id="1305966510">
          <w:marLeft w:val="547"/>
          <w:marRight w:val="0"/>
          <w:marTop w:val="0"/>
          <w:marBottom w:val="0"/>
          <w:divBdr>
            <w:top w:val="none" w:sz="0" w:space="0" w:color="auto"/>
            <w:left w:val="none" w:sz="0" w:space="0" w:color="auto"/>
            <w:bottom w:val="none" w:sz="0" w:space="0" w:color="auto"/>
            <w:right w:val="none" w:sz="0" w:space="0" w:color="auto"/>
          </w:divBdr>
        </w:div>
        <w:div w:id="1968966317">
          <w:marLeft w:val="547"/>
          <w:marRight w:val="0"/>
          <w:marTop w:val="0"/>
          <w:marBottom w:val="0"/>
          <w:divBdr>
            <w:top w:val="none" w:sz="0" w:space="0" w:color="auto"/>
            <w:left w:val="none" w:sz="0" w:space="0" w:color="auto"/>
            <w:bottom w:val="none" w:sz="0" w:space="0" w:color="auto"/>
            <w:right w:val="none" w:sz="0" w:space="0" w:color="auto"/>
          </w:divBdr>
        </w:div>
      </w:divsChild>
    </w:div>
    <w:div w:id="719594368">
      <w:bodyDiv w:val="1"/>
      <w:marLeft w:val="0"/>
      <w:marRight w:val="0"/>
      <w:marTop w:val="0"/>
      <w:marBottom w:val="0"/>
      <w:divBdr>
        <w:top w:val="none" w:sz="0" w:space="0" w:color="auto"/>
        <w:left w:val="none" w:sz="0" w:space="0" w:color="auto"/>
        <w:bottom w:val="none" w:sz="0" w:space="0" w:color="auto"/>
        <w:right w:val="none" w:sz="0" w:space="0" w:color="auto"/>
      </w:divBdr>
      <w:divsChild>
        <w:div w:id="1797748569">
          <w:marLeft w:val="0"/>
          <w:marRight w:val="0"/>
          <w:marTop w:val="0"/>
          <w:marBottom w:val="0"/>
          <w:divBdr>
            <w:top w:val="none" w:sz="0" w:space="0" w:color="auto"/>
            <w:left w:val="none" w:sz="0" w:space="0" w:color="auto"/>
            <w:bottom w:val="none" w:sz="0" w:space="0" w:color="auto"/>
            <w:right w:val="none" w:sz="0" w:space="0" w:color="auto"/>
          </w:divBdr>
          <w:divsChild>
            <w:div w:id="172651347">
              <w:marLeft w:val="0"/>
              <w:marRight w:val="0"/>
              <w:marTop w:val="0"/>
              <w:marBottom w:val="0"/>
              <w:divBdr>
                <w:top w:val="none" w:sz="0" w:space="0" w:color="auto"/>
                <w:left w:val="none" w:sz="0" w:space="0" w:color="auto"/>
                <w:bottom w:val="none" w:sz="0" w:space="0" w:color="auto"/>
                <w:right w:val="none" w:sz="0" w:space="0" w:color="auto"/>
              </w:divBdr>
            </w:div>
            <w:div w:id="1445424661">
              <w:marLeft w:val="0"/>
              <w:marRight w:val="0"/>
              <w:marTop w:val="0"/>
              <w:marBottom w:val="0"/>
              <w:divBdr>
                <w:top w:val="none" w:sz="0" w:space="0" w:color="auto"/>
                <w:left w:val="none" w:sz="0" w:space="0" w:color="auto"/>
                <w:bottom w:val="none" w:sz="0" w:space="0" w:color="auto"/>
                <w:right w:val="none" w:sz="0" w:space="0" w:color="auto"/>
              </w:divBdr>
            </w:div>
            <w:div w:id="1411737115">
              <w:marLeft w:val="0"/>
              <w:marRight w:val="0"/>
              <w:marTop w:val="0"/>
              <w:marBottom w:val="0"/>
              <w:divBdr>
                <w:top w:val="none" w:sz="0" w:space="0" w:color="auto"/>
                <w:left w:val="none" w:sz="0" w:space="0" w:color="auto"/>
                <w:bottom w:val="none" w:sz="0" w:space="0" w:color="auto"/>
                <w:right w:val="none" w:sz="0" w:space="0" w:color="auto"/>
              </w:divBdr>
            </w:div>
            <w:div w:id="1127313987">
              <w:marLeft w:val="0"/>
              <w:marRight w:val="0"/>
              <w:marTop w:val="0"/>
              <w:marBottom w:val="0"/>
              <w:divBdr>
                <w:top w:val="none" w:sz="0" w:space="0" w:color="auto"/>
                <w:left w:val="none" w:sz="0" w:space="0" w:color="auto"/>
                <w:bottom w:val="none" w:sz="0" w:space="0" w:color="auto"/>
                <w:right w:val="none" w:sz="0" w:space="0" w:color="auto"/>
              </w:divBdr>
            </w:div>
            <w:div w:id="414521860">
              <w:marLeft w:val="0"/>
              <w:marRight w:val="0"/>
              <w:marTop w:val="0"/>
              <w:marBottom w:val="0"/>
              <w:divBdr>
                <w:top w:val="none" w:sz="0" w:space="0" w:color="auto"/>
                <w:left w:val="none" w:sz="0" w:space="0" w:color="auto"/>
                <w:bottom w:val="none" w:sz="0" w:space="0" w:color="auto"/>
                <w:right w:val="none" w:sz="0" w:space="0" w:color="auto"/>
              </w:divBdr>
            </w:div>
            <w:div w:id="147209904">
              <w:marLeft w:val="0"/>
              <w:marRight w:val="0"/>
              <w:marTop w:val="0"/>
              <w:marBottom w:val="0"/>
              <w:divBdr>
                <w:top w:val="none" w:sz="0" w:space="0" w:color="auto"/>
                <w:left w:val="none" w:sz="0" w:space="0" w:color="auto"/>
                <w:bottom w:val="none" w:sz="0" w:space="0" w:color="auto"/>
                <w:right w:val="none" w:sz="0" w:space="0" w:color="auto"/>
              </w:divBdr>
            </w:div>
            <w:div w:id="69012930">
              <w:marLeft w:val="0"/>
              <w:marRight w:val="0"/>
              <w:marTop w:val="0"/>
              <w:marBottom w:val="0"/>
              <w:divBdr>
                <w:top w:val="none" w:sz="0" w:space="0" w:color="auto"/>
                <w:left w:val="none" w:sz="0" w:space="0" w:color="auto"/>
                <w:bottom w:val="none" w:sz="0" w:space="0" w:color="auto"/>
                <w:right w:val="none" w:sz="0" w:space="0" w:color="auto"/>
              </w:divBdr>
            </w:div>
            <w:div w:id="1381713218">
              <w:marLeft w:val="0"/>
              <w:marRight w:val="0"/>
              <w:marTop w:val="0"/>
              <w:marBottom w:val="0"/>
              <w:divBdr>
                <w:top w:val="none" w:sz="0" w:space="0" w:color="auto"/>
                <w:left w:val="none" w:sz="0" w:space="0" w:color="auto"/>
                <w:bottom w:val="none" w:sz="0" w:space="0" w:color="auto"/>
                <w:right w:val="none" w:sz="0" w:space="0" w:color="auto"/>
              </w:divBdr>
            </w:div>
            <w:div w:id="285939641">
              <w:marLeft w:val="0"/>
              <w:marRight w:val="0"/>
              <w:marTop w:val="0"/>
              <w:marBottom w:val="0"/>
              <w:divBdr>
                <w:top w:val="none" w:sz="0" w:space="0" w:color="auto"/>
                <w:left w:val="none" w:sz="0" w:space="0" w:color="auto"/>
                <w:bottom w:val="none" w:sz="0" w:space="0" w:color="auto"/>
                <w:right w:val="none" w:sz="0" w:space="0" w:color="auto"/>
              </w:divBdr>
            </w:div>
            <w:div w:id="698899433">
              <w:marLeft w:val="0"/>
              <w:marRight w:val="0"/>
              <w:marTop w:val="0"/>
              <w:marBottom w:val="0"/>
              <w:divBdr>
                <w:top w:val="none" w:sz="0" w:space="0" w:color="auto"/>
                <w:left w:val="none" w:sz="0" w:space="0" w:color="auto"/>
                <w:bottom w:val="none" w:sz="0" w:space="0" w:color="auto"/>
                <w:right w:val="none" w:sz="0" w:space="0" w:color="auto"/>
              </w:divBdr>
            </w:div>
            <w:div w:id="481238585">
              <w:marLeft w:val="0"/>
              <w:marRight w:val="0"/>
              <w:marTop w:val="0"/>
              <w:marBottom w:val="0"/>
              <w:divBdr>
                <w:top w:val="none" w:sz="0" w:space="0" w:color="auto"/>
                <w:left w:val="none" w:sz="0" w:space="0" w:color="auto"/>
                <w:bottom w:val="none" w:sz="0" w:space="0" w:color="auto"/>
                <w:right w:val="none" w:sz="0" w:space="0" w:color="auto"/>
              </w:divBdr>
            </w:div>
            <w:div w:id="194580828">
              <w:marLeft w:val="0"/>
              <w:marRight w:val="0"/>
              <w:marTop w:val="0"/>
              <w:marBottom w:val="0"/>
              <w:divBdr>
                <w:top w:val="none" w:sz="0" w:space="0" w:color="auto"/>
                <w:left w:val="none" w:sz="0" w:space="0" w:color="auto"/>
                <w:bottom w:val="none" w:sz="0" w:space="0" w:color="auto"/>
                <w:right w:val="none" w:sz="0" w:space="0" w:color="auto"/>
              </w:divBdr>
            </w:div>
            <w:div w:id="335621264">
              <w:marLeft w:val="0"/>
              <w:marRight w:val="0"/>
              <w:marTop w:val="0"/>
              <w:marBottom w:val="0"/>
              <w:divBdr>
                <w:top w:val="none" w:sz="0" w:space="0" w:color="auto"/>
                <w:left w:val="none" w:sz="0" w:space="0" w:color="auto"/>
                <w:bottom w:val="none" w:sz="0" w:space="0" w:color="auto"/>
                <w:right w:val="none" w:sz="0" w:space="0" w:color="auto"/>
              </w:divBdr>
            </w:div>
            <w:div w:id="908659726">
              <w:marLeft w:val="0"/>
              <w:marRight w:val="0"/>
              <w:marTop w:val="0"/>
              <w:marBottom w:val="0"/>
              <w:divBdr>
                <w:top w:val="none" w:sz="0" w:space="0" w:color="auto"/>
                <w:left w:val="none" w:sz="0" w:space="0" w:color="auto"/>
                <w:bottom w:val="none" w:sz="0" w:space="0" w:color="auto"/>
                <w:right w:val="none" w:sz="0" w:space="0" w:color="auto"/>
              </w:divBdr>
            </w:div>
            <w:div w:id="2104300885">
              <w:marLeft w:val="0"/>
              <w:marRight w:val="0"/>
              <w:marTop w:val="0"/>
              <w:marBottom w:val="0"/>
              <w:divBdr>
                <w:top w:val="none" w:sz="0" w:space="0" w:color="auto"/>
                <w:left w:val="none" w:sz="0" w:space="0" w:color="auto"/>
                <w:bottom w:val="none" w:sz="0" w:space="0" w:color="auto"/>
                <w:right w:val="none" w:sz="0" w:space="0" w:color="auto"/>
              </w:divBdr>
            </w:div>
            <w:div w:id="1913150478">
              <w:marLeft w:val="0"/>
              <w:marRight w:val="0"/>
              <w:marTop w:val="0"/>
              <w:marBottom w:val="0"/>
              <w:divBdr>
                <w:top w:val="none" w:sz="0" w:space="0" w:color="auto"/>
                <w:left w:val="none" w:sz="0" w:space="0" w:color="auto"/>
                <w:bottom w:val="none" w:sz="0" w:space="0" w:color="auto"/>
                <w:right w:val="none" w:sz="0" w:space="0" w:color="auto"/>
              </w:divBdr>
            </w:div>
            <w:div w:id="601231329">
              <w:marLeft w:val="0"/>
              <w:marRight w:val="0"/>
              <w:marTop w:val="0"/>
              <w:marBottom w:val="0"/>
              <w:divBdr>
                <w:top w:val="none" w:sz="0" w:space="0" w:color="auto"/>
                <w:left w:val="none" w:sz="0" w:space="0" w:color="auto"/>
                <w:bottom w:val="none" w:sz="0" w:space="0" w:color="auto"/>
                <w:right w:val="none" w:sz="0" w:space="0" w:color="auto"/>
              </w:divBdr>
            </w:div>
            <w:div w:id="921063485">
              <w:marLeft w:val="0"/>
              <w:marRight w:val="0"/>
              <w:marTop w:val="0"/>
              <w:marBottom w:val="0"/>
              <w:divBdr>
                <w:top w:val="none" w:sz="0" w:space="0" w:color="auto"/>
                <w:left w:val="none" w:sz="0" w:space="0" w:color="auto"/>
                <w:bottom w:val="none" w:sz="0" w:space="0" w:color="auto"/>
                <w:right w:val="none" w:sz="0" w:space="0" w:color="auto"/>
              </w:divBdr>
            </w:div>
            <w:div w:id="1286279273">
              <w:marLeft w:val="0"/>
              <w:marRight w:val="0"/>
              <w:marTop w:val="0"/>
              <w:marBottom w:val="0"/>
              <w:divBdr>
                <w:top w:val="none" w:sz="0" w:space="0" w:color="auto"/>
                <w:left w:val="none" w:sz="0" w:space="0" w:color="auto"/>
                <w:bottom w:val="none" w:sz="0" w:space="0" w:color="auto"/>
                <w:right w:val="none" w:sz="0" w:space="0" w:color="auto"/>
              </w:divBdr>
            </w:div>
            <w:div w:id="439184033">
              <w:marLeft w:val="0"/>
              <w:marRight w:val="0"/>
              <w:marTop w:val="0"/>
              <w:marBottom w:val="0"/>
              <w:divBdr>
                <w:top w:val="none" w:sz="0" w:space="0" w:color="auto"/>
                <w:left w:val="none" w:sz="0" w:space="0" w:color="auto"/>
                <w:bottom w:val="none" w:sz="0" w:space="0" w:color="auto"/>
                <w:right w:val="none" w:sz="0" w:space="0" w:color="auto"/>
              </w:divBdr>
            </w:div>
            <w:div w:id="1482966756">
              <w:marLeft w:val="0"/>
              <w:marRight w:val="0"/>
              <w:marTop w:val="0"/>
              <w:marBottom w:val="0"/>
              <w:divBdr>
                <w:top w:val="none" w:sz="0" w:space="0" w:color="auto"/>
                <w:left w:val="none" w:sz="0" w:space="0" w:color="auto"/>
                <w:bottom w:val="none" w:sz="0" w:space="0" w:color="auto"/>
                <w:right w:val="none" w:sz="0" w:space="0" w:color="auto"/>
              </w:divBdr>
            </w:div>
            <w:div w:id="949825535">
              <w:marLeft w:val="0"/>
              <w:marRight w:val="0"/>
              <w:marTop w:val="0"/>
              <w:marBottom w:val="0"/>
              <w:divBdr>
                <w:top w:val="none" w:sz="0" w:space="0" w:color="auto"/>
                <w:left w:val="none" w:sz="0" w:space="0" w:color="auto"/>
                <w:bottom w:val="none" w:sz="0" w:space="0" w:color="auto"/>
                <w:right w:val="none" w:sz="0" w:space="0" w:color="auto"/>
              </w:divBdr>
            </w:div>
            <w:div w:id="1387485219">
              <w:marLeft w:val="0"/>
              <w:marRight w:val="0"/>
              <w:marTop w:val="0"/>
              <w:marBottom w:val="0"/>
              <w:divBdr>
                <w:top w:val="none" w:sz="0" w:space="0" w:color="auto"/>
                <w:left w:val="none" w:sz="0" w:space="0" w:color="auto"/>
                <w:bottom w:val="none" w:sz="0" w:space="0" w:color="auto"/>
                <w:right w:val="none" w:sz="0" w:space="0" w:color="auto"/>
              </w:divBdr>
            </w:div>
            <w:div w:id="1615598101">
              <w:marLeft w:val="0"/>
              <w:marRight w:val="0"/>
              <w:marTop w:val="0"/>
              <w:marBottom w:val="0"/>
              <w:divBdr>
                <w:top w:val="none" w:sz="0" w:space="0" w:color="auto"/>
                <w:left w:val="none" w:sz="0" w:space="0" w:color="auto"/>
                <w:bottom w:val="none" w:sz="0" w:space="0" w:color="auto"/>
                <w:right w:val="none" w:sz="0" w:space="0" w:color="auto"/>
              </w:divBdr>
            </w:div>
            <w:div w:id="832530048">
              <w:marLeft w:val="0"/>
              <w:marRight w:val="0"/>
              <w:marTop w:val="0"/>
              <w:marBottom w:val="0"/>
              <w:divBdr>
                <w:top w:val="none" w:sz="0" w:space="0" w:color="auto"/>
                <w:left w:val="none" w:sz="0" w:space="0" w:color="auto"/>
                <w:bottom w:val="none" w:sz="0" w:space="0" w:color="auto"/>
                <w:right w:val="none" w:sz="0" w:space="0" w:color="auto"/>
              </w:divBdr>
            </w:div>
            <w:div w:id="17598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tx>
            <c:strRef>
              <c:f>Planilha1!$A$1</c:f>
              <c:strCache>
                <c:ptCount val="1"/>
                <c:pt idx="0">
                  <c:v>Tempo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Planilha1!$A$2:$A$11</c:f>
              <c:numCache>
                <c:formatCode>General</c:formatCode>
                <c:ptCount val="10"/>
                <c:pt idx="0">
                  <c:v>313</c:v>
                </c:pt>
                <c:pt idx="1">
                  <c:v>237</c:v>
                </c:pt>
                <c:pt idx="2">
                  <c:v>212</c:v>
                </c:pt>
                <c:pt idx="3">
                  <c:v>226</c:v>
                </c:pt>
                <c:pt idx="4">
                  <c:v>209</c:v>
                </c:pt>
                <c:pt idx="5">
                  <c:v>213</c:v>
                </c:pt>
                <c:pt idx="6">
                  <c:v>219</c:v>
                </c:pt>
                <c:pt idx="7">
                  <c:v>208</c:v>
                </c:pt>
                <c:pt idx="8">
                  <c:v>212</c:v>
                </c:pt>
                <c:pt idx="9">
                  <c:v>205</c:v>
                </c:pt>
              </c:numCache>
            </c:numRef>
          </c:val>
          <c:smooth val="0"/>
          <c:extLst>
            <c:ext xmlns:c16="http://schemas.microsoft.com/office/drawing/2014/chart" uri="{C3380CC4-5D6E-409C-BE32-E72D297353CC}">
              <c16:uniqueId val="{00000000-D496-4C83-94D1-AE3FC207BDCF}"/>
            </c:ext>
          </c:extLst>
        </c:ser>
        <c:ser>
          <c:idx val="1"/>
          <c:order val="1"/>
          <c:tx>
            <c:strRef>
              <c:f>Planilha1!$B$1</c:f>
              <c:strCache>
                <c:ptCount val="1"/>
                <c:pt idx="0">
                  <c:v>Numero de Threads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Planilha1!$B$2:$B$11</c:f>
              <c:numCache>
                <c:formatCode>General</c:formatCode>
                <c:ptCount val="10"/>
                <c:pt idx="0">
                  <c:v>1</c:v>
                </c:pt>
                <c:pt idx="1">
                  <c:v>2</c:v>
                </c:pt>
                <c:pt idx="2">
                  <c:v>3</c:v>
                </c:pt>
                <c:pt idx="3">
                  <c:v>4</c:v>
                </c:pt>
                <c:pt idx="4">
                  <c:v>5</c:v>
                </c:pt>
                <c:pt idx="5">
                  <c:v>6</c:v>
                </c:pt>
                <c:pt idx="6">
                  <c:v>7</c:v>
                </c:pt>
                <c:pt idx="7">
                  <c:v>8</c:v>
                </c:pt>
                <c:pt idx="8">
                  <c:v>9</c:v>
                </c:pt>
                <c:pt idx="9">
                  <c:v>10</c:v>
                </c:pt>
              </c:numCache>
            </c:numRef>
          </c:val>
          <c:smooth val="0"/>
          <c:extLst>
            <c:ext xmlns:c16="http://schemas.microsoft.com/office/drawing/2014/chart" uri="{C3380CC4-5D6E-409C-BE32-E72D297353CC}">
              <c16:uniqueId val="{00000001-D496-4C83-94D1-AE3FC207BDCF}"/>
            </c:ext>
          </c:extLst>
        </c:ser>
        <c:dLbls>
          <c:showLegendKey val="0"/>
          <c:showVal val="0"/>
          <c:showCatName val="0"/>
          <c:showSerName val="0"/>
          <c:showPercent val="0"/>
          <c:showBubbleSize val="0"/>
        </c:dLbls>
        <c:marker val="1"/>
        <c:smooth val="0"/>
        <c:axId val="1138584960"/>
        <c:axId val="1138585376"/>
      </c:lineChart>
      <c:catAx>
        <c:axId val="11385849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138585376"/>
        <c:crosses val="autoZero"/>
        <c:auto val="1"/>
        <c:lblAlgn val="ctr"/>
        <c:lblOffset val="100"/>
        <c:noMultiLvlLbl val="0"/>
      </c:catAx>
      <c:valAx>
        <c:axId val="1138585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138584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8</Pages>
  <Words>801</Words>
  <Characters>4327</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Jhonatan Geremias</dc:creator>
  <cp:keywords/>
  <dc:description/>
  <cp:lastModifiedBy>Ricardo Amaro</cp:lastModifiedBy>
  <cp:revision>4</cp:revision>
  <cp:lastPrinted>2023-05-26T21:33:00Z</cp:lastPrinted>
  <dcterms:created xsi:type="dcterms:W3CDTF">2023-06-02T18:40:00Z</dcterms:created>
  <dcterms:modified xsi:type="dcterms:W3CDTF">2024-06-15T15:36:00Z</dcterms:modified>
</cp:coreProperties>
</file>