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488F7" w14:textId="77777777" w:rsidR="00627E31" w:rsidRPr="00591B21" w:rsidRDefault="00627E31" w:rsidP="00627E31">
      <w:pPr>
        <w:jc w:val="center"/>
        <w:rPr>
          <w:sz w:val="28"/>
          <w:szCs w:val="28"/>
          <w:lang w:val="uk-UA"/>
        </w:rPr>
      </w:pPr>
      <w:r w:rsidRPr="00591B21">
        <w:rPr>
          <w:sz w:val="28"/>
          <w:szCs w:val="28"/>
          <w:lang w:val="uk-UA"/>
        </w:rPr>
        <w:t>Лабораторна робота №2</w:t>
      </w:r>
    </w:p>
    <w:p w14:paraId="47073430" w14:textId="33A5F0AF" w:rsidR="00627E31" w:rsidRPr="00591B21" w:rsidRDefault="00627E31" w:rsidP="00627E31">
      <w:pPr>
        <w:jc w:val="center"/>
        <w:rPr>
          <w:sz w:val="28"/>
          <w:szCs w:val="28"/>
          <w:lang w:val="uk-UA"/>
        </w:rPr>
      </w:pPr>
      <w:proofErr w:type="spellStart"/>
      <w:r w:rsidRPr="00591B21">
        <w:rPr>
          <w:sz w:val="28"/>
          <w:szCs w:val="28"/>
          <w:lang w:val="uk-UA"/>
        </w:rPr>
        <w:t>студен</w:t>
      </w:r>
      <w:proofErr w:type="spellEnd"/>
      <w:r w:rsidR="00591B21" w:rsidRPr="00591B21">
        <w:rPr>
          <w:sz w:val="28"/>
          <w:szCs w:val="28"/>
        </w:rPr>
        <w:t>та</w:t>
      </w:r>
      <w:r w:rsidRPr="00591B21">
        <w:rPr>
          <w:sz w:val="28"/>
          <w:szCs w:val="28"/>
          <w:lang w:val="uk-UA"/>
        </w:rPr>
        <w:t xml:space="preserve"> 3 – го курсу</w:t>
      </w:r>
    </w:p>
    <w:p w14:paraId="7A69E1B6" w14:textId="61C88BA4" w:rsidR="00627E31" w:rsidRPr="00591B21" w:rsidRDefault="00627E31" w:rsidP="00627E31">
      <w:pPr>
        <w:jc w:val="center"/>
        <w:rPr>
          <w:sz w:val="28"/>
          <w:szCs w:val="28"/>
          <w:lang w:val="uk-UA"/>
        </w:rPr>
      </w:pPr>
      <w:r w:rsidRPr="00591B21">
        <w:rPr>
          <w:sz w:val="28"/>
          <w:szCs w:val="28"/>
          <w:lang w:val="uk-UA"/>
        </w:rPr>
        <w:t>групи ІПС-3</w:t>
      </w:r>
      <w:r w:rsidR="00591B21" w:rsidRPr="00591B21">
        <w:rPr>
          <w:sz w:val="28"/>
          <w:szCs w:val="28"/>
          <w:lang w:val="uk-UA"/>
        </w:rPr>
        <w:t>1</w:t>
      </w:r>
    </w:p>
    <w:p w14:paraId="4B04FFDF" w14:textId="338F4B41" w:rsidR="00627E31" w:rsidRPr="00591B21" w:rsidRDefault="00591B21" w:rsidP="00627E31">
      <w:pPr>
        <w:jc w:val="center"/>
        <w:rPr>
          <w:sz w:val="28"/>
          <w:szCs w:val="28"/>
          <w:lang w:val="uk-UA"/>
        </w:rPr>
      </w:pPr>
      <w:proofErr w:type="spellStart"/>
      <w:r w:rsidRPr="00591B21">
        <w:rPr>
          <w:sz w:val="28"/>
          <w:szCs w:val="28"/>
          <w:lang w:val="uk-UA"/>
        </w:rPr>
        <w:t>Мосьпана</w:t>
      </w:r>
      <w:proofErr w:type="spellEnd"/>
      <w:r w:rsidRPr="00591B21">
        <w:rPr>
          <w:sz w:val="28"/>
          <w:szCs w:val="28"/>
          <w:lang w:val="uk-UA"/>
        </w:rPr>
        <w:t xml:space="preserve"> Олега Олександровича</w:t>
      </w:r>
    </w:p>
    <w:p w14:paraId="19D8F87D" w14:textId="77777777" w:rsidR="00627E31" w:rsidRPr="00591B21" w:rsidRDefault="00627E31" w:rsidP="00627E31">
      <w:pPr>
        <w:rPr>
          <w:sz w:val="28"/>
          <w:szCs w:val="28"/>
          <w:lang w:val="uk-UA"/>
        </w:rPr>
      </w:pPr>
    </w:p>
    <w:p w14:paraId="33C18B28" w14:textId="77777777" w:rsidR="00627E31" w:rsidRPr="00591B21" w:rsidRDefault="00627E31" w:rsidP="00627E31">
      <w:pPr>
        <w:rPr>
          <w:sz w:val="28"/>
          <w:szCs w:val="28"/>
          <w:lang w:val="uk-UA"/>
        </w:rPr>
      </w:pPr>
      <w:r w:rsidRPr="00591B21">
        <w:rPr>
          <w:sz w:val="28"/>
          <w:szCs w:val="28"/>
          <w:lang w:val="uk-UA"/>
        </w:rPr>
        <w:t>Задача</w:t>
      </w:r>
      <w:r w:rsidRPr="00591B21">
        <w:rPr>
          <w:sz w:val="28"/>
          <w:szCs w:val="28"/>
        </w:rPr>
        <w:t xml:space="preserve">: </w:t>
      </w:r>
      <w:r w:rsidRPr="00591B21">
        <w:rPr>
          <w:sz w:val="28"/>
          <w:szCs w:val="28"/>
          <w:lang w:val="uk-UA"/>
        </w:rPr>
        <w:t xml:space="preserve">Локалізація точки на </w:t>
      </w:r>
      <w:proofErr w:type="spellStart"/>
      <w:r w:rsidRPr="00591B21">
        <w:rPr>
          <w:sz w:val="28"/>
          <w:szCs w:val="28"/>
          <w:lang w:val="uk-UA"/>
        </w:rPr>
        <w:t>планарному</w:t>
      </w:r>
      <w:proofErr w:type="spellEnd"/>
      <w:r w:rsidRPr="00591B21">
        <w:rPr>
          <w:sz w:val="28"/>
          <w:szCs w:val="28"/>
          <w:lang w:val="uk-UA"/>
        </w:rPr>
        <w:t xml:space="preserve"> розбитті методом ланцюгів</w:t>
      </w:r>
    </w:p>
    <w:p w14:paraId="23045CC4" w14:textId="77777777" w:rsidR="00627E31" w:rsidRPr="00591B21" w:rsidRDefault="00627E31" w:rsidP="00627E31">
      <w:pPr>
        <w:rPr>
          <w:sz w:val="28"/>
          <w:szCs w:val="28"/>
          <w:lang w:val="uk-UA"/>
        </w:rPr>
      </w:pPr>
      <w:r w:rsidRPr="00591B21">
        <w:rPr>
          <w:sz w:val="28"/>
          <w:szCs w:val="28"/>
          <w:lang w:val="uk-UA"/>
        </w:rPr>
        <w:t xml:space="preserve">Нехай G – плоский прямолінійний граф з множиною вершин. Вважатимемо, що ребро (vi, </w:t>
      </w:r>
      <w:proofErr w:type="spellStart"/>
      <w:r w:rsidRPr="00591B21">
        <w:rPr>
          <w:sz w:val="28"/>
          <w:szCs w:val="28"/>
          <w:lang w:val="uk-UA"/>
        </w:rPr>
        <w:t>vj</w:t>
      </w:r>
      <w:proofErr w:type="spellEnd"/>
      <w:r w:rsidRPr="00591B21">
        <w:rPr>
          <w:sz w:val="28"/>
          <w:szCs w:val="28"/>
          <w:lang w:val="uk-UA"/>
        </w:rPr>
        <w:t xml:space="preserve">) орієнтоване від vi до </w:t>
      </w:r>
      <w:proofErr w:type="spellStart"/>
      <w:r w:rsidRPr="00591B21">
        <w:rPr>
          <w:sz w:val="28"/>
          <w:szCs w:val="28"/>
          <w:lang w:val="uk-UA"/>
        </w:rPr>
        <w:t>vj</w:t>
      </w:r>
      <w:proofErr w:type="spellEnd"/>
      <w:r w:rsidRPr="00591B21">
        <w:rPr>
          <w:sz w:val="28"/>
          <w:szCs w:val="28"/>
          <w:lang w:val="uk-UA"/>
        </w:rPr>
        <w:t>, якщо i &lt; j. Позначимо через IN(</w:t>
      </w:r>
      <w:proofErr w:type="spellStart"/>
      <w:r w:rsidRPr="00591B21">
        <w:rPr>
          <w:sz w:val="28"/>
          <w:szCs w:val="28"/>
          <w:lang w:val="uk-UA"/>
        </w:rPr>
        <w:t>vj</w:t>
      </w:r>
      <w:proofErr w:type="spellEnd"/>
      <w:r w:rsidRPr="00591B21">
        <w:rPr>
          <w:sz w:val="28"/>
          <w:szCs w:val="28"/>
          <w:lang w:val="uk-UA"/>
        </w:rPr>
        <w:t>) та OUT(</w:t>
      </w:r>
      <w:proofErr w:type="spellStart"/>
      <w:r w:rsidRPr="00591B21">
        <w:rPr>
          <w:sz w:val="28"/>
          <w:szCs w:val="28"/>
          <w:lang w:val="uk-UA"/>
        </w:rPr>
        <w:t>vj</w:t>
      </w:r>
      <w:proofErr w:type="spellEnd"/>
      <w:r w:rsidRPr="00591B21">
        <w:rPr>
          <w:sz w:val="28"/>
          <w:szCs w:val="28"/>
          <w:lang w:val="uk-UA"/>
        </w:rPr>
        <w:t xml:space="preserve">) множини </w:t>
      </w:r>
      <w:proofErr w:type="spellStart"/>
      <w:r w:rsidRPr="00591B21">
        <w:rPr>
          <w:sz w:val="28"/>
          <w:szCs w:val="28"/>
          <w:lang w:val="uk-UA"/>
        </w:rPr>
        <w:t>ребер</w:t>
      </w:r>
      <w:proofErr w:type="spellEnd"/>
      <w:r w:rsidRPr="00591B21">
        <w:rPr>
          <w:sz w:val="28"/>
          <w:szCs w:val="28"/>
          <w:lang w:val="uk-UA"/>
        </w:rPr>
        <w:t xml:space="preserve">, які входять та виходять з вершини </w:t>
      </w:r>
      <w:proofErr w:type="spellStart"/>
      <w:r w:rsidRPr="00591B21">
        <w:rPr>
          <w:sz w:val="28"/>
          <w:szCs w:val="28"/>
          <w:lang w:val="uk-UA"/>
        </w:rPr>
        <w:t>vj</w:t>
      </w:r>
      <w:proofErr w:type="spellEnd"/>
      <w:r w:rsidRPr="00591B21">
        <w:rPr>
          <w:sz w:val="28"/>
          <w:szCs w:val="28"/>
          <w:lang w:val="uk-UA"/>
        </w:rPr>
        <w:t>.</w:t>
      </w:r>
    </w:p>
    <w:p w14:paraId="79679FDE" w14:textId="77777777" w:rsidR="00627E31" w:rsidRPr="00591B21" w:rsidRDefault="00627E31" w:rsidP="00627E31">
      <w:pPr>
        <w:rPr>
          <w:sz w:val="28"/>
          <w:szCs w:val="28"/>
          <w:lang w:val="uk-UA"/>
        </w:rPr>
      </w:pPr>
      <w:r w:rsidRPr="00591B21">
        <w:rPr>
          <w:sz w:val="28"/>
          <w:szCs w:val="28"/>
          <w:lang w:val="uk-UA"/>
        </w:rPr>
        <w:t xml:space="preserve"> Нехай ребра в IN(</w:t>
      </w:r>
      <w:proofErr w:type="spellStart"/>
      <w:r w:rsidRPr="00591B21">
        <w:rPr>
          <w:sz w:val="28"/>
          <w:szCs w:val="28"/>
          <w:lang w:val="uk-UA"/>
        </w:rPr>
        <w:t>vj</w:t>
      </w:r>
      <w:proofErr w:type="spellEnd"/>
      <w:r w:rsidRPr="00591B21">
        <w:rPr>
          <w:sz w:val="28"/>
          <w:szCs w:val="28"/>
          <w:lang w:val="uk-UA"/>
        </w:rPr>
        <w:t>) впорядковані за кутом проти годинникової стрілки, а ребра в OUT(</w:t>
      </w:r>
      <w:proofErr w:type="spellStart"/>
      <w:r w:rsidRPr="00591B21">
        <w:rPr>
          <w:sz w:val="28"/>
          <w:szCs w:val="28"/>
          <w:lang w:val="uk-UA"/>
        </w:rPr>
        <w:t>vj</w:t>
      </w:r>
      <w:proofErr w:type="spellEnd"/>
      <w:r w:rsidRPr="00591B21">
        <w:rPr>
          <w:sz w:val="28"/>
          <w:szCs w:val="28"/>
          <w:lang w:val="uk-UA"/>
        </w:rPr>
        <w:t>) – за годинниковою стрілкою.</w:t>
      </w:r>
    </w:p>
    <w:p w14:paraId="176D1198" w14:textId="77777777" w:rsidR="00627E31" w:rsidRPr="00591B21" w:rsidRDefault="00627E31" w:rsidP="00627E31">
      <w:pPr>
        <w:rPr>
          <w:sz w:val="28"/>
          <w:szCs w:val="28"/>
          <w:lang w:val="uk-UA"/>
        </w:rPr>
      </w:pPr>
      <w:r w:rsidRPr="00591B21">
        <w:rPr>
          <w:sz w:val="28"/>
          <w:szCs w:val="28"/>
          <w:lang w:val="uk-UA"/>
        </w:rPr>
        <w:t>Позначимо через W(e) вагу ребра e – кількість ланцюгів, яким належить e. Введемо позначення</w:t>
      </w:r>
    </w:p>
    <w:p w14:paraId="4E48B721" w14:textId="77777777" w:rsidR="00627E31" w:rsidRPr="00591B21" w:rsidRDefault="00627E31" w:rsidP="00627E31">
      <w:pPr>
        <w:rPr>
          <w:sz w:val="28"/>
          <w:szCs w:val="28"/>
          <w:lang w:val="uk-UA"/>
        </w:rPr>
      </w:pPr>
    </w:p>
    <w:p w14:paraId="56A64EB2" w14:textId="77777777" w:rsidR="00627E31" w:rsidRPr="00591B21" w:rsidRDefault="00627E31" w:rsidP="00627E31">
      <w:pPr>
        <w:rPr>
          <w:sz w:val="28"/>
          <w:szCs w:val="28"/>
          <w:lang w:val="uk-UA"/>
        </w:rPr>
      </w:pPr>
      <w:r w:rsidRPr="00591B21">
        <w:rPr>
          <w:noProof/>
          <w:sz w:val="28"/>
          <w:szCs w:val="28"/>
          <w:lang w:val="uk-UA"/>
        </w:rPr>
        <w:drawing>
          <wp:inline distT="0" distB="0" distL="0" distR="0" wp14:anchorId="022E709A" wp14:editId="4AA2880E">
            <wp:extent cx="3315694" cy="59688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3-05 в 16.46.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904" cy="60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D71C" w14:textId="77777777" w:rsidR="00627E31" w:rsidRPr="00591B21" w:rsidRDefault="00627E31" w:rsidP="00627E31">
      <w:pPr>
        <w:rPr>
          <w:sz w:val="28"/>
          <w:szCs w:val="28"/>
          <w:lang w:val="uk-UA"/>
        </w:rPr>
      </w:pPr>
      <w:r w:rsidRPr="00591B21">
        <w:rPr>
          <w:sz w:val="28"/>
          <w:szCs w:val="28"/>
          <w:lang w:val="uk-UA"/>
        </w:rPr>
        <w:t xml:space="preserve">Позначимо </w:t>
      </w:r>
      <w:proofErr w:type="spellStart"/>
      <w:r w:rsidRPr="00591B21">
        <w:rPr>
          <w:sz w:val="28"/>
          <w:szCs w:val="28"/>
          <w:lang w:val="uk-UA"/>
        </w:rPr>
        <w:t>vIN</w:t>
      </w:r>
      <w:proofErr w:type="spellEnd"/>
      <w:r w:rsidRPr="00591B21">
        <w:rPr>
          <w:sz w:val="28"/>
          <w:szCs w:val="28"/>
          <w:lang w:val="uk-UA"/>
        </w:rPr>
        <w:t xml:space="preserve">(v) = | IN(v)|, </w:t>
      </w:r>
      <w:proofErr w:type="spellStart"/>
      <w:r w:rsidRPr="00591B21">
        <w:rPr>
          <w:sz w:val="28"/>
          <w:szCs w:val="28"/>
          <w:lang w:val="uk-UA"/>
        </w:rPr>
        <w:t>vOUT</w:t>
      </w:r>
      <w:proofErr w:type="spellEnd"/>
      <w:r w:rsidRPr="00591B21">
        <w:rPr>
          <w:sz w:val="28"/>
          <w:szCs w:val="28"/>
          <w:lang w:val="uk-UA"/>
        </w:rPr>
        <w:t>(v) = | OUT(v)|.</w:t>
      </w:r>
    </w:p>
    <w:p w14:paraId="57BA1BD8" w14:textId="77777777" w:rsidR="002067BC" w:rsidRPr="00591B21" w:rsidRDefault="00627E31">
      <w:pPr>
        <w:rPr>
          <w:sz w:val="28"/>
          <w:szCs w:val="28"/>
          <w:lang w:val="uk-UA"/>
        </w:rPr>
      </w:pPr>
      <w:r w:rsidRPr="00591B21">
        <w:rPr>
          <w:noProof/>
          <w:sz w:val="28"/>
          <w:szCs w:val="28"/>
          <w:lang w:val="uk-UA"/>
        </w:rPr>
        <w:drawing>
          <wp:inline distT="0" distB="0" distL="0" distR="0" wp14:anchorId="584A5F32" wp14:editId="3832F767">
            <wp:extent cx="4786686" cy="3041791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3-05 в 16.45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03" cy="30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3C50" w14:textId="77777777" w:rsidR="00591B21" w:rsidRDefault="00591B21" w:rsidP="002067BC">
      <w:pPr>
        <w:rPr>
          <w:sz w:val="28"/>
          <w:szCs w:val="28"/>
          <w:lang w:val="uk-UA"/>
        </w:rPr>
      </w:pPr>
    </w:p>
    <w:p w14:paraId="371DAF18" w14:textId="77777777" w:rsidR="00591B21" w:rsidRDefault="00591B21" w:rsidP="002067BC">
      <w:pPr>
        <w:rPr>
          <w:sz w:val="28"/>
          <w:szCs w:val="28"/>
          <w:lang w:val="uk-UA"/>
        </w:rPr>
      </w:pPr>
    </w:p>
    <w:p w14:paraId="19CB2309" w14:textId="41FD8D2C" w:rsidR="00627E31" w:rsidRPr="00591B21" w:rsidRDefault="002067BC" w:rsidP="002067BC">
      <w:pPr>
        <w:rPr>
          <w:sz w:val="28"/>
          <w:szCs w:val="28"/>
          <w:lang w:val="uk-UA"/>
        </w:rPr>
      </w:pPr>
      <w:r w:rsidRPr="00591B21">
        <w:rPr>
          <w:sz w:val="28"/>
          <w:szCs w:val="28"/>
          <w:lang w:val="uk-UA"/>
        </w:rPr>
        <w:lastRenderedPageBreak/>
        <w:t>Складність</w:t>
      </w:r>
      <w:r w:rsidRPr="00591B21">
        <w:rPr>
          <w:sz w:val="28"/>
          <w:szCs w:val="28"/>
          <w:lang w:val="en-US"/>
        </w:rPr>
        <w:t>:</w:t>
      </w:r>
    </w:p>
    <w:p w14:paraId="210BC386" w14:textId="77777777" w:rsidR="002067BC" w:rsidRPr="00591B21" w:rsidRDefault="002067BC" w:rsidP="002067BC">
      <w:pPr>
        <w:rPr>
          <w:sz w:val="28"/>
          <w:szCs w:val="28"/>
          <w:lang w:val="uk-UA"/>
        </w:rPr>
      </w:pPr>
      <w:proofErr w:type="gramStart"/>
      <w:r w:rsidRPr="00591B21">
        <w:rPr>
          <w:sz w:val="28"/>
          <w:szCs w:val="28"/>
          <w:lang w:val="en-US"/>
        </w:rPr>
        <w:t>O</w:t>
      </w:r>
      <w:r w:rsidRPr="00591B21">
        <w:rPr>
          <w:sz w:val="28"/>
          <w:szCs w:val="28"/>
          <w:lang w:val="uk-UA"/>
        </w:rPr>
        <w:t>(</w:t>
      </w:r>
      <w:proofErr w:type="gramEnd"/>
      <w:r w:rsidRPr="00591B21">
        <w:rPr>
          <w:sz w:val="28"/>
          <w:szCs w:val="28"/>
          <w:lang w:val="en-US"/>
        </w:rPr>
        <w:t>log</w:t>
      </w:r>
      <w:r w:rsidRPr="00591B21">
        <w:rPr>
          <w:sz w:val="28"/>
          <w:szCs w:val="28"/>
          <w:lang w:val="uk-UA"/>
        </w:rPr>
        <w:t xml:space="preserve"> </w:t>
      </w:r>
      <w:r w:rsidRPr="00591B21">
        <w:rPr>
          <w:sz w:val="28"/>
          <w:szCs w:val="28"/>
          <w:lang w:val="en-US"/>
        </w:rPr>
        <w:t>r</w:t>
      </w:r>
      <w:r w:rsidRPr="00591B21">
        <w:rPr>
          <w:sz w:val="28"/>
          <w:szCs w:val="28"/>
          <w:lang w:val="uk-UA"/>
        </w:rPr>
        <w:t xml:space="preserve"> * </w:t>
      </w:r>
      <w:r w:rsidRPr="00591B21">
        <w:rPr>
          <w:sz w:val="28"/>
          <w:szCs w:val="28"/>
          <w:lang w:val="en-US"/>
        </w:rPr>
        <w:t>log</w:t>
      </w:r>
      <w:r w:rsidRPr="00591B21">
        <w:rPr>
          <w:sz w:val="28"/>
          <w:szCs w:val="28"/>
          <w:lang w:val="uk-UA"/>
        </w:rPr>
        <w:t xml:space="preserve"> </w:t>
      </w:r>
      <w:r w:rsidRPr="00591B21">
        <w:rPr>
          <w:sz w:val="28"/>
          <w:szCs w:val="28"/>
          <w:lang w:val="en-US"/>
        </w:rPr>
        <w:t>p</w:t>
      </w:r>
      <w:r w:rsidRPr="00591B21">
        <w:rPr>
          <w:sz w:val="28"/>
          <w:szCs w:val="28"/>
          <w:lang w:val="uk-UA"/>
        </w:rPr>
        <w:t xml:space="preserve">), (де </w:t>
      </w:r>
      <w:r w:rsidRPr="00591B21">
        <w:rPr>
          <w:sz w:val="28"/>
          <w:szCs w:val="28"/>
          <w:lang w:val="en-US"/>
        </w:rPr>
        <w:t>r</w:t>
      </w:r>
      <w:r w:rsidRPr="00591B21">
        <w:rPr>
          <w:sz w:val="28"/>
          <w:szCs w:val="28"/>
          <w:lang w:val="uk-UA"/>
        </w:rPr>
        <w:t xml:space="preserve"> – кількість ланцюгів, р – кількість вершин у ланцюзі) – для локалізації точки.</w:t>
      </w:r>
    </w:p>
    <w:p w14:paraId="5B58A872" w14:textId="77777777" w:rsidR="002067BC" w:rsidRPr="00591B21" w:rsidRDefault="002067BC" w:rsidP="002067BC">
      <w:pPr>
        <w:rPr>
          <w:sz w:val="28"/>
          <w:szCs w:val="28"/>
          <w:lang w:val="uk-UA"/>
        </w:rPr>
      </w:pPr>
      <w:r w:rsidRPr="00591B21">
        <w:rPr>
          <w:sz w:val="28"/>
          <w:szCs w:val="28"/>
          <w:lang w:val="en-US"/>
        </w:rPr>
        <w:t>O</w:t>
      </w:r>
      <w:r w:rsidRPr="00591B21">
        <w:rPr>
          <w:sz w:val="28"/>
          <w:szCs w:val="28"/>
        </w:rPr>
        <w:t>(</w:t>
      </w:r>
      <w:r w:rsidRPr="00591B21">
        <w:rPr>
          <w:sz w:val="28"/>
          <w:szCs w:val="28"/>
          <w:lang w:val="en-US"/>
        </w:rPr>
        <w:t>N</w:t>
      </w:r>
      <w:r w:rsidRPr="00591B21">
        <w:rPr>
          <w:sz w:val="28"/>
          <w:szCs w:val="28"/>
        </w:rPr>
        <w:t>*</w:t>
      </w:r>
      <w:r w:rsidRPr="00591B21">
        <w:rPr>
          <w:sz w:val="28"/>
          <w:szCs w:val="28"/>
          <w:lang w:val="en-US"/>
        </w:rPr>
        <w:t>log</w:t>
      </w:r>
      <w:r w:rsidRPr="00591B21">
        <w:rPr>
          <w:sz w:val="28"/>
          <w:szCs w:val="28"/>
        </w:rPr>
        <w:t>(</w:t>
      </w:r>
      <w:r w:rsidRPr="00591B21">
        <w:rPr>
          <w:sz w:val="28"/>
          <w:szCs w:val="28"/>
          <w:lang w:val="en-US"/>
        </w:rPr>
        <w:t>N</w:t>
      </w:r>
      <w:r w:rsidRPr="00591B21">
        <w:rPr>
          <w:sz w:val="28"/>
          <w:szCs w:val="28"/>
        </w:rPr>
        <w:t xml:space="preserve">)) </w:t>
      </w:r>
      <w:r w:rsidRPr="00591B21">
        <w:rPr>
          <w:sz w:val="28"/>
          <w:szCs w:val="28"/>
          <w:lang w:val="uk-UA"/>
        </w:rPr>
        <w:t xml:space="preserve">для </w:t>
      </w:r>
      <w:proofErr w:type="spellStart"/>
      <w:r w:rsidRPr="00591B21">
        <w:rPr>
          <w:sz w:val="28"/>
          <w:szCs w:val="28"/>
          <w:lang w:val="uk-UA"/>
        </w:rPr>
        <w:t>регуляризації</w:t>
      </w:r>
      <w:proofErr w:type="spellEnd"/>
      <w:r w:rsidRPr="00591B21">
        <w:rPr>
          <w:sz w:val="28"/>
          <w:szCs w:val="28"/>
          <w:lang w:val="uk-UA"/>
        </w:rPr>
        <w:t xml:space="preserve"> графа</w:t>
      </w:r>
    </w:p>
    <w:p w14:paraId="7343032A" w14:textId="77777777" w:rsidR="002067BC" w:rsidRPr="00591B21" w:rsidRDefault="002067BC" w:rsidP="002067BC">
      <w:pPr>
        <w:rPr>
          <w:sz w:val="28"/>
          <w:szCs w:val="28"/>
          <w:lang w:val="uk-UA"/>
        </w:rPr>
      </w:pPr>
      <w:r w:rsidRPr="00591B21">
        <w:rPr>
          <w:sz w:val="28"/>
          <w:szCs w:val="28"/>
          <w:lang w:val="en-US"/>
        </w:rPr>
        <w:t>O</w:t>
      </w:r>
      <w:r w:rsidRPr="00591B21">
        <w:rPr>
          <w:sz w:val="28"/>
          <w:szCs w:val="28"/>
        </w:rPr>
        <w:t>(</w:t>
      </w:r>
      <w:r w:rsidRPr="00591B21">
        <w:rPr>
          <w:sz w:val="28"/>
          <w:szCs w:val="28"/>
          <w:lang w:val="en-US"/>
        </w:rPr>
        <w:t>N</w:t>
      </w:r>
      <w:r w:rsidRPr="00591B21">
        <w:rPr>
          <w:sz w:val="28"/>
          <w:szCs w:val="28"/>
        </w:rPr>
        <w:t xml:space="preserve">) </w:t>
      </w:r>
      <w:r w:rsidRPr="00591B21">
        <w:rPr>
          <w:sz w:val="28"/>
          <w:szCs w:val="28"/>
          <w:lang w:val="uk-UA"/>
        </w:rPr>
        <w:t>для розбиття на ланцюги</w:t>
      </w:r>
    </w:p>
    <w:p w14:paraId="6CDD55B8" w14:textId="77777777" w:rsidR="002067BC" w:rsidRPr="00591B21" w:rsidRDefault="002067BC" w:rsidP="002067BC">
      <w:pPr>
        <w:rPr>
          <w:sz w:val="28"/>
          <w:szCs w:val="28"/>
          <w:lang w:val="uk-UA"/>
        </w:rPr>
      </w:pPr>
    </w:p>
    <w:sectPr w:rsidR="002067BC" w:rsidRPr="00591B21" w:rsidSect="005213E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625AC" w14:textId="77777777" w:rsidR="007373C1" w:rsidRDefault="007373C1" w:rsidP="00627E31">
      <w:pPr>
        <w:spacing w:after="0" w:line="240" w:lineRule="auto"/>
      </w:pPr>
      <w:r>
        <w:separator/>
      </w:r>
    </w:p>
  </w:endnote>
  <w:endnote w:type="continuationSeparator" w:id="0">
    <w:p w14:paraId="19103811" w14:textId="77777777" w:rsidR="007373C1" w:rsidRDefault="007373C1" w:rsidP="00627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646B3" w14:textId="77777777" w:rsidR="007373C1" w:rsidRDefault="007373C1" w:rsidP="00627E31">
      <w:pPr>
        <w:spacing w:after="0" w:line="240" w:lineRule="auto"/>
      </w:pPr>
      <w:r>
        <w:separator/>
      </w:r>
    </w:p>
  </w:footnote>
  <w:footnote w:type="continuationSeparator" w:id="0">
    <w:p w14:paraId="041704E4" w14:textId="77777777" w:rsidR="007373C1" w:rsidRDefault="007373C1" w:rsidP="00627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B3FA7"/>
    <w:multiLevelType w:val="hybridMultilevel"/>
    <w:tmpl w:val="338CD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31"/>
    <w:rsid w:val="002067BC"/>
    <w:rsid w:val="005213ED"/>
    <w:rsid w:val="00591B21"/>
    <w:rsid w:val="00627E31"/>
    <w:rsid w:val="007373C1"/>
    <w:rsid w:val="00CC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A8B86"/>
  <w15:chartTrackingRefBased/>
  <w15:docId w15:val="{EB93024D-D13D-A24E-9859-A6C7C10F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E3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7E31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627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7E31"/>
    <w:rPr>
      <w:sz w:val="22"/>
      <w:szCs w:val="22"/>
    </w:rPr>
  </w:style>
  <w:style w:type="paragraph" w:styleId="a7">
    <w:name w:val="List Paragraph"/>
    <w:basedOn w:val="a"/>
    <w:uiPriority w:val="34"/>
    <w:qFormat/>
    <w:rsid w:val="00206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olegm</cp:lastModifiedBy>
  <cp:revision>2</cp:revision>
  <dcterms:created xsi:type="dcterms:W3CDTF">2020-03-05T14:37:00Z</dcterms:created>
  <dcterms:modified xsi:type="dcterms:W3CDTF">2020-05-20T13:48:00Z</dcterms:modified>
</cp:coreProperties>
</file>