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5F63" w:rsidRPr="00D51A18" w:rsidRDefault="00455F63" w:rsidP="00455F63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D51A18">
        <w:rPr>
          <w:rFonts w:ascii="Times New Roman" w:hAnsi="Times New Roman" w:cs="Times New Roman"/>
          <w:b/>
          <w:bCs/>
          <w:sz w:val="28"/>
          <w:szCs w:val="28"/>
        </w:rPr>
        <w:t>Why We Go Quiet When We're Hurting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>Silence has a strange gravity.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>It can be sacred or suffocating, a space for reflection or a tomb for the soul.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 xml:space="preserve">When people hurt, many go quiet out of a fear they can't articulate. As a therapist with over two decades of experience, I've come to recognize that silence often speaks volumes. </w:t>
      </w:r>
    </w:p>
    <w:p w:rsidR="00455F63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>It</w:t>
      </w:r>
      <w:r w:rsidR="00A56B1F"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>s grief</w:t>
      </w:r>
      <w:r w:rsidR="00A56B1F"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>s first language.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>But silence is also a paradox. What protects us early on can imprison us later. Healing begins when we can tell the difference between the silence that shelters and the silence that hides.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D51A18" w:rsidRDefault="00455F63" w:rsidP="00455F63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D51A18">
        <w:rPr>
          <w:rFonts w:ascii="Times New Roman" w:hAnsi="Times New Roman" w:cs="Times New Roman"/>
          <w:b/>
          <w:bCs/>
          <w:sz w:val="28"/>
          <w:szCs w:val="28"/>
        </w:rPr>
        <w:t>The First Silence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 xml:space="preserve">In Genesis 3, after the betrayal in the garden, God walks calling, </w:t>
      </w:r>
      <w:r w:rsidRPr="007127A5">
        <w:rPr>
          <w:rFonts w:ascii="Times New Roman" w:hAnsi="Times New Roman" w:cs="Times New Roman"/>
          <w:i/>
          <w:iCs/>
          <w:sz w:val="28"/>
          <w:szCs w:val="28"/>
        </w:rPr>
        <w:t xml:space="preserve">“Where are you?” </w:t>
      </w:r>
      <w:r w:rsidRPr="00136A3E">
        <w:rPr>
          <w:rFonts w:ascii="Times New Roman" w:hAnsi="Times New Roman" w:cs="Times New Roman"/>
          <w:sz w:val="28"/>
          <w:szCs w:val="28"/>
        </w:rPr>
        <w:t>The first sound after sin is not confession‚ it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>s silence. Adam and Eve conceal themselves among the trees, crouched in shame.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A56B1F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>The pattern hasn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 xml:space="preserve">t </w:t>
      </w:r>
      <w:r>
        <w:rPr>
          <w:rFonts w:ascii="Times New Roman" w:hAnsi="Times New Roman" w:cs="Times New Roman"/>
          <w:sz w:val="28"/>
          <w:szCs w:val="28"/>
        </w:rPr>
        <w:t xml:space="preserve">really </w:t>
      </w:r>
      <w:r w:rsidRPr="00136A3E">
        <w:rPr>
          <w:rFonts w:ascii="Times New Roman" w:hAnsi="Times New Roman" w:cs="Times New Roman"/>
          <w:sz w:val="28"/>
          <w:szCs w:val="28"/>
        </w:rPr>
        <w:t xml:space="preserve">changed. </w:t>
      </w:r>
    </w:p>
    <w:p w:rsidR="00A56B1F" w:rsidRDefault="00A56B1F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>When pain finds us, our default is still to hide. It feels safer to disappear into our internal thicket than to be seen trembling in the open.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</w:t>
      </w:r>
      <w:r w:rsidRPr="00136A3E">
        <w:rPr>
          <w:rFonts w:ascii="Times New Roman" w:hAnsi="Times New Roman" w:cs="Times New Roman"/>
          <w:sz w:val="28"/>
          <w:szCs w:val="28"/>
        </w:rPr>
        <w:t xml:space="preserve"> learn early that words can invite judgment. Silence, by contrast, feels controllable. It's the one mask shame can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>t penetrate</w:t>
      </w:r>
      <w:r w:rsidR="00A56B1F">
        <w:rPr>
          <w:rFonts w:ascii="Times New Roman" w:hAnsi="Times New Roman" w:cs="Times New Roman"/>
          <w:sz w:val="28"/>
          <w:szCs w:val="28"/>
        </w:rPr>
        <w:t xml:space="preserve">… </w:t>
      </w:r>
      <w:r w:rsidRPr="00136A3E">
        <w:rPr>
          <w:rFonts w:ascii="Times New Roman" w:hAnsi="Times New Roman" w:cs="Times New Roman"/>
          <w:sz w:val="28"/>
          <w:szCs w:val="28"/>
        </w:rPr>
        <w:t>at least for a while.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7127A5" w:rsidRDefault="00455F63" w:rsidP="00455F63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7127A5">
        <w:rPr>
          <w:rFonts w:ascii="Times New Roman" w:hAnsi="Times New Roman" w:cs="Times New Roman"/>
          <w:b/>
          <w:bCs/>
          <w:sz w:val="28"/>
          <w:szCs w:val="28"/>
        </w:rPr>
        <w:t>Why We Cling to Quiet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>When a child receives mixed messages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136A3E">
        <w:rPr>
          <w:rFonts w:ascii="Times New Roman" w:hAnsi="Times New Roman" w:cs="Times New Roman"/>
          <w:sz w:val="28"/>
          <w:szCs w:val="28"/>
        </w:rPr>
        <w:t>comfort and punishment tangled together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136A3E">
        <w:rPr>
          <w:rFonts w:ascii="Times New Roman" w:hAnsi="Times New Roman" w:cs="Times New Roman"/>
          <w:sz w:val="28"/>
          <w:szCs w:val="28"/>
        </w:rPr>
        <w:t xml:space="preserve"> they internalize a simple rule: safety is found in invisibility. Speak up, and you might get hurt. Stay quiet, and maybe you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>ll be safe.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 xml:space="preserve">That rule persists into adulthood. </w:t>
      </w:r>
      <w:proofErr w:type="gramStart"/>
      <w:r w:rsidRPr="00136A3E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136A3E">
        <w:rPr>
          <w:rFonts w:ascii="Times New Roman" w:hAnsi="Times New Roman" w:cs="Times New Roman"/>
          <w:sz w:val="28"/>
          <w:szCs w:val="28"/>
        </w:rPr>
        <w:t xml:space="preserve"> when someone goes </w:t>
      </w:r>
      <w:r>
        <w:rPr>
          <w:rFonts w:ascii="Times New Roman" w:hAnsi="Times New Roman" w:cs="Times New Roman"/>
          <w:sz w:val="28"/>
          <w:szCs w:val="28"/>
        </w:rPr>
        <w:t>silent</w:t>
      </w:r>
      <w:r w:rsidRPr="00136A3E">
        <w:rPr>
          <w:rFonts w:ascii="Times New Roman" w:hAnsi="Times New Roman" w:cs="Times New Roman"/>
          <w:sz w:val="28"/>
          <w:szCs w:val="28"/>
        </w:rPr>
        <w:t xml:space="preserve"> after being wounded by a spouse, a parent, or a church, they're not </w:t>
      </w:r>
      <w:r>
        <w:rPr>
          <w:rFonts w:ascii="Times New Roman" w:hAnsi="Times New Roman" w:cs="Times New Roman"/>
          <w:sz w:val="28"/>
          <w:szCs w:val="28"/>
        </w:rPr>
        <w:t xml:space="preserve">necessarily </w:t>
      </w:r>
      <w:r w:rsidRPr="00136A3E">
        <w:rPr>
          <w:rFonts w:ascii="Times New Roman" w:hAnsi="Times New Roman" w:cs="Times New Roman"/>
          <w:sz w:val="28"/>
          <w:szCs w:val="28"/>
        </w:rPr>
        <w:t>being dramatic. The</w:t>
      </w:r>
      <w:r>
        <w:rPr>
          <w:rFonts w:ascii="Times New Roman" w:hAnsi="Times New Roman" w:cs="Times New Roman"/>
          <w:sz w:val="28"/>
          <w:szCs w:val="28"/>
        </w:rPr>
        <w:t>y might</w:t>
      </w:r>
      <w:r w:rsidRPr="00136A3E">
        <w:rPr>
          <w:rFonts w:ascii="Times New Roman" w:hAnsi="Times New Roman" w:cs="Times New Roman"/>
          <w:sz w:val="28"/>
          <w:szCs w:val="28"/>
        </w:rPr>
        <w:t xml:space="preserve"> believe silence equals survival.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lastRenderedPageBreak/>
        <w:t xml:space="preserve">And </w:t>
      </w:r>
      <w:proofErr w:type="gramStart"/>
      <w:r w:rsidRPr="00136A3E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136A3E">
        <w:rPr>
          <w:rFonts w:ascii="Times New Roman" w:hAnsi="Times New Roman" w:cs="Times New Roman"/>
          <w:sz w:val="28"/>
          <w:szCs w:val="28"/>
        </w:rPr>
        <w:t xml:space="preserve"> we cling to it</w:t>
      </w:r>
      <w:r>
        <w:rPr>
          <w:rFonts w:ascii="Times New Roman" w:hAnsi="Times New Roman" w:cs="Times New Roman"/>
          <w:sz w:val="28"/>
          <w:szCs w:val="28"/>
        </w:rPr>
        <w:t xml:space="preserve"> o</w:t>
      </w:r>
      <w:r w:rsidRPr="00136A3E">
        <w:rPr>
          <w:rFonts w:ascii="Times New Roman" w:hAnsi="Times New Roman" w:cs="Times New Roman"/>
          <w:sz w:val="28"/>
          <w:szCs w:val="28"/>
        </w:rPr>
        <w:t>ut of</w:t>
      </w:r>
      <w:r>
        <w:rPr>
          <w:rFonts w:ascii="Times New Roman" w:hAnsi="Times New Roman" w:cs="Times New Roman"/>
          <w:sz w:val="28"/>
          <w:szCs w:val="28"/>
        </w:rPr>
        <w:t xml:space="preserve"> a misplaced sense of</w:t>
      </w:r>
      <w:r w:rsidRPr="00136A3E">
        <w:rPr>
          <w:rFonts w:ascii="Times New Roman" w:hAnsi="Times New Roman" w:cs="Times New Roman"/>
          <w:sz w:val="28"/>
          <w:szCs w:val="28"/>
        </w:rPr>
        <w:t xml:space="preserve"> control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127A5">
        <w:rPr>
          <w:rFonts w:ascii="Times New Roman" w:hAnsi="Times New Roman" w:cs="Times New Roman"/>
          <w:i/>
          <w:iCs/>
          <w:sz w:val="28"/>
          <w:szCs w:val="28"/>
        </w:rPr>
        <w:t xml:space="preserve">“If I don’t talk, I can’t be rejected.” </w:t>
      </w:r>
      <w:r>
        <w:rPr>
          <w:rFonts w:ascii="Times New Roman" w:hAnsi="Times New Roman" w:cs="Times New Roman"/>
          <w:sz w:val="28"/>
          <w:szCs w:val="28"/>
        </w:rPr>
        <w:t>Shame</w:t>
      </w:r>
      <w:r w:rsidRPr="00136A3E">
        <w:rPr>
          <w:rFonts w:ascii="Times New Roman" w:hAnsi="Times New Roman" w:cs="Times New Roman"/>
          <w:sz w:val="28"/>
          <w:szCs w:val="28"/>
        </w:rPr>
        <w:t xml:space="preserve"> that our pain is too much</w:t>
      </w:r>
      <w:r>
        <w:rPr>
          <w:rFonts w:ascii="Times New Roman" w:hAnsi="Times New Roman" w:cs="Times New Roman"/>
          <w:sz w:val="28"/>
          <w:szCs w:val="28"/>
        </w:rPr>
        <w:t xml:space="preserve"> or the</w:t>
      </w:r>
      <w:r w:rsidRPr="00136A3E">
        <w:rPr>
          <w:rFonts w:ascii="Times New Roman" w:hAnsi="Times New Roman" w:cs="Times New Roman"/>
          <w:sz w:val="28"/>
          <w:szCs w:val="28"/>
        </w:rPr>
        <w:t xml:space="preserve"> hopelessness</w:t>
      </w:r>
      <w:r>
        <w:rPr>
          <w:rFonts w:ascii="Times New Roman" w:hAnsi="Times New Roman" w:cs="Times New Roman"/>
          <w:sz w:val="28"/>
          <w:szCs w:val="28"/>
        </w:rPr>
        <w:t xml:space="preserve"> that says, </w:t>
      </w:r>
      <w:r w:rsidRPr="007127A5">
        <w:rPr>
          <w:rFonts w:ascii="Times New Roman" w:hAnsi="Times New Roman" w:cs="Times New Roman"/>
          <w:i/>
          <w:iCs/>
          <w:sz w:val="28"/>
          <w:szCs w:val="28"/>
        </w:rPr>
        <w:t>“Talking about this won’t change anything.”</w:t>
      </w:r>
      <w:r w:rsidRPr="00136A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136A3E">
        <w:rPr>
          <w:rFonts w:ascii="Times New Roman" w:hAnsi="Times New Roman" w:cs="Times New Roman"/>
          <w:sz w:val="28"/>
          <w:szCs w:val="28"/>
        </w:rPr>
        <w:t>ometimes that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>s right. Talk alone doesn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 xml:space="preserve">t. </w:t>
      </w:r>
    </w:p>
    <w:p w:rsidR="00455F63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>But silence changes us too. It just does so in darkness.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 xml:space="preserve">When we remain silent too long, pain turns to bitterness. Unspoken emotions calcify into narratives: </w:t>
      </w:r>
    </w:p>
    <w:p w:rsidR="00455F63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 xml:space="preserve">No one cares. </w:t>
      </w:r>
    </w:p>
    <w:p w:rsidR="00455F63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>I don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 xml:space="preserve">t matter. </w:t>
      </w:r>
    </w:p>
    <w:p w:rsidR="00455F63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>God doesn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 xml:space="preserve">t listen. </w:t>
      </w:r>
    </w:p>
    <w:p w:rsidR="00455F63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>Those beliefs form prisons disguised as personality.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136A3E">
        <w:rPr>
          <w:rFonts w:ascii="Times New Roman" w:hAnsi="Times New Roman" w:cs="Times New Roman"/>
          <w:b/>
          <w:bCs/>
          <w:sz w:val="28"/>
          <w:szCs w:val="28"/>
        </w:rPr>
        <w:t>When Silence Turns Deadly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“</w:t>
      </w:r>
      <w:r w:rsidRPr="00136A3E">
        <w:rPr>
          <w:rFonts w:ascii="Times New Roman" w:hAnsi="Times New Roman" w:cs="Times New Roman"/>
          <w:i/>
          <w:iCs/>
          <w:sz w:val="28"/>
          <w:szCs w:val="28"/>
        </w:rPr>
        <w:t>When I kept silent, my bones wasted away through my groaning all day long.</w:t>
      </w:r>
      <w:r>
        <w:rPr>
          <w:rFonts w:ascii="Times New Roman" w:hAnsi="Times New Roman" w:cs="Times New Roman"/>
          <w:i/>
          <w:iCs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136A3E">
        <w:rPr>
          <w:rFonts w:ascii="Times New Roman" w:hAnsi="Times New Roman" w:cs="Times New Roman"/>
          <w:sz w:val="28"/>
          <w:szCs w:val="28"/>
        </w:rPr>
        <w:t>Psalm 32:3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 xml:space="preserve">David discovered what modern psychology confirms: </w:t>
      </w:r>
      <w:proofErr w:type="spellStart"/>
      <w:r w:rsidRPr="00136A3E">
        <w:rPr>
          <w:rFonts w:ascii="Times New Roman" w:hAnsi="Times New Roman" w:cs="Times New Roman"/>
          <w:sz w:val="28"/>
          <w:szCs w:val="28"/>
        </w:rPr>
        <w:t>unsurrendered</w:t>
      </w:r>
      <w:proofErr w:type="spellEnd"/>
      <w:r w:rsidRPr="00136A3E">
        <w:rPr>
          <w:rFonts w:ascii="Times New Roman" w:hAnsi="Times New Roman" w:cs="Times New Roman"/>
          <w:sz w:val="28"/>
          <w:szCs w:val="28"/>
        </w:rPr>
        <w:t xml:space="preserve"> pain becomes embodied torment. 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136A3E">
        <w:rPr>
          <w:rFonts w:ascii="Times New Roman" w:hAnsi="Times New Roman" w:cs="Times New Roman"/>
          <w:sz w:val="28"/>
          <w:szCs w:val="28"/>
        </w:rPr>
        <w:t>ilence becomes the body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>s complaint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36A3E">
        <w:rPr>
          <w:rFonts w:ascii="Times New Roman" w:hAnsi="Times New Roman" w:cs="Times New Roman"/>
          <w:sz w:val="28"/>
          <w:szCs w:val="28"/>
        </w:rPr>
        <w:t xml:space="preserve"> sarcasm, addiction, chronic fatigue, </w:t>
      </w:r>
      <w:r>
        <w:rPr>
          <w:rFonts w:ascii="Times New Roman" w:hAnsi="Times New Roman" w:cs="Times New Roman"/>
          <w:sz w:val="28"/>
          <w:szCs w:val="28"/>
        </w:rPr>
        <w:t xml:space="preserve">and </w:t>
      </w:r>
      <w:r w:rsidRPr="00136A3E">
        <w:rPr>
          <w:rFonts w:ascii="Times New Roman" w:hAnsi="Times New Roman" w:cs="Times New Roman"/>
          <w:sz w:val="28"/>
          <w:szCs w:val="28"/>
        </w:rPr>
        <w:t>anxiety. The body starts shouting what the mouth refused to say.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>And then there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 xml:space="preserve">s the holy irony: Jesus Himself went silent in His pain. </w:t>
      </w:r>
    </w:p>
    <w:p w:rsidR="00455F63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 xml:space="preserve">His </w:t>
      </w:r>
      <w:r>
        <w:rPr>
          <w:rFonts w:ascii="Times New Roman" w:hAnsi="Times New Roman" w:cs="Times New Roman"/>
          <w:sz w:val="28"/>
          <w:szCs w:val="28"/>
        </w:rPr>
        <w:t>silence</w:t>
      </w:r>
      <w:r w:rsidRPr="00136A3E">
        <w:rPr>
          <w:rFonts w:ascii="Times New Roman" w:hAnsi="Times New Roman" w:cs="Times New Roman"/>
          <w:sz w:val="28"/>
          <w:szCs w:val="28"/>
        </w:rPr>
        <w:t xml:space="preserve"> before Pilate wasn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>t avoidance but mastery. But on the cross He didn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>t stay silent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36A3E">
        <w:rPr>
          <w:rFonts w:ascii="Times New Roman" w:hAnsi="Times New Roman" w:cs="Times New Roman"/>
          <w:sz w:val="28"/>
          <w:szCs w:val="28"/>
        </w:rPr>
        <w:t>He cried out. The sequence matters: momentary silence for endurance, followed by crying out for redemption.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>There is a time to keep silent, and a time to speak. The wisdom lies in knowing which silence we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>re living in.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D51A18" w:rsidRDefault="00455F63" w:rsidP="00455F63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D51A18">
        <w:rPr>
          <w:rFonts w:ascii="Times New Roman" w:hAnsi="Times New Roman" w:cs="Times New Roman"/>
          <w:b/>
          <w:bCs/>
          <w:sz w:val="28"/>
          <w:szCs w:val="28"/>
        </w:rPr>
        <w:t>The Courage to Speak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>The antidote to destructive silence isn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>t chatter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36A3E">
        <w:rPr>
          <w:rFonts w:ascii="Times New Roman" w:hAnsi="Times New Roman" w:cs="Times New Roman"/>
          <w:sz w:val="28"/>
          <w:szCs w:val="28"/>
        </w:rPr>
        <w:t xml:space="preserve"> it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>s confession.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lastRenderedPageBreak/>
        <w:t xml:space="preserve">To confess literally means </w:t>
      </w:r>
      <w:r w:rsidRPr="00D51A18">
        <w:rPr>
          <w:rFonts w:ascii="Times New Roman" w:hAnsi="Times New Roman" w:cs="Times New Roman"/>
          <w:i/>
          <w:iCs/>
          <w:sz w:val="28"/>
          <w:szCs w:val="28"/>
        </w:rPr>
        <w:t>to agree with.</w:t>
      </w:r>
      <w:r w:rsidRPr="00136A3E">
        <w:rPr>
          <w:rFonts w:ascii="Times New Roman" w:hAnsi="Times New Roman" w:cs="Times New Roman"/>
          <w:sz w:val="28"/>
          <w:szCs w:val="28"/>
        </w:rPr>
        <w:t xml:space="preserve"> When you bring words to pain, you agree with reality. You tell the truth about what is, instead of clinging to what should have been.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>When clients finally speak after years of silence, the atmosphere in the room changes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36A3E">
        <w:rPr>
          <w:rFonts w:ascii="Times New Roman" w:hAnsi="Times New Roman" w:cs="Times New Roman"/>
          <w:sz w:val="28"/>
          <w:szCs w:val="28"/>
        </w:rPr>
        <w:t xml:space="preserve"> it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 xml:space="preserve">s almost sacramental. They expect judgment, but what meets them is relief. </w:t>
      </w:r>
    </w:p>
    <w:p w:rsidR="00455F63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>Their words don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 xml:space="preserve">t destroy their world; they rebuild it. </w:t>
      </w:r>
    </w:p>
    <w:p w:rsidR="00455F63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>The moment someone tells the truth about their pain, they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 xml:space="preserve">ve already begun to heal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36A3E">
        <w:rPr>
          <w:rFonts w:ascii="Times New Roman" w:hAnsi="Times New Roman" w:cs="Times New Roman"/>
          <w:sz w:val="28"/>
          <w:szCs w:val="28"/>
        </w:rPr>
        <w:t xml:space="preserve"> even if they don't realize it. </w:t>
      </w:r>
      <w:r>
        <w:rPr>
          <w:rFonts w:ascii="Times New Roman" w:hAnsi="Times New Roman" w:cs="Times New Roman"/>
          <w:sz w:val="28"/>
          <w:szCs w:val="28"/>
        </w:rPr>
        <w:t xml:space="preserve">Honest </w:t>
      </w:r>
      <w:r w:rsidRPr="00136A3E">
        <w:rPr>
          <w:rFonts w:ascii="Times New Roman" w:hAnsi="Times New Roman" w:cs="Times New Roman"/>
          <w:sz w:val="28"/>
          <w:szCs w:val="28"/>
        </w:rPr>
        <w:t>speech is always an act of trust.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 xml:space="preserve">If you recognize yourself </w:t>
      </w:r>
      <w:r>
        <w:rPr>
          <w:rFonts w:ascii="Times New Roman" w:hAnsi="Times New Roman" w:cs="Times New Roman"/>
          <w:sz w:val="28"/>
          <w:szCs w:val="28"/>
        </w:rPr>
        <w:t>as</w:t>
      </w:r>
      <w:r w:rsidRPr="00136A3E">
        <w:rPr>
          <w:rFonts w:ascii="Times New Roman" w:hAnsi="Times New Roman" w:cs="Times New Roman"/>
          <w:sz w:val="28"/>
          <w:szCs w:val="28"/>
        </w:rPr>
        <w:t xml:space="preserve"> the one who withdraw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136A3E">
        <w:rPr>
          <w:rFonts w:ascii="Times New Roman" w:hAnsi="Times New Roman" w:cs="Times New Roman"/>
          <w:sz w:val="28"/>
          <w:szCs w:val="28"/>
        </w:rPr>
        <w:t>, start gently. Name it, even privately. Write what you can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>t yet say.</w:t>
      </w:r>
    </w:p>
    <w:p w:rsidR="00E41B37" w:rsidRDefault="00E41B37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41B37" w:rsidRPr="00136A3E" w:rsidRDefault="00E41B37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That’s why I buil</w:t>
      </w:r>
      <w:r w:rsidR="001C5EDE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6B1F">
        <w:rPr>
          <w:rFonts w:ascii="Times New Roman" w:hAnsi="Times New Roman" w:cs="Times New Roman"/>
          <w:b/>
          <w:bCs/>
          <w:sz w:val="28"/>
          <w:szCs w:val="28"/>
        </w:rPr>
        <w:t>Refuge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C5EDE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Christian guidance app for </w:t>
      </w:r>
      <w:r w:rsidR="00A56B1F">
        <w:rPr>
          <w:rFonts w:ascii="Times New Roman" w:hAnsi="Times New Roman" w:cs="Times New Roman"/>
          <w:sz w:val="28"/>
          <w:szCs w:val="28"/>
        </w:rPr>
        <w:t>helping you successfully navigate the questions you’ve been carrying alone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D51A18">
        <w:rPr>
          <w:rFonts w:ascii="Times New Roman" w:hAnsi="Times New Roman" w:cs="Times New Roman"/>
          <w:i/>
          <w:iCs/>
          <w:sz w:val="28"/>
          <w:szCs w:val="28"/>
        </w:rPr>
        <w:t>“Pour out your hearts before Him; God is a refuge.”</w:t>
      </w:r>
      <w:r w:rsidRPr="00136A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36A3E">
        <w:rPr>
          <w:rFonts w:ascii="Times New Roman" w:hAnsi="Times New Roman" w:cs="Times New Roman"/>
          <w:sz w:val="28"/>
          <w:szCs w:val="28"/>
        </w:rPr>
        <w:t xml:space="preserve"> Psalm 62:8</w:t>
      </w:r>
      <w:r w:rsidR="00A56B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 xml:space="preserve">There are two kinds of silence: the one God inhabits and the one He came to break. </w:t>
      </w:r>
      <w:proofErr w:type="gramStart"/>
      <w:r w:rsidRPr="00136A3E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136A3E">
        <w:rPr>
          <w:rFonts w:ascii="Times New Roman" w:hAnsi="Times New Roman" w:cs="Times New Roman"/>
          <w:sz w:val="28"/>
          <w:szCs w:val="28"/>
        </w:rPr>
        <w:t xml:space="preserve"> if you find yourself wordless today, </w:t>
      </w:r>
      <w:r>
        <w:rPr>
          <w:rFonts w:ascii="Times New Roman" w:hAnsi="Times New Roman" w:cs="Times New Roman"/>
          <w:sz w:val="28"/>
          <w:szCs w:val="28"/>
        </w:rPr>
        <w:t>hid</w:t>
      </w:r>
      <w:r w:rsidRPr="00136A3E">
        <w:rPr>
          <w:rFonts w:ascii="Times New Roman" w:hAnsi="Times New Roman" w:cs="Times New Roman"/>
          <w:sz w:val="28"/>
          <w:szCs w:val="28"/>
        </w:rPr>
        <w:t>ing behind the walls your pain built, hear His question echo again: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D51A18" w:rsidRDefault="00455F63" w:rsidP="00455F63">
      <w:pPr>
        <w:pStyle w:val="PlainText"/>
        <w:rPr>
          <w:rFonts w:ascii="Times New Roman" w:hAnsi="Times New Roman" w:cs="Times New Roman"/>
          <w:i/>
          <w:iCs/>
          <w:sz w:val="28"/>
          <w:szCs w:val="28"/>
        </w:rPr>
      </w:pPr>
      <w:r w:rsidRPr="00D51A18">
        <w:rPr>
          <w:rFonts w:ascii="Times New Roman" w:hAnsi="Times New Roman" w:cs="Times New Roman"/>
          <w:i/>
          <w:iCs/>
          <w:sz w:val="28"/>
          <w:szCs w:val="28"/>
        </w:rPr>
        <w:t>“Where are you?”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 xml:space="preserve">Not as </w:t>
      </w:r>
      <w:r w:rsidR="00D96005">
        <w:rPr>
          <w:rFonts w:ascii="Times New Roman" w:hAnsi="Times New Roman" w:cs="Times New Roman"/>
          <w:sz w:val="28"/>
          <w:szCs w:val="28"/>
        </w:rPr>
        <w:t xml:space="preserve">an </w:t>
      </w:r>
      <w:r w:rsidRPr="00136A3E">
        <w:rPr>
          <w:rFonts w:ascii="Times New Roman" w:hAnsi="Times New Roman" w:cs="Times New Roman"/>
          <w:sz w:val="28"/>
          <w:szCs w:val="28"/>
        </w:rPr>
        <w:t>accusation. As</w:t>
      </w:r>
      <w:r w:rsidR="00D96005">
        <w:rPr>
          <w:rFonts w:ascii="Times New Roman" w:hAnsi="Times New Roman" w:cs="Times New Roman"/>
          <w:sz w:val="28"/>
          <w:szCs w:val="28"/>
        </w:rPr>
        <w:t xml:space="preserve"> an</w:t>
      </w:r>
      <w:r w:rsidRPr="00136A3E">
        <w:rPr>
          <w:rFonts w:ascii="Times New Roman" w:hAnsi="Times New Roman" w:cs="Times New Roman"/>
          <w:sz w:val="28"/>
          <w:szCs w:val="28"/>
        </w:rPr>
        <w:t xml:space="preserve"> invitation.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>Your voice doesn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136A3E">
        <w:rPr>
          <w:rFonts w:ascii="Times New Roman" w:hAnsi="Times New Roman" w:cs="Times New Roman"/>
          <w:sz w:val="28"/>
          <w:szCs w:val="28"/>
        </w:rPr>
        <w:t>t need to be eloquent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36A3E">
        <w:rPr>
          <w:rFonts w:ascii="Times New Roman" w:hAnsi="Times New Roman" w:cs="Times New Roman"/>
          <w:sz w:val="28"/>
          <w:szCs w:val="28"/>
        </w:rPr>
        <w:t xml:space="preserve"> only honest.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136A3E">
        <w:rPr>
          <w:rFonts w:ascii="Times New Roman" w:hAnsi="Times New Roman" w:cs="Times New Roman"/>
          <w:sz w:val="28"/>
          <w:szCs w:val="28"/>
        </w:rPr>
        <w:t>he very God who spoke galaxies into existence is still listening for your whisper.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E41B37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Start your own conversation – </w:t>
      </w:r>
      <w:r w:rsidR="00455F63" w:rsidRPr="00136A3E">
        <w:rPr>
          <w:rFonts w:ascii="Times New Roman" w:hAnsi="Times New Roman" w:cs="Times New Roman"/>
          <w:sz w:val="28"/>
          <w:szCs w:val="28"/>
        </w:rPr>
        <w:t>refugeapp.ai</w:t>
      </w:r>
      <w:r w:rsidR="00A56B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136A3E">
        <w:rPr>
          <w:rFonts w:ascii="Times New Roman" w:hAnsi="Times New Roman" w:cs="Times New Roman"/>
          <w:sz w:val="28"/>
          <w:szCs w:val="28"/>
        </w:rPr>
        <w:t>Dr. Jon Thompson, LPC-S</w:t>
      </w:r>
    </w:p>
    <w:p w:rsidR="00455F63" w:rsidRPr="00136A3E" w:rsidRDefault="00455F63" w:rsidP="00455F6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455F63" w:rsidRDefault="00455F63"/>
    <w:sectPr w:rsidR="00455F63" w:rsidSect="00E565B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F63"/>
    <w:rsid w:val="001C5EDE"/>
    <w:rsid w:val="002E4081"/>
    <w:rsid w:val="00455F63"/>
    <w:rsid w:val="00A56B1F"/>
    <w:rsid w:val="00D96005"/>
    <w:rsid w:val="00E4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989866"/>
  <w15:chartTrackingRefBased/>
  <w15:docId w15:val="{393FDD8B-19F1-BB4C-A53F-213639C17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55F63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55F63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Thompson</dc:creator>
  <cp:keywords/>
  <dc:description/>
  <cp:lastModifiedBy>Jon Thompson</cp:lastModifiedBy>
  <cp:revision>6</cp:revision>
  <dcterms:created xsi:type="dcterms:W3CDTF">2026-05-08T01:59:00Z</dcterms:created>
  <dcterms:modified xsi:type="dcterms:W3CDTF">2026-06-10T15:10:00Z</dcterms:modified>
</cp:coreProperties>
</file>