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B7" w:rsidRPr="008C4F9E" w:rsidRDefault="00A72B6E" w:rsidP="00A72B6E">
      <w:pPr>
        <w:pStyle w:val="berschrift1"/>
        <w:rPr>
          <w:lang w:val="de-DE"/>
        </w:rPr>
      </w:pPr>
      <w:bookmarkStart w:id="0" w:name="_GoBack"/>
      <w:bookmarkEnd w:id="0"/>
      <w:r w:rsidRPr="008C4F9E">
        <w:rPr>
          <w:lang w:val="de-DE"/>
        </w:rPr>
        <w:t>Allgemeine Verhaltensweise</w:t>
      </w:r>
      <w:r w:rsidR="00477A1C" w:rsidRPr="008C4F9E">
        <w:rPr>
          <w:lang w:val="de-DE"/>
        </w:rPr>
        <w:t xml:space="preserve"> / Knigge</w:t>
      </w:r>
      <w:r w:rsidR="00AB233B">
        <w:rPr>
          <w:lang w:val="de-DE"/>
        </w:rPr>
        <w:t xml:space="preserve"> in Deutschland </w:t>
      </w:r>
    </w:p>
    <w:p w:rsidR="00A72B6E" w:rsidRPr="008C4F9E" w:rsidRDefault="00477A1C" w:rsidP="00477A1C">
      <w:pPr>
        <w:pStyle w:val="Listenabsatz"/>
        <w:numPr>
          <w:ilvl w:val="0"/>
          <w:numId w:val="1"/>
        </w:numPr>
        <w:rPr>
          <w:b/>
          <w:sz w:val="24"/>
          <w:szCs w:val="24"/>
          <w:lang w:val="de-DE"/>
        </w:rPr>
      </w:pPr>
      <w:r w:rsidRPr="008C4F9E">
        <w:rPr>
          <w:b/>
          <w:sz w:val="24"/>
          <w:szCs w:val="24"/>
          <w:lang w:val="de-DE"/>
        </w:rPr>
        <w:t>Frauen sind mit Männern gleichberechtigt</w:t>
      </w:r>
    </w:p>
    <w:p w:rsidR="00477A1C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Augenkontakt halten; bei Gesprächen sollten man in die Augen schauen, um seinen Respekt zu zeigen</w:t>
      </w:r>
    </w:p>
    <w:p w:rsidR="00477A1C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ist Pünktlichkeit sehr wichtige, Termine sollten immer pünktlich wahrnehmen, wenn nicht möglich vorher Bescheid geben</w:t>
      </w:r>
    </w:p>
    <w:p w:rsidR="00477A1C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wird wenig Körperkontakt gehalten, also keine innigen Umarmungen zur Begrüßung, stattdessen Hände schütteln</w:t>
      </w:r>
    </w:p>
    <w:p w:rsidR="006B149D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Personen werden mit dem Nachnamen angesprochen, statt Vornamen. Erst nachdem sich gut kennt, spricht man mit dem Vornamen</w:t>
      </w:r>
    </w:p>
    <w:p w:rsidR="006B149D" w:rsidRPr="008C4F9E" w:rsidRDefault="006B149D" w:rsidP="008C4F9E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Beim Telefonieren auch mit dem Nachnamen begrüßen</w:t>
      </w:r>
    </w:p>
    <w:p w:rsidR="006B149D" w:rsidRPr="008C4F9E" w:rsidRDefault="006B149D" w:rsidP="008C4F9E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Unbekannte Personen immer mit „Sie“ ansprechen</w:t>
      </w:r>
    </w:p>
    <w:p w:rsidR="00477A1C" w:rsidRPr="008C4F9E" w:rsidRDefault="00477A1C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Grundsätzlich zahlt </w:t>
      </w:r>
      <w:r w:rsidR="00A641DB" w:rsidRPr="008C4F9E">
        <w:rPr>
          <w:sz w:val="24"/>
          <w:szCs w:val="24"/>
          <w:lang w:val="de-DE"/>
        </w:rPr>
        <w:t xml:space="preserve">jeder </w:t>
      </w:r>
      <w:r w:rsidRPr="008C4F9E">
        <w:rPr>
          <w:sz w:val="24"/>
          <w:szCs w:val="24"/>
          <w:lang w:val="de-DE"/>
        </w:rPr>
        <w:t>für sich</w:t>
      </w:r>
      <w:r w:rsidR="006B149D" w:rsidRPr="008C4F9E">
        <w:rPr>
          <w:sz w:val="24"/>
          <w:szCs w:val="24"/>
          <w:lang w:val="de-DE"/>
        </w:rPr>
        <w:t xml:space="preserve"> und in der Regel mit Bargeld </w:t>
      </w:r>
    </w:p>
    <w:p w:rsidR="00AB233B" w:rsidRDefault="00A641DB" w:rsidP="00AB233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Bitte nicht ungefragt helfen, auch in guter Absicht ist der Deutsche grundsätzlich misstrauisch</w:t>
      </w:r>
    </w:p>
    <w:p w:rsidR="009202B4" w:rsidRDefault="009202B4" w:rsidP="00AB233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Nach der Nutzung des Bads immer Hände waschen</w:t>
      </w:r>
    </w:p>
    <w:p w:rsidR="009202B4" w:rsidRDefault="00407567" w:rsidP="00AB233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Sonntags ist Ruhetag, alle Geschäfte sind geschlossen</w:t>
      </w:r>
    </w:p>
    <w:p w:rsidR="00407567" w:rsidRDefault="00407567" w:rsidP="00AB233B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 Problemen reden, statt schlagen</w:t>
      </w:r>
    </w:p>
    <w:p w:rsidR="001A1B23" w:rsidRPr="00EC3A05" w:rsidRDefault="00235DA8" w:rsidP="00EC3A05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Hilfreiche Tipps und weitere Infos zu Deutschland findet man unter dieser Seite</w:t>
      </w:r>
      <w:r w:rsidRPr="00BB49F1">
        <w:rPr>
          <w:sz w:val="24"/>
          <w:szCs w:val="24"/>
          <w:lang w:val="de-DE"/>
        </w:rPr>
        <w:t xml:space="preserve">: </w:t>
      </w:r>
      <w:hyperlink r:id="rId5" w:history="1">
        <w:r w:rsidR="00BB49F1" w:rsidRPr="00BB49F1">
          <w:rPr>
            <w:rStyle w:val="Hyperlink"/>
            <w:color w:val="2E74B5" w:themeColor="accent1" w:themeShade="BF"/>
            <w:sz w:val="24"/>
            <w:szCs w:val="24"/>
            <w:lang w:val="de-DE"/>
          </w:rPr>
          <w:t>www.deutsch-werden.de</w:t>
        </w:r>
      </w:hyperlink>
    </w:p>
    <w:p w:rsidR="00AB233B" w:rsidRDefault="00AB233B" w:rsidP="00AB233B">
      <w:pPr>
        <w:rPr>
          <w:sz w:val="24"/>
          <w:szCs w:val="24"/>
          <w:lang w:val="de-DE"/>
        </w:rPr>
      </w:pPr>
    </w:p>
    <w:p w:rsidR="00AB233B" w:rsidRDefault="00AB233B" w:rsidP="00AB233B">
      <w:pPr>
        <w:pStyle w:val="berschrift1"/>
        <w:rPr>
          <w:lang w:val="de-DE"/>
        </w:rPr>
      </w:pPr>
      <w:r>
        <w:rPr>
          <w:lang w:val="de-DE"/>
        </w:rPr>
        <w:t>„Typisch anders“</w:t>
      </w:r>
    </w:p>
    <w:p w:rsidR="00AB233B" w:rsidRDefault="009202B4" w:rsidP="00AB233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Viele Menschen </w:t>
      </w:r>
      <w:r w:rsidR="00E0639F">
        <w:rPr>
          <w:lang w:val="de-DE"/>
        </w:rPr>
        <w:t>aus afrikanischen Ländern unterhalten sich laut</w:t>
      </w:r>
    </w:p>
    <w:p w:rsidR="00E0639F" w:rsidRPr="00AB233B" w:rsidRDefault="00EC3A05" w:rsidP="00AB233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Die Kleidung ist </w:t>
      </w:r>
    </w:p>
    <w:p w:rsidR="00AB233B" w:rsidRDefault="00AB233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:rsidR="008C4F9E" w:rsidRPr="008C4F9E" w:rsidRDefault="008C4F9E" w:rsidP="008C4F9E">
      <w:pPr>
        <w:pStyle w:val="berschrift1"/>
        <w:rPr>
          <w:lang w:val="de-DE"/>
        </w:rPr>
      </w:pPr>
      <w:r w:rsidRPr="008C4F9E">
        <w:rPr>
          <w:lang w:val="de-DE"/>
        </w:rPr>
        <w:lastRenderedPageBreak/>
        <w:t>Grundrecht und Grundgesetze (Auszugsweise)</w:t>
      </w:r>
    </w:p>
    <w:p w:rsidR="008C4F9E" w:rsidRPr="008F1F32" w:rsidRDefault="008C4F9E" w:rsidP="008F1F32">
      <w:pPr>
        <w:rPr>
          <w:lang w:val="de-DE"/>
        </w:rPr>
      </w:pPr>
      <w:r w:rsidRPr="008F1F32">
        <w:rPr>
          <w:lang w:val="de-DE"/>
        </w:rPr>
        <w:t xml:space="preserve">Link: </w:t>
      </w:r>
      <w:hyperlink r:id="rId6" w:history="1">
        <w:r w:rsidRPr="008F1F32">
          <w:rPr>
            <w:u w:val="single"/>
            <w:lang w:val="de-DE"/>
          </w:rPr>
          <w:t>Das gesamte deutsche Grundgesetz</w:t>
        </w:r>
      </w:hyperlink>
      <w:r w:rsidRPr="008F1F32">
        <w:rPr>
          <w:lang w:val="de-DE"/>
        </w:rPr>
        <w:t xml:space="preserve"> </w:t>
      </w:r>
    </w:p>
    <w:p w:rsidR="006D0A0C" w:rsidRPr="008F1F32" w:rsidRDefault="00E0639F" w:rsidP="008F1F32">
      <w:pPr>
        <w:rPr>
          <w:lang w:val="de-DE"/>
        </w:rPr>
      </w:pPr>
      <w:r>
        <w:rPr>
          <w:lang w:val="de-DE"/>
        </w:rPr>
        <w:t>Doc</w:t>
      </w:r>
      <w:r w:rsidR="006D0A0C" w:rsidRPr="008F1F32">
        <w:rPr>
          <w:lang w:val="de-DE"/>
        </w:rPr>
        <w:t xml:space="preserve">: </w:t>
      </w:r>
      <w:hyperlink r:id="rId7" w:history="1">
        <w:r w:rsidR="006D0A0C" w:rsidRPr="008F1F32">
          <w:rPr>
            <w:rStyle w:val="Hyperlink"/>
            <w:color w:val="auto"/>
            <w:lang w:val="de-DE"/>
          </w:rPr>
          <w:t>Die modernen 10 Gebote</w:t>
        </w:r>
      </w:hyperlink>
    </w:p>
    <w:p w:rsidR="006D0A0C" w:rsidRDefault="006D0A0C" w:rsidP="008F1F32">
      <w:pPr>
        <w:rPr>
          <w:lang w:val="de-DE"/>
        </w:rPr>
      </w:pPr>
    </w:p>
    <w:p w:rsidR="00E0639F" w:rsidRDefault="00E0639F" w:rsidP="008F1F32">
      <w:pPr>
        <w:rPr>
          <w:lang w:val="de-DE"/>
        </w:rPr>
      </w:pPr>
    </w:p>
    <w:p w:rsidR="008F1F32" w:rsidRPr="008F1F32" w:rsidRDefault="008F1F32" w:rsidP="008F1F3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„Die Würde des Menschen ist unantastbar“ (§1 GG)</w:t>
      </w:r>
    </w:p>
    <w:p w:rsidR="008C4F9E" w:rsidRPr="008C4F9E" w:rsidRDefault="008C4F9E" w:rsidP="008C4F9E">
      <w:pPr>
        <w:pStyle w:val="berschrift1"/>
        <w:rPr>
          <w:lang w:val="de-DE"/>
        </w:rPr>
      </w:pPr>
      <w:r w:rsidRPr="008C4F9E">
        <w:rPr>
          <w:lang w:val="de-DE"/>
        </w:rPr>
        <w:t>Verhaltensweise im Straßenverkehr (StVO)</w:t>
      </w:r>
    </w:p>
    <w:p w:rsidR="008C4F9E" w:rsidRPr="008C4F9E" w:rsidRDefault="008C4F9E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Fußgänger (Menschen) haben immer Vorrang </w:t>
      </w:r>
    </w:p>
    <w:p w:rsidR="008C4F9E" w:rsidRPr="008C4F9E" w:rsidRDefault="008C4F9E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Wichtigkeit: Fußgänger &gt; Radfahrer &gt; Motorrad-/Mopedfahrer &gt; Autofahrer</w:t>
      </w:r>
    </w:p>
    <w:p w:rsidR="008C4F9E" w:rsidRDefault="008C4F9E" w:rsidP="008C4F9E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Geschwindigkeiten müssen immer eingehalten werden </w:t>
      </w:r>
    </w:p>
    <w:p w:rsidR="00404C47" w:rsidRDefault="00404C4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:rsidR="00A72B6E" w:rsidRPr="008C4F9E" w:rsidRDefault="00A72B6E" w:rsidP="00A72B6E">
      <w:pPr>
        <w:pStyle w:val="berschrift1"/>
        <w:rPr>
          <w:lang w:val="de-DE"/>
        </w:rPr>
      </w:pPr>
      <w:r w:rsidRPr="008C4F9E">
        <w:rPr>
          <w:lang w:val="de-DE"/>
        </w:rPr>
        <w:lastRenderedPageBreak/>
        <w:t>Quellen</w:t>
      </w:r>
    </w:p>
    <w:p w:rsidR="00A72B6E" w:rsidRPr="008C4F9E" w:rsidRDefault="00A72B6E" w:rsidP="00477A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https://de.wikipedia.org/wiki/Stra%C3%9Fenverkehrs-Ordnung_%28Deutschland%29</w:t>
      </w:r>
    </w:p>
    <w:p w:rsidR="00A72B6E" w:rsidRPr="008C4F9E" w:rsidRDefault="00477A1C" w:rsidP="00477A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http://www.focus.de/reisen/service/tid-13665/deutschland-knigge_aid_20953.html</w:t>
      </w:r>
    </w:p>
    <w:p w:rsidR="00477A1C" w:rsidRPr="008C4F9E" w:rsidRDefault="006B149D" w:rsidP="00477A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http://www.deutsch-werden.de/knigge-benimmregeln-deutschland</w:t>
      </w:r>
    </w:p>
    <w:p w:rsidR="006B149D" w:rsidRPr="008C4F9E" w:rsidRDefault="006B149D" w:rsidP="006B149D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http://www.deutsch-werden.de/benimmregeln-deutschland</w:t>
      </w:r>
    </w:p>
    <w:p w:rsidR="00477A1C" w:rsidRPr="008C4F9E" w:rsidRDefault="00A641DB" w:rsidP="00477A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http://www.focus.de/reisen/service/tid-13665/deutschland-knigge-du-oder-sie_aid_380794.html</w:t>
      </w:r>
    </w:p>
    <w:p w:rsidR="00A641DB" w:rsidRDefault="00651B17" w:rsidP="00A641DB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 w:rsidRPr="00651B17">
        <w:rPr>
          <w:sz w:val="24"/>
          <w:szCs w:val="24"/>
          <w:lang w:val="de-DE"/>
        </w:rPr>
        <w:t>http://www.focus.de/reisen/service/tid-13665/deutschland-knigge-du-oder-sie_aid_380794.html</w:t>
      </w:r>
    </w:p>
    <w:p w:rsidR="00651B17" w:rsidRDefault="00651B17" w:rsidP="00651B17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 w:rsidRPr="00651B17">
        <w:rPr>
          <w:sz w:val="24"/>
          <w:szCs w:val="24"/>
          <w:lang w:val="de-DE"/>
        </w:rPr>
        <w:t>http</w:t>
      </w:r>
      <w:r>
        <w:rPr>
          <w:sz w:val="24"/>
          <w:szCs w:val="24"/>
          <w:lang w:val="de-DE"/>
        </w:rPr>
        <w:t>s://www.bundestag.de/grundgesetz</w:t>
      </w:r>
    </w:p>
    <w:p w:rsidR="00651B17" w:rsidRPr="00651B17" w:rsidRDefault="000A76B7" w:rsidP="000A76B7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de-DE"/>
        </w:rPr>
      </w:pPr>
      <w:r w:rsidRPr="000A76B7">
        <w:rPr>
          <w:sz w:val="24"/>
          <w:szCs w:val="24"/>
          <w:lang w:val="de-DE"/>
        </w:rPr>
        <w:t>www.deutsch-werden.de</w:t>
      </w:r>
    </w:p>
    <w:p w:rsidR="00477A1C" w:rsidRPr="008C4F9E" w:rsidRDefault="00477A1C" w:rsidP="00477A1C">
      <w:pPr>
        <w:rPr>
          <w:sz w:val="24"/>
          <w:szCs w:val="24"/>
          <w:lang w:val="de-DE"/>
        </w:rPr>
      </w:pPr>
    </w:p>
    <w:p w:rsidR="00795DF1" w:rsidRPr="008C4F9E" w:rsidRDefault="00795DF1" w:rsidP="00795DF1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 xml:space="preserve">Infos: </w:t>
      </w:r>
      <w:r w:rsidRPr="008C4F9E">
        <w:rPr>
          <w:b/>
          <w:i w:val="0"/>
          <w:lang w:val="de-DE"/>
        </w:rPr>
        <w:tab/>
        <w:t>Hinweise auf Formulare (Eric)</w:t>
      </w:r>
    </w:p>
    <w:p w:rsidR="00795DF1" w:rsidRPr="008C4F9E" w:rsidRDefault="00795DF1" w:rsidP="00795DF1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ab/>
        <w:t>StVO ausweiten</w:t>
      </w:r>
    </w:p>
    <w:p w:rsidR="00795DF1" w:rsidRPr="008C4F9E" w:rsidRDefault="00795DF1" w:rsidP="00AB233B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ab/>
        <w:t>Schaubilder</w:t>
      </w:r>
    </w:p>
    <w:p w:rsidR="00795DF1" w:rsidRPr="008C4F9E" w:rsidRDefault="00795DF1" w:rsidP="00795DF1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ab/>
        <w:t xml:space="preserve">Rechtschreit </w:t>
      </w:r>
      <w:r w:rsidR="007C3B9C" w:rsidRPr="008C4F9E">
        <w:rPr>
          <w:b/>
          <w:i w:val="0"/>
          <w:lang w:val="de-DE"/>
        </w:rPr>
        <w:t>+ Polizei</w:t>
      </w:r>
    </w:p>
    <w:p w:rsidR="00795DF1" w:rsidRPr="008C4F9E" w:rsidRDefault="00795DF1" w:rsidP="00795DF1">
      <w:pPr>
        <w:pStyle w:val="IntensivesZitat"/>
        <w:spacing w:before="0" w:after="0" w:line="240" w:lineRule="auto"/>
        <w:ind w:left="862" w:right="862"/>
        <w:jc w:val="left"/>
        <w:rPr>
          <w:b/>
          <w:i w:val="0"/>
          <w:lang w:val="de-DE"/>
        </w:rPr>
      </w:pPr>
      <w:r w:rsidRPr="008C4F9E">
        <w:rPr>
          <w:b/>
          <w:i w:val="0"/>
          <w:lang w:val="de-DE"/>
        </w:rPr>
        <w:tab/>
        <w:t>Kniggen aus der Perspektive der refugee</w:t>
      </w:r>
    </w:p>
    <w:p w:rsidR="00795DF1" w:rsidRPr="008C4F9E" w:rsidRDefault="00795DF1" w:rsidP="007C3B9C">
      <w:pPr>
        <w:pStyle w:val="IntensivesZitat"/>
        <w:spacing w:before="0" w:after="0" w:line="240" w:lineRule="auto"/>
        <w:ind w:left="862" w:right="862"/>
        <w:jc w:val="left"/>
        <w:rPr>
          <w:lang w:val="de-DE"/>
        </w:rPr>
      </w:pPr>
      <w:r w:rsidRPr="008C4F9E">
        <w:rPr>
          <w:b/>
          <w:i w:val="0"/>
          <w:lang w:val="de-DE"/>
        </w:rPr>
        <w:tab/>
      </w:r>
      <w:r w:rsidR="007C3B9C" w:rsidRPr="008C4F9E">
        <w:rPr>
          <w:b/>
          <w:i w:val="0"/>
          <w:lang w:val="de-DE"/>
        </w:rPr>
        <w:t>Einbürgerungstest als Inspiration</w:t>
      </w:r>
      <w:r w:rsidRPr="008C4F9E">
        <w:rPr>
          <w:b/>
          <w:i w:val="0"/>
          <w:lang w:val="de-DE"/>
        </w:rPr>
        <w:t xml:space="preserve"> </w:t>
      </w:r>
    </w:p>
    <w:sectPr w:rsidR="00795DF1" w:rsidRPr="008C4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F1F1A"/>
    <w:multiLevelType w:val="hybridMultilevel"/>
    <w:tmpl w:val="7FA8E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63DB0"/>
    <w:multiLevelType w:val="hybridMultilevel"/>
    <w:tmpl w:val="AFD8A3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F74FC3"/>
    <w:multiLevelType w:val="hybridMultilevel"/>
    <w:tmpl w:val="E9446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51"/>
    <w:rsid w:val="000A76B7"/>
    <w:rsid w:val="00180251"/>
    <w:rsid w:val="001A1B23"/>
    <w:rsid w:val="001E5115"/>
    <w:rsid w:val="00235DA8"/>
    <w:rsid w:val="00404C47"/>
    <w:rsid w:val="00407567"/>
    <w:rsid w:val="00477A1C"/>
    <w:rsid w:val="005C56B7"/>
    <w:rsid w:val="00651B17"/>
    <w:rsid w:val="00675EAB"/>
    <w:rsid w:val="006B149D"/>
    <w:rsid w:val="006D0A0C"/>
    <w:rsid w:val="00795DF1"/>
    <w:rsid w:val="007C3B9C"/>
    <w:rsid w:val="007F40BA"/>
    <w:rsid w:val="008961FE"/>
    <w:rsid w:val="008C4F9E"/>
    <w:rsid w:val="008F1F32"/>
    <w:rsid w:val="008F6109"/>
    <w:rsid w:val="009202B4"/>
    <w:rsid w:val="00A641DB"/>
    <w:rsid w:val="00A72B6E"/>
    <w:rsid w:val="00AB233B"/>
    <w:rsid w:val="00BB49F1"/>
    <w:rsid w:val="00C85958"/>
    <w:rsid w:val="00E0639F"/>
    <w:rsid w:val="00E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507E0-9DFF-48ED-BF5D-8BA6420B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2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72B6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77A1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D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DF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Student\Desktop\Student\Uni\Semester5\Software%20Engineering\Aufgabe\Einmalein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ndestag.de/bundestag/aufgaben/rechtsgrundlagen/grundgesetz/gg/245216" TargetMode="External"/><Relationship Id="rId5" Type="http://schemas.openxmlformats.org/officeDocument/2006/relationships/hyperlink" Target="http://www.deutsch-werden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edward</dc:creator>
  <cp:keywords/>
  <dc:description/>
  <cp:lastModifiedBy>sheldon edward</cp:lastModifiedBy>
  <cp:revision>2</cp:revision>
  <dcterms:created xsi:type="dcterms:W3CDTF">2015-11-04T08:41:00Z</dcterms:created>
  <dcterms:modified xsi:type="dcterms:W3CDTF">2015-11-04T08:41:00Z</dcterms:modified>
</cp:coreProperties>
</file>