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BA1B" w14:textId="5A0B1AE4" w:rsidR="006C5E50" w:rsidRPr="005543B4" w:rsidRDefault="001C733E" w:rsidP="00D022E0">
      <w:pPr>
        <w:pStyle w:val="Title"/>
        <w:jc w:val="center"/>
        <w:rPr>
          <w:rFonts w:ascii="Arial" w:hAnsi="Arial" w:cs="Arial"/>
          <w:sz w:val="96"/>
          <w:szCs w:val="96"/>
        </w:rPr>
      </w:pPr>
      <w:r w:rsidRPr="005543B4">
        <w:rPr>
          <w:rFonts w:ascii="Arial" w:hAnsi="Arial" w:cs="Arial"/>
          <w:sz w:val="96"/>
          <w:szCs w:val="96"/>
        </w:rPr>
        <w:t>CMPG 213</w:t>
      </w:r>
    </w:p>
    <w:p w14:paraId="056428D1" w14:textId="0EB70FB3" w:rsidR="00D022E0" w:rsidRPr="005543B4" w:rsidRDefault="00F23449" w:rsidP="00F23449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5543B4">
        <w:rPr>
          <w:rFonts w:ascii="Arial" w:hAnsi="Arial" w:cs="Arial"/>
          <w:sz w:val="72"/>
          <w:szCs w:val="72"/>
        </w:rPr>
        <w:t xml:space="preserve">Group 10  </w:t>
      </w:r>
    </w:p>
    <w:p w14:paraId="30BAD214" w14:textId="557D0729" w:rsidR="00F23449" w:rsidRPr="00D85039" w:rsidRDefault="00F23449" w:rsidP="00F23449">
      <w:pPr>
        <w:pStyle w:val="Title"/>
        <w:jc w:val="center"/>
        <w:rPr>
          <w:rFonts w:ascii="Arial" w:hAnsi="Arial" w:cs="Arial"/>
        </w:rPr>
      </w:pPr>
      <w:r w:rsidRPr="00D85039">
        <w:rPr>
          <w:rFonts w:ascii="Arial" w:hAnsi="Arial" w:cs="Arial"/>
        </w:rPr>
        <w:t>Project Scenario and scope</w:t>
      </w:r>
      <w:r w:rsidR="00A86470" w:rsidRPr="00D85039">
        <w:rPr>
          <w:rFonts w:ascii="Arial" w:hAnsi="Arial" w:cs="Arial"/>
        </w:rPr>
        <w:t>:</w:t>
      </w:r>
    </w:p>
    <w:p w14:paraId="6C96BABF" w14:textId="77777777" w:rsidR="00A86470" w:rsidRPr="005543B4" w:rsidRDefault="00A86470" w:rsidP="00A86470">
      <w:pPr>
        <w:rPr>
          <w:rFonts w:ascii="Arial" w:hAnsi="Arial" w:cs="Arial"/>
        </w:rPr>
      </w:pPr>
    </w:p>
    <w:p w14:paraId="741C3B54" w14:textId="3B5CCE81" w:rsidR="00A86470" w:rsidRPr="00C56000" w:rsidRDefault="005543B4" w:rsidP="00A86470">
      <w:pPr>
        <w:rPr>
          <w:rFonts w:ascii="Arial" w:hAnsi="Arial" w:cs="Arial"/>
          <w:sz w:val="32"/>
          <w:szCs w:val="32"/>
        </w:rPr>
      </w:pPr>
      <w:r w:rsidRPr="00C56000">
        <w:rPr>
          <w:rFonts w:ascii="Arial" w:hAnsi="Arial" w:cs="Arial"/>
          <w:sz w:val="32"/>
          <w:szCs w:val="32"/>
        </w:rPr>
        <w:t>Scenario:</w:t>
      </w:r>
    </w:p>
    <w:p w14:paraId="19F91D72" w14:textId="43482BBB" w:rsidR="005543B4" w:rsidRDefault="005543B4" w:rsidP="00A86470">
      <w:pPr>
        <w:rPr>
          <w:rFonts w:ascii="Arial" w:hAnsi="Arial" w:cs="Arial"/>
          <w:sz w:val="28"/>
          <w:szCs w:val="28"/>
        </w:rPr>
      </w:pPr>
      <w:r w:rsidRPr="00C56000">
        <w:rPr>
          <w:rFonts w:ascii="Arial" w:hAnsi="Arial" w:cs="Arial"/>
          <w:sz w:val="28"/>
          <w:szCs w:val="28"/>
        </w:rPr>
        <w:t>The Bronze League</w:t>
      </w:r>
      <w:r w:rsidR="00814CD5" w:rsidRPr="00C56000">
        <w:rPr>
          <w:rFonts w:ascii="Arial" w:hAnsi="Arial" w:cs="Arial"/>
          <w:sz w:val="28"/>
          <w:szCs w:val="28"/>
        </w:rPr>
        <w:t xml:space="preserve"> </w:t>
      </w:r>
      <w:r w:rsidR="0011213C" w:rsidRPr="00C56000">
        <w:rPr>
          <w:rFonts w:ascii="Arial" w:hAnsi="Arial" w:cs="Arial"/>
          <w:sz w:val="28"/>
          <w:szCs w:val="28"/>
        </w:rPr>
        <w:t>c</w:t>
      </w:r>
      <w:r w:rsidR="00814CD5" w:rsidRPr="00C56000">
        <w:rPr>
          <w:rFonts w:ascii="Arial" w:hAnsi="Arial" w:cs="Arial"/>
          <w:sz w:val="28"/>
          <w:szCs w:val="28"/>
        </w:rPr>
        <w:t>omple</w:t>
      </w:r>
      <w:r w:rsidR="0011213C" w:rsidRPr="00C56000">
        <w:rPr>
          <w:rFonts w:ascii="Arial" w:hAnsi="Arial" w:cs="Arial"/>
          <w:sz w:val="28"/>
          <w:szCs w:val="28"/>
        </w:rPr>
        <w:t>x</w:t>
      </w:r>
      <w:r w:rsidR="00814CD5" w:rsidRPr="00C56000">
        <w:rPr>
          <w:rFonts w:ascii="Arial" w:hAnsi="Arial" w:cs="Arial"/>
          <w:sz w:val="28"/>
          <w:szCs w:val="28"/>
        </w:rPr>
        <w:t xml:space="preserve">, located in </w:t>
      </w:r>
      <w:r w:rsidR="0085240C" w:rsidRPr="00C56000">
        <w:rPr>
          <w:rFonts w:ascii="Arial" w:hAnsi="Arial" w:cs="Arial"/>
          <w:sz w:val="28"/>
          <w:szCs w:val="28"/>
        </w:rPr>
        <w:t>No</w:t>
      </w:r>
      <w:r w:rsidR="00B8393E" w:rsidRPr="00C56000">
        <w:rPr>
          <w:rFonts w:ascii="Arial" w:hAnsi="Arial" w:cs="Arial"/>
          <w:sz w:val="28"/>
          <w:szCs w:val="28"/>
        </w:rPr>
        <w:t>rth</w:t>
      </w:r>
      <w:r w:rsidR="0085240C" w:rsidRPr="00C56000">
        <w:rPr>
          <w:rFonts w:ascii="Arial" w:hAnsi="Arial" w:cs="Arial"/>
          <w:sz w:val="28"/>
          <w:szCs w:val="28"/>
        </w:rPr>
        <w:t>-Wes</w:t>
      </w:r>
      <w:r w:rsidR="00B8393E" w:rsidRPr="00C56000">
        <w:rPr>
          <w:rFonts w:ascii="Arial" w:hAnsi="Arial" w:cs="Arial"/>
          <w:sz w:val="28"/>
          <w:szCs w:val="28"/>
        </w:rPr>
        <w:t>t</w:t>
      </w:r>
      <w:r w:rsidR="0085240C" w:rsidRPr="00C56000">
        <w:rPr>
          <w:rFonts w:ascii="Arial" w:hAnsi="Arial" w:cs="Arial"/>
          <w:sz w:val="28"/>
          <w:szCs w:val="28"/>
        </w:rPr>
        <w:t xml:space="preserve"> Potchefstroom</w:t>
      </w:r>
      <w:r w:rsidR="00DE79F7">
        <w:rPr>
          <w:rFonts w:ascii="Arial" w:hAnsi="Arial" w:cs="Arial"/>
          <w:sz w:val="28"/>
          <w:szCs w:val="28"/>
        </w:rPr>
        <w:t xml:space="preserve"> cent</w:t>
      </w:r>
      <w:r w:rsidR="00ED384A">
        <w:rPr>
          <w:rFonts w:ascii="Arial" w:hAnsi="Arial" w:cs="Arial"/>
          <w:sz w:val="28"/>
          <w:szCs w:val="28"/>
        </w:rPr>
        <w:t>ral</w:t>
      </w:r>
      <w:r w:rsidR="0085240C" w:rsidRPr="00C56000">
        <w:rPr>
          <w:rFonts w:ascii="Arial" w:hAnsi="Arial" w:cs="Arial"/>
          <w:sz w:val="28"/>
          <w:szCs w:val="28"/>
        </w:rPr>
        <w:t xml:space="preserve">, is </w:t>
      </w:r>
      <w:r w:rsidR="008B3DD0" w:rsidRPr="00C56000">
        <w:rPr>
          <w:rFonts w:ascii="Arial" w:hAnsi="Arial" w:cs="Arial"/>
          <w:sz w:val="28"/>
          <w:szCs w:val="28"/>
        </w:rPr>
        <w:t xml:space="preserve">an established </w:t>
      </w:r>
      <w:r w:rsidR="00600EE0" w:rsidRPr="00C56000">
        <w:rPr>
          <w:rFonts w:ascii="Arial" w:hAnsi="Arial" w:cs="Arial"/>
          <w:sz w:val="28"/>
          <w:szCs w:val="28"/>
        </w:rPr>
        <w:t>place of accommodation</w:t>
      </w:r>
      <w:r w:rsidR="007D1AAE" w:rsidRPr="00C56000">
        <w:rPr>
          <w:rFonts w:ascii="Arial" w:hAnsi="Arial" w:cs="Arial"/>
          <w:sz w:val="28"/>
          <w:szCs w:val="28"/>
        </w:rPr>
        <w:t xml:space="preserve"> </w:t>
      </w:r>
      <w:r w:rsidR="00E85DFA" w:rsidRPr="00C56000">
        <w:rPr>
          <w:rFonts w:ascii="Arial" w:hAnsi="Arial" w:cs="Arial"/>
          <w:sz w:val="28"/>
          <w:szCs w:val="28"/>
        </w:rPr>
        <w:t xml:space="preserve">for </w:t>
      </w:r>
      <w:r w:rsidR="00D76F2D" w:rsidRPr="00C56000">
        <w:rPr>
          <w:rFonts w:ascii="Arial" w:hAnsi="Arial" w:cs="Arial"/>
          <w:sz w:val="28"/>
          <w:szCs w:val="28"/>
        </w:rPr>
        <w:t xml:space="preserve">tenants </w:t>
      </w:r>
      <w:r w:rsidR="00E85DFA" w:rsidRPr="00C56000">
        <w:rPr>
          <w:rFonts w:ascii="Arial" w:hAnsi="Arial" w:cs="Arial"/>
          <w:sz w:val="28"/>
          <w:szCs w:val="28"/>
        </w:rPr>
        <w:t xml:space="preserve">of all </w:t>
      </w:r>
      <w:r w:rsidR="008F3F2E" w:rsidRPr="00C56000">
        <w:rPr>
          <w:rFonts w:ascii="Arial" w:hAnsi="Arial" w:cs="Arial"/>
          <w:sz w:val="28"/>
          <w:szCs w:val="28"/>
        </w:rPr>
        <w:t>kinds</w:t>
      </w:r>
      <w:r w:rsidR="00E85DFA" w:rsidRPr="00C56000">
        <w:rPr>
          <w:rFonts w:ascii="Arial" w:hAnsi="Arial" w:cs="Arial"/>
          <w:sz w:val="28"/>
          <w:szCs w:val="28"/>
        </w:rPr>
        <w:t>.</w:t>
      </w:r>
      <w:r w:rsidR="008F3F2E" w:rsidRPr="00C56000">
        <w:rPr>
          <w:rFonts w:ascii="Arial" w:hAnsi="Arial" w:cs="Arial"/>
          <w:sz w:val="28"/>
          <w:szCs w:val="28"/>
        </w:rPr>
        <w:t xml:space="preserve"> </w:t>
      </w:r>
      <w:r w:rsidR="00D76F2D" w:rsidRPr="00C56000">
        <w:rPr>
          <w:rFonts w:ascii="Arial" w:hAnsi="Arial" w:cs="Arial"/>
          <w:sz w:val="28"/>
          <w:szCs w:val="28"/>
        </w:rPr>
        <w:t>It holds pr</w:t>
      </w:r>
      <w:r w:rsidR="000E1BAD" w:rsidRPr="00C56000">
        <w:rPr>
          <w:rFonts w:ascii="Arial" w:hAnsi="Arial" w:cs="Arial"/>
          <w:sz w:val="28"/>
          <w:szCs w:val="28"/>
        </w:rPr>
        <w:t>omising features</w:t>
      </w:r>
      <w:r w:rsidR="00C21253" w:rsidRPr="00C56000">
        <w:rPr>
          <w:rFonts w:ascii="Arial" w:hAnsi="Arial" w:cs="Arial"/>
          <w:sz w:val="28"/>
          <w:szCs w:val="28"/>
        </w:rPr>
        <w:t xml:space="preserve"> with it</w:t>
      </w:r>
      <w:r w:rsidR="009B7B3A" w:rsidRPr="00C56000">
        <w:rPr>
          <w:rFonts w:ascii="Arial" w:hAnsi="Arial" w:cs="Arial"/>
          <w:sz w:val="28"/>
          <w:szCs w:val="28"/>
        </w:rPr>
        <w:t>s</w:t>
      </w:r>
      <w:r w:rsidR="00C21253" w:rsidRPr="00C56000">
        <w:rPr>
          <w:rFonts w:ascii="Arial" w:hAnsi="Arial" w:cs="Arial"/>
          <w:sz w:val="28"/>
          <w:szCs w:val="28"/>
        </w:rPr>
        <w:t xml:space="preserve"> </w:t>
      </w:r>
      <w:r w:rsidR="00797EC3" w:rsidRPr="00C56000">
        <w:rPr>
          <w:rFonts w:ascii="Arial" w:hAnsi="Arial" w:cs="Arial"/>
          <w:sz w:val="28"/>
          <w:szCs w:val="28"/>
        </w:rPr>
        <w:t>generou</w:t>
      </w:r>
      <w:r w:rsidR="005B037D" w:rsidRPr="00C56000">
        <w:rPr>
          <w:rFonts w:ascii="Arial" w:hAnsi="Arial" w:cs="Arial"/>
          <w:sz w:val="28"/>
          <w:szCs w:val="28"/>
        </w:rPr>
        <w:t>s</w:t>
      </w:r>
      <w:r w:rsidR="00797EC3" w:rsidRPr="00C56000">
        <w:rPr>
          <w:rFonts w:ascii="Arial" w:hAnsi="Arial" w:cs="Arial"/>
          <w:sz w:val="28"/>
          <w:szCs w:val="28"/>
        </w:rPr>
        <w:t xml:space="preserve"> </w:t>
      </w:r>
      <w:r w:rsidR="0018331F" w:rsidRPr="00C56000">
        <w:rPr>
          <w:rFonts w:ascii="Arial" w:hAnsi="Arial" w:cs="Arial"/>
          <w:sz w:val="28"/>
          <w:szCs w:val="28"/>
        </w:rPr>
        <w:t>provision</w:t>
      </w:r>
      <w:r w:rsidR="00F43C28" w:rsidRPr="00C56000">
        <w:rPr>
          <w:rFonts w:ascii="Arial" w:hAnsi="Arial" w:cs="Arial"/>
          <w:sz w:val="28"/>
          <w:szCs w:val="28"/>
        </w:rPr>
        <w:t xml:space="preserve"> of assigned parking,</w:t>
      </w:r>
      <w:r w:rsidR="00862730" w:rsidRPr="00C56000">
        <w:rPr>
          <w:rFonts w:ascii="Arial" w:hAnsi="Arial" w:cs="Arial"/>
          <w:sz w:val="28"/>
          <w:szCs w:val="28"/>
        </w:rPr>
        <w:t xml:space="preserve"> </w:t>
      </w:r>
      <w:r w:rsidR="00440D99" w:rsidRPr="00C56000">
        <w:rPr>
          <w:rFonts w:ascii="Arial" w:hAnsi="Arial" w:cs="Arial"/>
          <w:sz w:val="28"/>
          <w:szCs w:val="28"/>
        </w:rPr>
        <w:t>laundromat</w:t>
      </w:r>
      <w:r w:rsidR="004131A7" w:rsidRPr="00C56000">
        <w:rPr>
          <w:rFonts w:ascii="Arial" w:hAnsi="Arial" w:cs="Arial"/>
          <w:sz w:val="28"/>
          <w:szCs w:val="28"/>
        </w:rPr>
        <w:t xml:space="preserve"> slots</w:t>
      </w:r>
      <w:r w:rsidR="005B037D" w:rsidRPr="00C56000">
        <w:rPr>
          <w:rFonts w:ascii="Arial" w:hAnsi="Arial" w:cs="Arial"/>
          <w:sz w:val="28"/>
          <w:szCs w:val="28"/>
        </w:rPr>
        <w:t xml:space="preserve"> and social facilities</w:t>
      </w:r>
      <w:r w:rsidR="006634C8" w:rsidRPr="00C56000">
        <w:rPr>
          <w:rFonts w:ascii="Arial" w:hAnsi="Arial" w:cs="Arial"/>
          <w:sz w:val="28"/>
          <w:szCs w:val="28"/>
        </w:rPr>
        <w:t xml:space="preserve">. Tenants </w:t>
      </w:r>
      <w:r w:rsidR="001604AE" w:rsidRPr="00C56000">
        <w:rPr>
          <w:rFonts w:ascii="Arial" w:hAnsi="Arial" w:cs="Arial"/>
          <w:sz w:val="28"/>
          <w:szCs w:val="28"/>
        </w:rPr>
        <w:t xml:space="preserve">quite </w:t>
      </w:r>
      <w:r w:rsidR="0065627B" w:rsidRPr="00C56000">
        <w:rPr>
          <w:rFonts w:ascii="Arial" w:hAnsi="Arial" w:cs="Arial"/>
          <w:sz w:val="28"/>
          <w:szCs w:val="28"/>
        </w:rPr>
        <w:t>often</w:t>
      </w:r>
      <w:r w:rsidR="00521B7A" w:rsidRPr="00C56000">
        <w:rPr>
          <w:rFonts w:ascii="Arial" w:hAnsi="Arial" w:cs="Arial"/>
          <w:sz w:val="28"/>
          <w:szCs w:val="28"/>
        </w:rPr>
        <w:t xml:space="preserve"> </w:t>
      </w:r>
      <w:r w:rsidR="00440D99" w:rsidRPr="00C56000">
        <w:rPr>
          <w:rFonts w:ascii="Arial" w:hAnsi="Arial" w:cs="Arial"/>
          <w:sz w:val="28"/>
          <w:szCs w:val="28"/>
        </w:rPr>
        <w:t>find them</w:t>
      </w:r>
      <w:r w:rsidR="00AA0298" w:rsidRPr="00C56000">
        <w:rPr>
          <w:rFonts w:ascii="Arial" w:hAnsi="Arial" w:cs="Arial"/>
          <w:sz w:val="28"/>
          <w:szCs w:val="28"/>
        </w:rPr>
        <w:t xml:space="preserve">selves in a position </w:t>
      </w:r>
      <w:r w:rsidR="00521B7A" w:rsidRPr="00C56000">
        <w:rPr>
          <w:rFonts w:ascii="Arial" w:hAnsi="Arial" w:cs="Arial"/>
          <w:sz w:val="28"/>
          <w:szCs w:val="28"/>
        </w:rPr>
        <w:t xml:space="preserve">of ease and comfort </w:t>
      </w:r>
      <w:r w:rsidR="00C3412A" w:rsidRPr="00C56000">
        <w:rPr>
          <w:rFonts w:ascii="Arial" w:hAnsi="Arial" w:cs="Arial"/>
          <w:sz w:val="28"/>
          <w:szCs w:val="28"/>
        </w:rPr>
        <w:t>within the grounds of Bronze League.</w:t>
      </w:r>
      <w:r w:rsidR="005F05A5" w:rsidRPr="00C56000">
        <w:rPr>
          <w:rFonts w:ascii="Arial" w:hAnsi="Arial" w:cs="Arial"/>
          <w:sz w:val="28"/>
          <w:szCs w:val="28"/>
        </w:rPr>
        <w:t xml:space="preserve"> </w:t>
      </w:r>
      <w:r w:rsidR="00350B3E" w:rsidRPr="00C56000">
        <w:rPr>
          <w:rFonts w:ascii="Arial" w:hAnsi="Arial" w:cs="Arial"/>
          <w:sz w:val="28"/>
          <w:szCs w:val="28"/>
        </w:rPr>
        <w:t xml:space="preserve">With </w:t>
      </w:r>
      <w:r w:rsidR="00A2487F" w:rsidRPr="00C56000">
        <w:rPr>
          <w:rFonts w:ascii="Arial" w:hAnsi="Arial" w:cs="Arial"/>
          <w:sz w:val="28"/>
          <w:szCs w:val="28"/>
        </w:rPr>
        <w:t xml:space="preserve">the </w:t>
      </w:r>
      <w:r w:rsidR="00363DAE" w:rsidRPr="00C56000">
        <w:rPr>
          <w:rFonts w:ascii="Arial" w:hAnsi="Arial" w:cs="Arial"/>
          <w:sz w:val="28"/>
          <w:szCs w:val="28"/>
        </w:rPr>
        <w:t xml:space="preserve">support </w:t>
      </w:r>
      <w:r w:rsidR="009E469C" w:rsidRPr="00C56000">
        <w:rPr>
          <w:rFonts w:ascii="Arial" w:hAnsi="Arial" w:cs="Arial"/>
          <w:sz w:val="28"/>
          <w:szCs w:val="28"/>
        </w:rPr>
        <w:t xml:space="preserve">from an investor with </w:t>
      </w:r>
      <w:r w:rsidR="00C34467" w:rsidRPr="00C56000">
        <w:rPr>
          <w:rFonts w:ascii="Arial" w:hAnsi="Arial" w:cs="Arial"/>
          <w:sz w:val="28"/>
          <w:szCs w:val="28"/>
        </w:rPr>
        <w:t>a keen vision</w:t>
      </w:r>
      <w:r w:rsidR="003C34F8" w:rsidRPr="00C56000">
        <w:rPr>
          <w:rFonts w:ascii="Arial" w:hAnsi="Arial" w:cs="Arial"/>
          <w:sz w:val="28"/>
          <w:szCs w:val="28"/>
        </w:rPr>
        <w:t>,</w:t>
      </w:r>
      <w:r w:rsidR="00246D37" w:rsidRPr="00C56000">
        <w:rPr>
          <w:rFonts w:ascii="Arial" w:hAnsi="Arial" w:cs="Arial"/>
          <w:sz w:val="28"/>
          <w:szCs w:val="28"/>
        </w:rPr>
        <w:t xml:space="preserve"> th</w:t>
      </w:r>
      <w:r w:rsidR="00E44700" w:rsidRPr="00C56000">
        <w:rPr>
          <w:rFonts w:ascii="Arial" w:hAnsi="Arial" w:cs="Arial"/>
          <w:sz w:val="28"/>
          <w:szCs w:val="28"/>
        </w:rPr>
        <w:t>e</w:t>
      </w:r>
      <w:r w:rsidR="005F6519" w:rsidRPr="00C56000">
        <w:rPr>
          <w:rFonts w:ascii="Arial" w:hAnsi="Arial" w:cs="Arial"/>
          <w:sz w:val="28"/>
          <w:szCs w:val="28"/>
        </w:rPr>
        <w:t>se</w:t>
      </w:r>
      <w:r w:rsidR="00E44700" w:rsidRPr="00C56000">
        <w:rPr>
          <w:rFonts w:ascii="Arial" w:hAnsi="Arial" w:cs="Arial"/>
          <w:sz w:val="28"/>
          <w:szCs w:val="28"/>
        </w:rPr>
        <w:t xml:space="preserve"> processes</w:t>
      </w:r>
      <w:r w:rsidR="00246D37" w:rsidRPr="00C56000">
        <w:rPr>
          <w:rFonts w:ascii="Arial" w:hAnsi="Arial" w:cs="Arial"/>
          <w:sz w:val="28"/>
          <w:szCs w:val="28"/>
        </w:rPr>
        <w:t xml:space="preserve"> </w:t>
      </w:r>
      <w:r w:rsidR="005F6519" w:rsidRPr="00C56000">
        <w:rPr>
          <w:rFonts w:ascii="Arial" w:hAnsi="Arial" w:cs="Arial"/>
          <w:sz w:val="28"/>
          <w:szCs w:val="28"/>
        </w:rPr>
        <w:t xml:space="preserve">could transform </w:t>
      </w:r>
      <w:r w:rsidR="003A25D0" w:rsidRPr="00C56000">
        <w:rPr>
          <w:rFonts w:ascii="Arial" w:hAnsi="Arial" w:cs="Arial"/>
          <w:sz w:val="28"/>
          <w:szCs w:val="28"/>
        </w:rPr>
        <w:t xml:space="preserve">this </w:t>
      </w:r>
      <w:r w:rsidR="00246D37" w:rsidRPr="00C56000">
        <w:rPr>
          <w:rFonts w:ascii="Arial" w:hAnsi="Arial" w:cs="Arial"/>
          <w:sz w:val="28"/>
          <w:szCs w:val="28"/>
        </w:rPr>
        <w:t xml:space="preserve">establishment </w:t>
      </w:r>
      <w:r w:rsidR="003A25D0" w:rsidRPr="00C56000">
        <w:rPr>
          <w:rFonts w:ascii="Arial" w:hAnsi="Arial" w:cs="Arial"/>
          <w:sz w:val="28"/>
          <w:szCs w:val="28"/>
        </w:rPr>
        <w:t xml:space="preserve">into something extraordinary. In doing so, </w:t>
      </w:r>
      <w:r w:rsidR="0065047F" w:rsidRPr="00C56000">
        <w:rPr>
          <w:rFonts w:ascii="Arial" w:hAnsi="Arial" w:cs="Arial"/>
          <w:sz w:val="28"/>
          <w:szCs w:val="28"/>
        </w:rPr>
        <w:t>turn</w:t>
      </w:r>
      <w:r w:rsidR="00314BB2" w:rsidRPr="00C56000">
        <w:rPr>
          <w:rFonts w:ascii="Arial" w:hAnsi="Arial" w:cs="Arial"/>
          <w:sz w:val="28"/>
          <w:szCs w:val="28"/>
        </w:rPr>
        <w:t>ing</w:t>
      </w:r>
      <w:r w:rsidR="0065047F" w:rsidRPr="00C56000">
        <w:rPr>
          <w:rFonts w:ascii="Arial" w:hAnsi="Arial" w:cs="Arial"/>
          <w:sz w:val="28"/>
          <w:szCs w:val="28"/>
        </w:rPr>
        <w:t xml:space="preserve"> the ma</w:t>
      </w:r>
      <w:r w:rsidR="009D5279" w:rsidRPr="00C56000">
        <w:rPr>
          <w:rFonts w:ascii="Arial" w:hAnsi="Arial" w:cs="Arial"/>
          <w:sz w:val="28"/>
          <w:szCs w:val="28"/>
        </w:rPr>
        <w:t>rket onto it</w:t>
      </w:r>
      <w:r w:rsidR="00526BC1">
        <w:rPr>
          <w:rFonts w:ascii="Arial" w:hAnsi="Arial" w:cs="Arial"/>
          <w:sz w:val="28"/>
          <w:szCs w:val="28"/>
        </w:rPr>
        <w:t>s</w:t>
      </w:r>
      <w:r w:rsidR="009D5279" w:rsidRPr="00C56000">
        <w:rPr>
          <w:rFonts w:ascii="Arial" w:hAnsi="Arial" w:cs="Arial"/>
          <w:sz w:val="28"/>
          <w:szCs w:val="28"/>
        </w:rPr>
        <w:t xml:space="preserve"> head.</w:t>
      </w:r>
    </w:p>
    <w:p w14:paraId="0399F390" w14:textId="77777777" w:rsidR="00B97FAD" w:rsidRDefault="00B97FAD" w:rsidP="00A86470">
      <w:pPr>
        <w:rPr>
          <w:rFonts w:ascii="Arial" w:hAnsi="Arial" w:cs="Arial"/>
          <w:sz w:val="28"/>
          <w:szCs w:val="28"/>
        </w:rPr>
      </w:pPr>
    </w:p>
    <w:p w14:paraId="58D3F182" w14:textId="53554F7F" w:rsidR="00B97FAD" w:rsidRPr="00C56000" w:rsidRDefault="00B97FAD" w:rsidP="00A864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popularity</w:t>
      </w:r>
    </w:p>
    <w:p w14:paraId="07BFD882" w14:textId="77777777" w:rsidR="00C56000" w:rsidRDefault="00C56000" w:rsidP="00A86470">
      <w:pPr>
        <w:rPr>
          <w:rFonts w:ascii="Arial" w:hAnsi="Arial" w:cs="Arial"/>
          <w:sz w:val="28"/>
          <w:szCs w:val="28"/>
        </w:rPr>
      </w:pPr>
    </w:p>
    <w:p w14:paraId="1EBF024E" w14:textId="20AB48A4" w:rsidR="00C56000" w:rsidRDefault="00C56000" w:rsidP="00A86470">
      <w:pPr>
        <w:rPr>
          <w:rFonts w:ascii="Arial" w:hAnsi="Arial" w:cs="Arial"/>
          <w:sz w:val="32"/>
          <w:szCs w:val="32"/>
        </w:rPr>
      </w:pPr>
      <w:r w:rsidRPr="00C56000">
        <w:rPr>
          <w:rFonts w:ascii="Arial" w:hAnsi="Arial" w:cs="Arial"/>
          <w:sz w:val="32"/>
          <w:szCs w:val="32"/>
        </w:rPr>
        <w:t>Scope:</w:t>
      </w:r>
    </w:p>
    <w:p w14:paraId="14A7D418" w14:textId="313D34AE" w:rsidR="00C56000" w:rsidRDefault="00E8595A" w:rsidP="006664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Booking of t</w:t>
      </w:r>
      <w:r w:rsidR="00666496">
        <w:rPr>
          <w:rFonts w:ascii="Arial" w:hAnsi="Arial" w:cs="Arial"/>
          <w:sz w:val="28"/>
          <w:szCs w:val="28"/>
        </w:rPr>
        <w:t>enants</w:t>
      </w:r>
    </w:p>
    <w:p w14:paraId="504A4065" w14:textId="518CEAE9" w:rsidR="00666496" w:rsidRDefault="00E8595A" w:rsidP="006664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Maintenance of l</w:t>
      </w:r>
      <w:r w:rsidR="00666496">
        <w:rPr>
          <w:rFonts w:ascii="Arial" w:hAnsi="Arial" w:cs="Arial"/>
          <w:sz w:val="28"/>
          <w:szCs w:val="28"/>
        </w:rPr>
        <w:t xml:space="preserve">aundromat </w:t>
      </w:r>
      <w:r>
        <w:rPr>
          <w:rFonts w:ascii="Arial" w:hAnsi="Arial" w:cs="Arial"/>
          <w:sz w:val="28"/>
          <w:szCs w:val="28"/>
        </w:rPr>
        <w:t>s</w:t>
      </w:r>
      <w:r w:rsidR="00666496">
        <w:rPr>
          <w:rFonts w:ascii="Arial" w:hAnsi="Arial" w:cs="Arial"/>
          <w:sz w:val="28"/>
          <w:szCs w:val="28"/>
        </w:rPr>
        <w:t>lots</w:t>
      </w:r>
    </w:p>
    <w:p w14:paraId="073D39BD" w14:textId="7BBA64E5" w:rsidR="00666496" w:rsidRDefault="00E8595A" w:rsidP="006664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Maintenance of p</w:t>
      </w:r>
      <w:r w:rsidR="00666496">
        <w:rPr>
          <w:rFonts w:ascii="Arial" w:hAnsi="Arial" w:cs="Arial"/>
          <w:sz w:val="28"/>
          <w:szCs w:val="28"/>
        </w:rPr>
        <w:t>arking per tenant</w:t>
      </w:r>
    </w:p>
    <w:p w14:paraId="25655249" w14:textId="69381EC7" w:rsidR="00666496" w:rsidRPr="00666496" w:rsidRDefault="00274F0E" w:rsidP="006664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Maintenance of social facilities </w:t>
      </w:r>
    </w:p>
    <w:p w14:paraId="54202E3D" w14:textId="77777777" w:rsidR="00C56000" w:rsidRDefault="00C56000" w:rsidP="00A86470">
      <w:pPr>
        <w:rPr>
          <w:rFonts w:ascii="Arial" w:hAnsi="Arial" w:cs="Arial"/>
          <w:sz w:val="32"/>
          <w:szCs w:val="32"/>
        </w:rPr>
      </w:pPr>
    </w:p>
    <w:p w14:paraId="5AD6C475" w14:textId="77777777" w:rsidR="00274F0E" w:rsidRDefault="00274F0E" w:rsidP="00A86470">
      <w:pPr>
        <w:rPr>
          <w:rFonts w:ascii="Arial" w:hAnsi="Arial" w:cs="Arial"/>
          <w:sz w:val="32"/>
          <w:szCs w:val="32"/>
        </w:rPr>
      </w:pPr>
    </w:p>
    <w:p w14:paraId="18F7521F" w14:textId="2C60115A" w:rsidR="00274F0E" w:rsidRDefault="002B3DF2" w:rsidP="00A8647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Group Members:</w:t>
      </w:r>
    </w:p>
    <w:p w14:paraId="3A9E23E9" w14:textId="508C1868" w:rsidR="00931D01" w:rsidRPr="00077623" w:rsidRDefault="00931D01" w:rsidP="00931D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77623">
        <w:rPr>
          <w:rFonts w:ascii="Arial" w:hAnsi="Arial" w:cs="Arial"/>
          <w:sz w:val="28"/>
          <w:szCs w:val="28"/>
        </w:rPr>
        <w:t>Jan Greyling 2859</w:t>
      </w:r>
      <w:r w:rsidR="00077623" w:rsidRPr="00077623">
        <w:rPr>
          <w:rFonts w:ascii="Arial" w:hAnsi="Arial" w:cs="Arial"/>
          <w:sz w:val="28"/>
          <w:szCs w:val="28"/>
        </w:rPr>
        <w:t>3464</w:t>
      </w:r>
    </w:p>
    <w:p w14:paraId="4CDBCE30" w14:textId="44A76B45" w:rsidR="002B3DF2" w:rsidRPr="00077623" w:rsidRDefault="003012BA" w:rsidP="003012B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77623">
        <w:rPr>
          <w:rFonts w:ascii="Arial" w:hAnsi="Arial" w:cs="Arial"/>
          <w:sz w:val="28"/>
          <w:szCs w:val="28"/>
        </w:rPr>
        <w:t>Eric Wood</w:t>
      </w:r>
      <w:r w:rsidR="004C5FE6" w:rsidRPr="00077623">
        <w:rPr>
          <w:rFonts w:ascii="Arial" w:hAnsi="Arial" w:cs="Arial"/>
          <w:sz w:val="28"/>
          <w:szCs w:val="28"/>
        </w:rPr>
        <w:t xml:space="preserve"> </w:t>
      </w:r>
      <w:r w:rsidR="0034132A" w:rsidRPr="00077623">
        <w:rPr>
          <w:rFonts w:ascii="Arial" w:hAnsi="Arial" w:cs="Arial"/>
          <w:sz w:val="28"/>
          <w:szCs w:val="28"/>
        </w:rPr>
        <w:t>357</w:t>
      </w:r>
      <w:r w:rsidR="00931D01" w:rsidRPr="00077623">
        <w:rPr>
          <w:rFonts w:ascii="Arial" w:hAnsi="Arial" w:cs="Arial"/>
          <w:sz w:val="28"/>
          <w:szCs w:val="28"/>
        </w:rPr>
        <w:t>51037</w:t>
      </w:r>
    </w:p>
    <w:p w14:paraId="42789B9D" w14:textId="09D8DFA8" w:rsidR="00077623" w:rsidRPr="00077623" w:rsidRDefault="00077623" w:rsidP="003012B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77623">
        <w:rPr>
          <w:rFonts w:ascii="Arial" w:hAnsi="Arial" w:cs="Arial"/>
          <w:sz w:val="28"/>
          <w:szCs w:val="28"/>
        </w:rPr>
        <w:t>Carli De Bruin</w:t>
      </w:r>
    </w:p>
    <w:p w14:paraId="517133DC" w14:textId="51712070" w:rsidR="00077623" w:rsidRPr="00077623" w:rsidRDefault="00077623" w:rsidP="003012B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77623">
        <w:rPr>
          <w:rFonts w:ascii="Arial" w:hAnsi="Arial" w:cs="Arial"/>
          <w:sz w:val="28"/>
          <w:szCs w:val="28"/>
        </w:rPr>
        <w:t>Regan Williamson 38176459</w:t>
      </w:r>
    </w:p>
    <w:p w14:paraId="2B684D54" w14:textId="77777777" w:rsidR="0008096C" w:rsidRDefault="0008096C" w:rsidP="00A86470">
      <w:pPr>
        <w:rPr>
          <w:rFonts w:ascii="Arial" w:hAnsi="Arial" w:cs="Arial"/>
          <w:sz w:val="28"/>
          <w:szCs w:val="28"/>
        </w:rPr>
      </w:pPr>
    </w:p>
    <w:p w14:paraId="42323042" w14:textId="77777777" w:rsidR="00274F0E" w:rsidRDefault="00274F0E" w:rsidP="00A86470">
      <w:pPr>
        <w:rPr>
          <w:rFonts w:ascii="Arial" w:hAnsi="Arial" w:cs="Arial"/>
          <w:sz w:val="28"/>
          <w:szCs w:val="28"/>
        </w:rPr>
      </w:pPr>
    </w:p>
    <w:p w14:paraId="2799D084" w14:textId="77777777" w:rsidR="00274F0E" w:rsidRDefault="00274F0E" w:rsidP="00A86470">
      <w:pPr>
        <w:rPr>
          <w:rFonts w:ascii="Arial" w:hAnsi="Arial" w:cs="Arial"/>
          <w:sz w:val="28"/>
          <w:szCs w:val="28"/>
        </w:rPr>
      </w:pPr>
    </w:p>
    <w:p w14:paraId="218E2975" w14:textId="77777777" w:rsidR="00274F0E" w:rsidRDefault="00274F0E" w:rsidP="00A86470">
      <w:pPr>
        <w:rPr>
          <w:rFonts w:ascii="Arial" w:hAnsi="Arial" w:cs="Arial"/>
          <w:sz w:val="28"/>
          <w:szCs w:val="28"/>
        </w:rPr>
      </w:pPr>
    </w:p>
    <w:p w14:paraId="5A3F9BE6" w14:textId="77777777" w:rsidR="00274F0E" w:rsidRDefault="00274F0E" w:rsidP="00A86470">
      <w:pPr>
        <w:rPr>
          <w:rFonts w:ascii="Arial" w:hAnsi="Arial" w:cs="Arial"/>
          <w:sz w:val="28"/>
          <w:szCs w:val="28"/>
        </w:rPr>
      </w:pPr>
    </w:p>
    <w:p w14:paraId="3F294299" w14:textId="77777777" w:rsidR="0008096C" w:rsidRPr="005543B4" w:rsidRDefault="0008096C" w:rsidP="00A86470">
      <w:pPr>
        <w:rPr>
          <w:rFonts w:ascii="Arial" w:hAnsi="Arial" w:cs="Arial"/>
          <w:sz w:val="28"/>
          <w:szCs w:val="28"/>
        </w:rPr>
      </w:pPr>
    </w:p>
    <w:sectPr w:rsidR="0008096C" w:rsidRPr="0055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61989"/>
    <w:multiLevelType w:val="hybridMultilevel"/>
    <w:tmpl w:val="BFA6E8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06E14"/>
    <w:multiLevelType w:val="hybridMultilevel"/>
    <w:tmpl w:val="AA143B12"/>
    <w:lvl w:ilvl="0" w:tplc="BF64E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96"/>
    <w:rsid w:val="00077623"/>
    <w:rsid w:val="0008096C"/>
    <w:rsid w:val="000E1BAD"/>
    <w:rsid w:val="0011213C"/>
    <w:rsid w:val="001604AE"/>
    <w:rsid w:val="0018331F"/>
    <w:rsid w:val="001C733E"/>
    <w:rsid w:val="0023404C"/>
    <w:rsid w:val="00246D37"/>
    <w:rsid w:val="00274F0E"/>
    <w:rsid w:val="002760FE"/>
    <w:rsid w:val="002B3DF2"/>
    <w:rsid w:val="002B4218"/>
    <w:rsid w:val="003012BA"/>
    <w:rsid w:val="00314BB2"/>
    <w:rsid w:val="0034132A"/>
    <w:rsid w:val="00350B3E"/>
    <w:rsid w:val="00363DAE"/>
    <w:rsid w:val="003A25D0"/>
    <w:rsid w:val="003C34F8"/>
    <w:rsid w:val="00410718"/>
    <w:rsid w:val="004131A7"/>
    <w:rsid w:val="00440D99"/>
    <w:rsid w:val="00495835"/>
    <w:rsid w:val="004C10B9"/>
    <w:rsid w:val="004C5FE6"/>
    <w:rsid w:val="00515EAB"/>
    <w:rsid w:val="00521B7A"/>
    <w:rsid w:val="00526BC1"/>
    <w:rsid w:val="005543B4"/>
    <w:rsid w:val="005A47DE"/>
    <w:rsid w:val="005B037D"/>
    <w:rsid w:val="005F05A5"/>
    <w:rsid w:val="005F6519"/>
    <w:rsid w:val="00600EE0"/>
    <w:rsid w:val="00617DAC"/>
    <w:rsid w:val="0065047F"/>
    <w:rsid w:val="0065627B"/>
    <w:rsid w:val="006634C8"/>
    <w:rsid w:val="00666496"/>
    <w:rsid w:val="006C5E50"/>
    <w:rsid w:val="00797EC3"/>
    <w:rsid w:val="007A458A"/>
    <w:rsid w:val="007D0EC9"/>
    <w:rsid w:val="007D1AAE"/>
    <w:rsid w:val="00814CD5"/>
    <w:rsid w:val="0085240C"/>
    <w:rsid w:val="00862730"/>
    <w:rsid w:val="008B3DD0"/>
    <w:rsid w:val="008F3F2E"/>
    <w:rsid w:val="00931D01"/>
    <w:rsid w:val="0095046E"/>
    <w:rsid w:val="009B7B3A"/>
    <w:rsid w:val="009D5279"/>
    <w:rsid w:val="009E469C"/>
    <w:rsid w:val="00A2487F"/>
    <w:rsid w:val="00A253C1"/>
    <w:rsid w:val="00A86470"/>
    <w:rsid w:val="00AA0298"/>
    <w:rsid w:val="00B469E2"/>
    <w:rsid w:val="00B8393E"/>
    <w:rsid w:val="00B97FAD"/>
    <w:rsid w:val="00C21253"/>
    <w:rsid w:val="00C3412A"/>
    <w:rsid w:val="00C34467"/>
    <w:rsid w:val="00C51551"/>
    <w:rsid w:val="00C56000"/>
    <w:rsid w:val="00D022E0"/>
    <w:rsid w:val="00D76F2D"/>
    <w:rsid w:val="00D85039"/>
    <w:rsid w:val="00DE79F7"/>
    <w:rsid w:val="00E44700"/>
    <w:rsid w:val="00E8595A"/>
    <w:rsid w:val="00E85DFA"/>
    <w:rsid w:val="00E92496"/>
    <w:rsid w:val="00ED384A"/>
    <w:rsid w:val="00F23449"/>
    <w:rsid w:val="00F43C28"/>
    <w:rsid w:val="00F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CDE53"/>
  <w15:chartTrackingRefBased/>
  <w15:docId w15:val="{D9BC409D-7C33-451E-82C3-DBDCC92E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Williamson</dc:creator>
  <cp:keywords/>
  <dc:description/>
  <cp:lastModifiedBy>Regan Williamson</cp:lastModifiedBy>
  <cp:revision>80</cp:revision>
  <dcterms:created xsi:type="dcterms:W3CDTF">2022-03-01T14:49:00Z</dcterms:created>
  <dcterms:modified xsi:type="dcterms:W3CDTF">2022-03-14T10:33:00Z</dcterms:modified>
</cp:coreProperties>
</file>