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717"/>
        <w:gridCol w:w="2364"/>
        <w:gridCol w:w="2365"/>
      </w:tblGrid>
      <w:tr w:rsidR="006851CF" w:rsidRPr="007D5411" w14:paraId="6FD2D690" w14:textId="77777777" w:rsidTr="00062579">
        <w:tc>
          <w:tcPr>
            <w:tcW w:w="570" w:type="dxa"/>
          </w:tcPr>
          <w:p w14:paraId="04826703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17" w:type="dxa"/>
          </w:tcPr>
          <w:p w14:paraId="19B68FC5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364" w:type="dxa"/>
          </w:tcPr>
          <w:p w14:paraId="0BB63C74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Related actors, with justification</w:t>
            </w:r>
          </w:p>
        </w:tc>
        <w:tc>
          <w:tcPr>
            <w:tcW w:w="2365" w:type="dxa"/>
          </w:tcPr>
          <w:p w14:paraId="6939F758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411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cases, with justification</w:t>
            </w:r>
          </w:p>
        </w:tc>
      </w:tr>
      <w:tr w:rsidR="006851CF" w:rsidRPr="007D5411" w14:paraId="09AE6DAD" w14:textId="77777777" w:rsidTr="00062579">
        <w:tc>
          <w:tcPr>
            <w:tcW w:w="570" w:type="dxa"/>
          </w:tcPr>
          <w:p w14:paraId="067E4C3A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17" w:type="dxa"/>
          </w:tcPr>
          <w:p w14:paraId="363EEE90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752EB92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3324110A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01B4CCFF" w14:textId="77777777" w:rsidTr="00062579">
        <w:tc>
          <w:tcPr>
            <w:tcW w:w="570" w:type="dxa"/>
          </w:tcPr>
          <w:p w14:paraId="03B22C71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17" w:type="dxa"/>
          </w:tcPr>
          <w:p w14:paraId="655F8D11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1DB3B0DA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1944F59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64C234DD" w14:textId="77777777" w:rsidTr="00062579">
        <w:tc>
          <w:tcPr>
            <w:tcW w:w="570" w:type="dxa"/>
          </w:tcPr>
          <w:p w14:paraId="102906F1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17" w:type="dxa"/>
          </w:tcPr>
          <w:p w14:paraId="10FBF6CA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D376672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4161ECB2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4A04B175" w14:textId="77777777" w:rsidTr="00062579">
        <w:tc>
          <w:tcPr>
            <w:tcW w:w="570" w:type="dxa"/>
          </w:tcPr>
          <w:p w14:paraId="0972F813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717" w:type="dxa"/>
          </w:tcPr>
          <w:p w14:paraId="1AA3B910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15FF4B38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7DF563DB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6A87BDA0" w14:textId="77777777" w:rsidTr="00062579">
        <w:tc>
          <w:tcPr>
            <w:tcW w:w="570" w:type="dxa"/>
          </w:tcPr>
          <w:p w14:paraId="3118BABC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717" w:type="dxa"/>
          </w:tcPr>
          <w:p w14:paraId="1CC080FC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021105A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2F7D0724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2AD804CD" w14:textId="77777777" w:rsidTr="00062579">
        <w:tc>
          <w:tcPr>
            <w:tcW w:w="570" w:type="dxa"/>
          </w:tcPr>
          <w:p w14:paraId="7482A340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717" w:type="dxa"/>
          </w:tcPr>
          <w:p w14:paraId="52BDBF51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54616403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37469BE9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01B1D525" w14:textId="77777777" w:rsidTr="00062579">
        <w:tc>
          <w:tcPr>
            <w:tcW w:w="570" w:type="dxa"/>
          </w:tcPr>
          <w:p w14:paraId="3C3CE711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717" w:type="dxa"/>
          </w:tcPr>
          <w:p w14:paraId="077952AB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54651547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44EE369C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7A82D3EC" w14:textId="77777777" w:rsidTr="00062579">
        <w:tc>
          <w:tcPr>
            <w:tcW w:w="570" w:type="dxa"/>
          </w:tcPr>
          <w:p w14:paraId="1E4A9115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717" w:type="dxa"/>
          </w:tcPr>
          <w:p w14:paraId="2DACA5A7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535BCC09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03AF6358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34F37BE3" w14:textId="77777777" w:rsidTr="00062579">
        <w:tc>
          <w:tcPr>
            <w:tcW w:w="570" w:type="dxa"/>
          </w:tcPr>
          <w:p w14:paraId="08090457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717" w:type="dxa"/>
          </w:tcPr>
          <w:p w14:paraId="5CF83DF8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3A6E2E0F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2FE9BC8F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25CF93A4" w14:textId="77777777" w:rsidTr="00062579">
        <w:tc>
          <w:tcPr>
            <w:tcW w:w="570" w:type="dxa"/>
          </w:tcPr>
          <w:p w14:paraId="7BE4874E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17" w:type="dxa"/>
          </w:tcPr>
          <w:p w14:paraId="0927C55C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55CAFE03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677F9DA4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CF" w:rsidRPr="007D5411" w14:paraId="2CE71794" w14:textId="77777777" w:rsidTr="00062579">
        <w:tc>
          <w:tcPr>
            <w:tcW w:w="570" w:type="dxa"/>
          </w:tcPr>
          <w:p w14:paraId="275FC61C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17" w:type="dxa"/>
          </w:tcPr>
          <w:p w14:paraId="203FD73F" w14:textId="77777777" w:rsidR="006851CF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4C3152C5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14:paraId="1B4122F7" w14:textId="77777777" w:rsidR="006851CF" w:rsidRPr="007D5411" w:rsidRDefault="006851CF" w:rsidP="00062579">
            <w:pPr>
              <w:tabs>
                <w:tab w:val="left" w:pos="5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76526F" w14:textId="77777777" w:rsidR="006851CF" w:rsidRDefault="006851CF" w:rsidP="00E910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EC4790" w14:textId="77777777" w:rsidR="006851CF" w:rsidRDefault="0068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A23119" w14:textId="4D45481C" w:rsidR="00E910CA" w:rsidRPr="00405F17" w:rsidRDefault="00E910CA" w:rsidP="00E910CA">
      <w:pPr>
        <w:rPr>
          <w:rFonts w:ascii="Times New Roman" w:hAnsi="Times New Roman" w:cs="Times New Roman"/>
          <w:sz w:val="24"/>
          <w:szCs w:val="24"/>
        </w:rPr>
      </w:pPr>
      <w:r w:rsidRPr="00405F17">
        <w:rPr>
          <w:rFonts w:ascii="Times New Roman" w:hAnsi="Times New Roman" w:cs="Times New Roman"/>
          <w:sz w:val="24"/>
          <w:szCs w:val="24"/>
        </w:rPr>
        <w:lastRenderedPageBreak/>
        <w:t xml:space="preserve">Identifier, version: </w:t>
      </w:r>
      <w:proofErr w:type="gramStart"/>
      <w:r w:rsidRPr="00405F1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05F17">
        <w:rPr>
          <w:rFonts w:ascii="Times New Roman" w:hAnsi="Times New Roman" w:cs="Times New Roman"/>
          <w:sz w:val="24"/>
          <w:szCs w:val="24"/>
        </w:rPr>
        <w:t xml:space="preserve"> 01, Version 1.0</w:t>
      </w:r>
    </w:p>
    <w:p w14:paraId="3C426D7D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ProductSupport</w:t>
      </w:r>
      <w:proofErr w:type="spellEnd"/>
    </w:p>
    <w:p w14:paraId="5B6F3358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verifyDocument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document: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access: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AccessUser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119620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Invariant: true</w:t>
      </w:r>
    </w:p>
    <w:p w14:paraId="41B93DB0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</w:t>
      </w:r>
    </w:p>
    <w:p w14:paraId="7A8070A3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to be uploaded does not exist</w:t>
      </w:r>
    </w:p>
    <w:p w14:paraId="2C6E060B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access can be set to an available access user type</w:t>
      </w:r>
    </w:p>
    <w:p w14:paraId="13EA8BF8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</w:t>
      </w:r>
    </w:p>
    <w:p w14:paraId="280876DF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document has been verified</w:t>
      </w:r>
    </w:p>
    <w:p w14:paraId="67C51151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version number is unique </w:t>
      </w:r>
    </w:p>
    <w:p w14:paraId="0E363522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linked to a user type</w:t>
      </w:r>
    </w:p>
    <w:p w14:paraId="50A1119F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date is today</w:t>
      </w:r>
    </w:p>
    <w:p w14:paraId="4E2DEA69" w14:textId="77777777" w:rsidR="00E910CA" w:rsidRDefault="00E910CA" w:rsidP="00E9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notification can be sent out</w:t>
      </w:r>
    </w:p>
    <w:p w14:paraId="52869C54" w14:textId="77777777" w:rsidR="00E910CA" w:rsidRDefault="00E910CA" w:rsidP="00E910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918"/>
      </w:tblGrid>
      <w:tr w:rsidR="00E910CA" w14:paraId="454D92D5" w14:textId="77777777" w:rsidTr="005D0153">
        <w:tc>
          <w:tcPr>
            <w:tcW w:w="1838" w:type="dxa"/>
          </w:tcPr>
          <w:p w14:paraId="112828B9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CAEEB64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Obligations</w:t>
            </w:r>
          </w:p>
        </w:tc>
        <w:tc>
          <w:tcPr>
            <w:tcW w:w="3918" w:type="dxa"/>
          </w:tcPr>
          <w:p w14:paraId="6D893F48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</w:tr>
      <w:tr w:rsidR="00E910CA" w14:paraId="47E15A63" w14:textId="77777777" w:rsidTr="005D0153">
        <w:tc>
          <w:tcPr>
            <w:tcW w:w="1838" w:type="dxa"/>
          </w:tcPr>
          <w:p w14:paraId="4C06E1F3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Creator</w:t>
            </w:r>
          </w:p>
        </w:tc>
        <w:tc>
          <w:tcPr>
            <w:tcW w:w="3260" w:type="dxa"/>
          </w:tcPr>
          <w:p w14:paraId="3F1708AF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document is unique</w:t>
            </w:r>
          </w:p>
        </w:tc>
        <w:tc>
          <w:tcPr>
            <w:tcW w:w="3918" w:type="dxa"/>
          </w:tcPr>
          <w:p w14:paraId="71B50081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upload new documents, which can be stored and used by access users</w:t>
            </w:r>
          </w:p>
        </w:tc>
      </w:tr>
      <w:tr w:rsidR="00E910CA" w14:paraId="1858F42F" w14:textId="77777777" w:rsidTr="005D0153">
        <w:tc>
          <w:tcPr>
            <w:tcW w:w="1838" w:type="dxa"/>
          </w:tcPr>
          <w:p w14:paraId="2B5555D1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60" w:type="dxa"/>
          </w:tcPr>
          <w:p w14:paraId="03CA0234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new documents available to relevant users and link to access role types</w:t>
            </w:r>
          </w:p>
        </w:tc>
        <w:tc>
          <w:tcPr>
            <w:tcW w:w="3918" w:type="dxa"/>
          </w:tcPr>
          <w:p w14:paraId="77C33F1B" w14:textId="77777777" w:rsidR="00E910CA" w:rsidRDefault="00E910CA" w:rsidP="005D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not need to check that the document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that the user access can be set</w:t>
            </w:r>
          </w:p>
        </w:tc>
      </w:tr>
    </w:tbl>
    <w:p w14:paraId="402F5D85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49B4"/>
    <w:multiLevelType w:val="hybridMultilevel"/>
    <w:tmpl w:val="0440696A"/>
    <w:lvl w:ilvl="0" w:tplc="BCAC96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A"/>
    <w:rsid w:val="006851CF"/>
    <w:rsid w:val="00E910CA"/>
    <w:rsid w:val="00E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F249"/>
  <w15:chartTrackingRefBased/>
  <w15:docId w15:val="{84D90040-2D56-4B63-91B2-B3B6586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CA"/>
    <w:pPr>
      <w:ind w:left="720"/>
      <w:contextualSpacing/>
    </w:pPr>
  </w:style>
  <w:style w:type="table" w:styleId="TableGrid">
    <w:name w:val="Table Grid"/>
    <w:basedOn w:val="TableNormal"/>
    <w:uiPriority w:val="39"/>
    <w:rsid w:val="00E9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2020-02-08T11:21:00Z</dcterms:created>
  <dcterms:modified xsi:type="dcterms:W3CDTF">2020-02-09T13:59:00Z</dcterms:modified>
</cp:coreProperties>
</file>