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7BC3" w14:paraId="0DDFD9B4" w14:textId="77777777" w:rsidTr="00437BC3">
        <w:tc>
          <w:tcPr>
            <w:tcW w:w="4508" w:type="dxa"/>
          </w:tcPr>
          <w:p w14:paraId="41FAE603" w14:textId="3D1ABA41" w:rsidR="00437BC3" w:rsidRDefault="00437BC3">
            <w:r>
              <w:t>The output should use the variable names and types as escape characters</w:t>
            </w:r>
          </w:p>
        </w:tc>
        <w:tc>
          <w:tcPr>
            <w:tcW w:w="4508" w:type="dxa"/>
          </w:tcPr>
          <w:p w14:paraId="63008B5C" w14:textId="77777777" w:rsidR="00437BC3" w:rsidRDefault="00437BC3">
            <w:r>
              <w:t>{var} = variable name</w:t>
            </w:r>
          </w:p>
          <w:p w14:paraId="5156E6C4" w14:textId="2CBA1238" w:rsidR="00437BC3" w:rsidRDefault="00437BC3">
            <w:r>
              <w:t>{type} = variable type</w:t>
            </w:r>
          </w:p>
        </w:tc>
      </w:tr>
      <w:tr w:rsidR="00437BC3" w14:paraId="3657B94E" w14:textId="77777777" w:rsidTr="00437BC3">
        <w:tc>
          <w:tcPr>
            <w:tcW w:w="4508" w:type="dxa"/>
          </w:tcPr>
          <w:p w14:paraId="5FAF8277" w14:textId="599EE3B0" w:rsidR="00437BC3" w:rsidRDefault="00437BC3">
            <w:r>
              <w:t>The output string can be anything that includes the escape character placeholders</w:t>
            </w:r>
          </w:p>
        </w:tc>
        <w:tc>
          <w:tcPr>
            <w:tcW w:w="4508" w:type="dxa"/>
          </w:tcPr>
          <w:p w14:paraId="6B2CF249" w14:textId="2E5FC15F" w:rsidR="00437BC3" w:rsidRDefault="00437BC3">
            <w:r>
              <w:t>This is the {var} name and this is the {type}</w:t>
            </w:r>
          </w:p>
        </w:tc>
      </w:tr>
      <w:tr w:rsidR="00437BC3" w14:paraId="2A92B8AC" w14:textId="77777777" w:rsidTr="00437BC3">
        <w:tc>
          <w:tcPr>
            <w:tcW w:w="4508" w:type="dxa"/>
          </w:tcPr>
          <w:p w14:paraId="5E6CB6A2" w14:textId="0D2EF380" w:rsidR="00437BC3" w:rsidRDefault="00437BC3">
            <w:r>
              <w:t>An array of variables is not part of the initial project plan</w:t>
            </w:r>
          </w:p>
        </w:tc>
        <w:tc>
          <w:tcPr>
            <w:tcW w:w="4508" w:type="dxa"/>
          </w:tcPr>
          <w:p w14:paraId="0BA741C4" w14:textId="4E09E0D9" w:rsidR="00437BC3" w:rsidRDefault="00437BC3">
            <w:r>
              <w:t>The open close brackets {} will not be translated to mean an array or list of json objects</w:t>
            </w:r>
          </w:p>
        </w:tc>
      </w:tr>
    </w:tbl>
    <w:p w14:paraId="35A698E9" w14:textId="6C03BD2C" w:rsidR="00326759" w:rsidRDefault="00741DE1"/>
    <w:p w14:paraId="5509D0A5" w14:textId="60A6DEE0" w:rsidR="00437BC3" w:rsidRDefault="00437BC3">
      <w:r>
        <w:t>For any given input {var</w:t>
      </w:r>
      <w:proofErr w:type="gramStart"/>
      <w:r>
        <w:t>},{</w:t>
      </w:r>
      <w:proofErr w:type="gramEnd"/>
      <w:r>
        <w:t>type}, these will be used as replacements for the escape characters viewed in the application output window.</w:t>
      </w:r>
    </w:p>
    <w:p w14:paraId="0A7F56A8" w14:textId="77777777" w:rsidR="00437BC3" w:rsidRDefault="00437BC3">
      <w:r>
        <w:t>For example, the following list</w:t>
      </w:r>
    </w:p>
    <w:p w14:paraId="521910D3" w14:textId="4EDA66C2" w:rsidR="00437BC3" w:rsidRDefault="00437BC3" w:rsidP="00437BC3">
      <w:pPr>
        <w:pStyle w:val="ListParagraph"/>
        <w:numPr>
          <w:ilvl w:val="0"/>
          <w:numId w:val="1"/>
        </w:numPr>
      </w:pPr>
      <w:r w:rsidRPr="00437BC3">
        <w:t>"</w:t>
      </w:r>
      <w:proofErr w:type="spellStart"/>
      <w:r>
        <w:t>Description</w:t>
      </w:r>
      <w:r w:rsidRPr="00437BC3">
        <w:t>"</w:t>
      </w:r>
      <w:r>
        <w:t>:</w:t>
      </w:r>
      <w:r w:rsidRPr="00437BC3">
        <w:t>"</w:t>
      </w:r>
      <w:r>
        <w:t>string</w:t>
      </w:r>
      <w:proofErr w:type="spellEnd"/>
      <w:r w:rsidRPr="00437BC3">
        <w:t>"</w:t>
      </w:r>
    </w:p>
    <w:p w14:paraId="29F1172B" w14:textId="657D6A80" w:rsidR="00437BC3" w:rsidRDefault="00437BC3" w:rsidP="00437BC3">
      <w:pPr>
        <w:pStyle w:val="ListParagraph"/>
        <w:numPr>
          <w:ilvl w:val="0"/>
          <w:numId w:val="1"/>
        </w:numPr>
      </w:pPr>
      <w:r w:rsidRPr="00437BC3">
        <w:t>"</w:t>
      </w:r>
      <w:r>
        <w:t>Odometer</w:t>
      </w:r>
      <w:r w:rsidRPr="00437BC3">
        <w:t>"</w:t>
      </w:r>
      <w:r>
        <w:t>:0</w:t>
      </w:r>
    </w:p>
    <w:p w14:paraId="38E39C11" w14:textId="30D35B31" w:rsidR="00437BC3" w:rsidRDefault="00437BC3" w:rsidP="00437BC3">
      <w:pPr>
        <w:pStyle w:val="ListParagraph"/>
        <w:numPr>
          <w:ilvl w:val="0"/>
          <w:numId w:val="1"/>
        </w:numPr>
      </w:pPr>
      <w:r w:rsidRPr="00437BC3">
        <w:t>"</w:t>
      </w:r>
      <w:r>
        <w:t>Bought</w:t>
      </w:r>
      <w:r w:rsidRPr="00437BC3">
        <w:t>"</w:t>
      </w:r>
      <w:r>
        <w:t xml:space="preserve">: </w:t>
      </w:r>
      <w:r w:rsidRPr="00437BC3">
        <w:t>"2018-10-19T08:19:43.173Z"</w:t>
      </w:r>
    </w:p>
    <w:p w14:paraId="40FD97FF" w14:textId="375E290A" w:rsidR="00437BC3" w:rsidRDefault="00437BC3" w:rsidP="00437BC3"/>
    <w:p w14:paraId="32592DFD" w14:textId="5C08F90E" w:rsidR="00437BC3" w:rsidRDefault="00437BC3" w:rsidP="00437BC3">
      <w:r>
        <w:t>Will be divided into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7BC3" w14:paraId="38AE9F6D" w14:textId="77777777" w:rsidTr="00437BC3">
        <w:tc>
          <w:tcPr>
            <w:tcW w:w="4508" w:type="dxa"/>
          </w:tcPr>
          <w:p w14:paraId="0FB745EB" w14:textId="1F4A26A2" w:rsidR="00437BC3" w:rsidRPr="00741DE1" w:rsidRDefault="00437BC3" w:rsidP="00437BC3">
            <w:pPr>
              <w:rPr>
                <w:b/>
                <w:bCs/>
              </w:rPr>
            </w:pPr>
            <w:r w:rsidRPr="00741DE1">
              <w:rPr>
                <w:b/>
                <w:bCs/>
              </w:rPr>
              <w:t>Variable name</w:t>
            </w:r>
          </w:p>
        </w:tc>
        <w:tc>
          <w:tcPr>
            <w:tcW w:w="4508" w:type="dxa"/>
          </w:tcPr>
          <w:p w14:paraId="0501FF5F" w14:textId="08F2AE5F" w:rsidR="00437BC3" w:rsidRPr="00741DE1" w:rsidRDefault="00437BC3" w:rsidP="00437BC3">
            <w:pPr>
              <w:rPr>
                <w:b/>
                <w:bCs/>
              </w:rPr>
            </w:pPr>
            <w:r w:rsidRPr="00741DE1">
              <w:rPr>
                <w:b/>
                <w:bCs/>
              </w:rPr>
              <w:t>Variable type</w:t>
            </w:r>
          </w:p>
        </w:tc>
      </w:tr>
      <w:tr w:rsidR="00437BC3" w14:paraId="7A6EC433" w14:textId="77777777" w:rsidTr="00437BC3">
        <w:tc>
          <w:tcPr>
            <w:tcW w:w="4508" w:type="dxa"/>
          </w:tcPr>
          <w:p w14:paraId="1E26F01E" w14:textId="50EBDEAE" w:rsidR="00437BC3" w:rsidRDefault="00437BC3" w:rsidP="00437BC3">
            <w:r>
              <w:t>Description</w:t>
            </w:r>
          </w:p>
        </w:tc>
        <w:tc>
          <w:tcPr>
            <w:tcW w:w="4508" w:type="dxa"/>
          </w:tcPr>
          <w:p w14:paraId="56D6685E" w14:textId="480456AD" w:rsidR="00437BC3" w:rsidRDefault="00437BC3" w:rsidP="00437BC3">
            <w:r>
              <w:t>String</w:t>
            </w:r>
          </w:p>
        </w:tc>
      </w:tr>
      <w:tr w:rsidR="00437BC3" w14:paraId="55356C76" w14:textId="77777777" w:rsidTr="00437BC3">
        <w:tc>
          <w:tcPr>
            <w:tcW w:w="4508" w:type="dxa"/>
          </w:tcPr>
          <w:p w14:paraId="0669C181" w14:textId="33914394" w:rsidR="00437BC3" w:rsidRDefault="00437BC3" w:rsidP="00437BC3">
            <w:r>
              <w:t>Odometer</w:t>
            </w:r>
          </w:p>
        </w:tc>
        <w:tc>
          <w:tcPr>
            <w:tcW w:w="4508" w:type="dxa"/>
          </w:tcPr>
          <w:p w14:paraId="223137C6" w14:textId="57985733" w:rsidR="00437BC3" w:rsidRDefault="00437BC3" w:rsidP="00437BC3">
            <w:r>
              <w:t>Single</w:t>
            </w:r>
          </w:p>
        </w:tc>
      </w:tr>
      <w:tr w:rsidR="00437BC3" w14:paraId="26E61DEE" w14:textId="77777777" w:rsidTr="00437BC3">
        <w:tc>
          <w:tcPr>
            <w:tcW w:w="4508" w:type="dxa"/>
          </w:tcPr>
          <w:p w14:paraId="763BEA1D" w14:textId="243FAF95" w:rsidR="00437BC3" w:rsidRDefault="00437BC3" w:rsidP="00437BC3">
            <w:r>
              <w:t>Bought</w:t>
            </w:r>
          </w:p>
        </w:tc>
        <w:tc>
          <w:tcPr>
            <w:tcW w:w="4508" w:type="dxa"/>
          </w:tcPr>
          <w:p w14:paraId="739143E2" w14:textId="623A37BE" w:rsidR="00437BC3" w:rsidRDefault="00437BC3" w:rsidP="00437BC3">
            <w:proofErr w:type="spellStart"/>
            <w:r>
              <w:t>DateTime</w:t>
            </w:r>
            <w:r w:rsidR="00741DE1">
              <w:t>Offset</w:t>
            </w:r>
            <w:proofErr w:type="spellEnd"/>
          </w:p>
        </w:tc>
      </w:tr>
    </w:tbl>
    <w:p w14:paraId="5F478692" w14:textId="77777777" w:rsidR="00437BC3" w:rsidRDefault="00437BC3" w:rsidP="00437BC3"/>
    <w:p w14:paraId="59085F2A" w14:textId="04C00069" w:rsidR="00437BC3" w:rsidRDefault="00437BC3" w:rsidP="00437BC3">
      <w:r>
        <w:t>will be shown as a VB.Net output</w:t>
      </w:r>
    </w:p>
    <w:p w14:paraId="7F702C78" w14:textId="77777777" w:rsidR="00437BC3" w:rsidRDefault="00437BC3" w:rsidP="00437BC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>)&gt;</w:t>
      </w:r>
    </w:p>
    <w:p w14:paraId="0D6705D0" w14:textId="77777777" w:rsidR="00437BC3" w:rsidRDefault="00437BC3" w:rsidP="0043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4456A6BF" w14:textId="77777777" w:rsidR="00437BC3" w:rsidRDefault="00437BC3" w:rsidP="0043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47D157" w14:textId="77777777" w:rsidR="00437BC3" w:rsidRDefault="00437BC3" w:rsidP="0043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Description = data</w:t>
      </w:r>
    </w:p>
    <w:p w14:paraId="1D36DC49" w14:textId="77777777" w:rsidR="00437BC3" w:rsidRDefault="00437BC3" w:rsidP="0043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CADA2A7" w14:textId="77777777" w:rsidR="00437BC3" w:rsidRDefault="00437BC3" w:rsidP="0043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0C45BB1C" w14:textId="77777777" w:rsidR="00437BC3" w:rsidRDefault="00437BC3" w:rsidP="0043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</w:t>
      </w:r>
    </w:p>
    <w:p w14:paraId="1A60D374" w14:textId="16774613" w:rsidR="00437BC3" w:rsidRDefault="00437BC3" w:rsidP="00437BC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78C7F1C2" w14:textId="77777777" w:rsidR="00437BC3" w:rsidRDefault="00437BC3" w:rsidP="00437BC3"/>
    <w:p w14:paraId="18C71FDD" w14:textId="77777777" w:rsidR="00437BC3" w:rsidRDefault="00437BC3" w:rsidP="0043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"Odometer"</w:t>
      </w:r>
      <w:r>
        <w:rPr>
          <w:rFonts w:ascii="Consolas" w:hAnsi="Consolas" w:cs="Consolas"/>
          <w:color w:val="000000"/>
          <w:sz w:val="19"/>
          <w:szCs w:val="19"/>
        </w:rPr>
        <w:t>)&gt;</w:t>
      </w:r>
    </w:p>
    <w:p w14:paraId="2A1E0F98" w14:textId="77777777" w:rsidR="00437BC3" w:rsidRDefault="00437BC3" w:rsidP="0043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Odometer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</w:p>
    <w:p w14:paraId="5E48F76F" w14:textId="77777777" w:rsidR="00437BC3" w:rsidRDefault="00437BC3" w:rsidP="0043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setOdometer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494686" w14:textId="77777777" w:rsidR="00437BC3" w:rsidRDefault="00437BC3" w:rsidP="0043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Odometer = data</w:t>
      </w:r>
    </w:p>
    <w:p w14:paraId="06235D6C" w14:textId="77777777" w:rsidR="00437BC3" w:rsidRDefault="00437BC3" w:rsidP="0043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5C3AA70" w14:textId="77777777" w:rsidR="00437BC3" w:rsidRDefault="00437BC3" w:rsidP="0043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getOdometer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</w:p>
    <w:p w14:paraId="0E6E58FE" w14:textId="77777777" w:rsidR="00437BC3" w:rsidRDefault="00437BC3" w:rsidP="0043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Odometer</w:t>
      </w:r>
    </w:p>
    <w:p w14:paraId="0E5E0426" w14:textId="29929BC9" w:rsidR="00437BC3" w:rsidRDefault="00437BC3" w:rsidP="00437BC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786F2EAE" w14:textId="5C5EC00C" w:rsidR="00437BC3" w:rsidRDefault="00437BC3" w:rsidP="00437BC3">
      <w:pPr>
        <w:rPr>
          <w:rFonts w:ascii="Consolas" w:hAnsi="Consolas" w:cs="Consolas"/>
          <w:color w:val="0000FF"/>
          <w:sz w:val="19"/>
          <w:szCs w:val="19"/>
        </w:rPr>
      </w:pPr>
    </w:p>
    <w:p w14:paraId="6E181380" w14:textId="4C525B49" w:rsidR="00437BC3" w:rsidRDefault="00437BC3" w:rsidP="0043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Bought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)&gt;</w:t>
      </w:r>
    </w:p>
    <w:p w14:paraId="2CB111F5" w14:textId="2B63BAF9" w:rsidR="00437BC3" w:rsidRDefault="00437BC3" w:rsidP="0043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Bought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DateTimeOffset</w:t>
      </w:r>
      <w:proofErr w:type="spellEnd"/>
    </w:p>
    <w:p w14:paraId="200AB29B" w14:textId="4C5B6105" w:rsidR="00437BC3" w:rsidRDefault="00437BC3" w:rsidP="0043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</w:t>
      </w:r>
      <w:r w:rsidR="00A30BA5">
        <w:rPr>
          <w:rFonts w:ascii="Consolas" w:hAnsi="Consolas" w:cs="Consolas"/>
          <w:color w:val="000000"/>
          <w:sz w:val="19"/>
          <w:szCs w:val="19"/>
        </w:rPr>
        <w:t>Bought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72AC8A" w14:textId="38B27B89" w:rsidR="00437BC3" w:rsidRDefault="00437BC3" w:rsidP="0043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A30BA5">
        <w:rPr>
          <w:rFonts w:ascii="Consolas" w:hAnsi="Consolas" w:cs="Consolas"/>
          <w:color w:val="000000"/>
          <w:sz w:val="19"/>
          <w:szCs w:val="19"/>
        </w:rPr>
        <w:t>Bought</w:t>
      </w:r>
      <w:r>
        <w:rPr>
          <w:rFonts w:ascii="Consolas" w:hAnsi="Consolas" w:cs="Consolas"/>
          <w:color w:val="000000"/>
          <w:sz w:val="19"/>
          <w:szCs w:val="19"/>
        </w:rPr>
        <w:t xml:space="preserve"> = data</w:t>
      </w:r>
    </w:p>
    <w:p w14:paraId="2B5207DF" w14:textId="77777777" w:rsidR="00437BC3" w:rsidRDefault="00437BC3" w:rsidP="0043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504B268" w14:textId="0607D846" w:rsidR="00437BC3" w:rsidRDefault="00437BC3" w:rsidP="0043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r w:rsidR="00A30BA5">
        <w:rPr>
          <w:rFonts w:ascii="Consolas" w:hAnsi="Consolas" w:cs="Consolas"/>
          <w:color w:val="000000"/>
          <w:sz w:val="19"/>
          <w:szCs w:val="19"/>
        </w:rPr>
        <w:t>Bought</w:t>
      </w:r>
      <w:proofErr w:type="spellEnd"/>
      <w:r w:rsidR="00A30BA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DateTimeOffset</w:t>
      </w:r>
      <w:proofErr w:type="spellEnd"/>
    </w:p>
    <w:p w14:paraId="203D02B2" w14:textId="12A19ADA" w:rsidR="00437BC3" w:rsidRDefault="00437BC3" w:rsidP="0043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30BA5">
        <w:rPr>
          <w:rFonts w:ascii="Consolas" w:hAnsi="Consolas" w:cs="Consolas"/>
          <w:color w:val="000000"/>
          <w:sz w:val="19"/>
          <w:szCs w:val="19"/>
        </w:rPr>
        <w:t>Bought</w:t>
      </w:r>
    </w:p>
    <w:p w14:paraId="39FA697F" w14:textId="5F9D2201" w:rsidR="00437BC3" w:rsidRDefault="00437BC3" w:rsidP="00437BC3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sectPr w:rsidR="0043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C5AE6"/>
    <w:multiLevelType w:val="hybridMultilevel"/>
    <w:tmpl w:val="57306928"/>
    <w:lvl w:ilvl="0" w:tplc="19D8E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C3"/>
    <w:rsid w:val="00437BC3"/>
    <w:rsid w:val="00741DE1"/>
    <w:rsid w:val="00A30BA5"/>
    <w:rsid w:val="00B16101"/>
    <w:rsid w:val="00B1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2682"/>
  <w15:chartTrackingRefBased/>
  <w15:docId w15:val="{5169339A-5401-4B65-A282-7735763F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7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Greeff</dc:creator>
  <cp:keywords/>
  <dc:description/>
  <cp:lastModifiedBy>Regan Greeff</cp:lastModifiedBy>
  <cp:revision>2</cp:revision>
  <dcterms:created xsi:type="dcterms:W3CDTF">2021-03-19T10:06:00Z</dcterms:created>
  <dcterms:modified xsi:type="dcterms:W3CDTF">2021-03-19T10:18:00Z</dcterms:modified>
</cp:coreProperties>
</file>